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DC1" w:rsidRPr="00CB42CF" w:rsidRDefault="00FF3DC1" w:rsidP="00FC6424">
      <w:pPr>
        <w:spacing w:after="0" w:line="360" w:lineRule="auto"/>
        <w:contextualSpacing/>
        <w:jc w:val="center"/>
        <w:rPr>
          <w:rFonts w:ascii="Times New Roman" w:hAnsi="Times New Roman" w:cs="Times New Roman"/>
          <w:b/>
          <w:sz w:val="24"/>
          <w:szCs w:val="24"/>
        </w:rPr>
      </w:pPr>
      <w:r w:rsidRPr="00CB42CF">
        <w:rPr>
          <w:rFonts w:ascii="Times New Roman" w:hAnsi="Times New Roman" w:cs="Times New Roman"/>
          <w:b/>
          <w:sz w:val="24"/>
          <w:szCs w:val="24"/>
        </w:rPr>
        <w:t>BAB I</w:t>
      </w:r>
    </w:p>
    <w:p w:rsidR="00FF3DC1" w:rsidRDefault="00FF3DC1" w:rsidP="00FC6424">
      <w:pPr>
        <w:tabs>
          <w:tab w:val="center" w:pos="4513"/>
          <w:tab w:val="left" w:pos="6465"/>
        </w:tabs>
        <w:spacing w:after="0" w:line="360" w:lineRule="auto"/>
        <w:contextualSpacing/>
        <w:rPr>
          <w:rFonts w:ascii="Times New Roman" w:hAnsi="Times New Roman" w:cs="Times New Roman"/>
          <w:b/>
          <w:sz w:val="24"/>
          <w:szCs w:val="24"/>
        </w:rPr>
      </w:pPr>
      <w:r w:rsidRPr="00CB42CF">
        <w:rPr>
          <w:rFonts w:ascii="Times New Roman" w:hAnsi="Times New Roman" w:cs="Times New Roman"/>
          <w:b/>
          <w:sz w:val="24"/>
          <w:szCs w:val="24"/>
        </w:rPr>
        <w:tab/>
        <w:t>PENDAHULUAN</w:t>
      </w:r>
      <w:r w:rsidRPr="00CB42CF">
        <w:rPr>
          <w:rFonts w:ascii="Times New Roman" w:hAnsi="Times New Roman" w:cs="Times New Roman"/>
          <w:b/>
          <w:sz w:val="24"/>
          <w:szCs w:val="24"/>
        </w:rPr>
        <w:tab/>
      </w:r>
    </w:p>
    <w:p w:rsidR="00FC6424" w:rsidRPr="00CB42CF" w:rsidRDefault="00FC6424" w:rsidP="00FC6424">
      <w:pPr>
        <w:tabs>
          <w:tab w:val="center" w:pos="4513"/>
          <w:tab w:val="left" w:pos="6465"/>
        </w:tabs>
        <w:spacing w:after="0" w:line="360" w:lineRule="auto"/>
        <w:contextualSpacing/>
        <w:rPr>
          <w:rFonts w:ascii="Times New Roman" w:hAnsi="Times New Roman" w:cs="Times New Roman"/>
          <w:b/>
          <w:sz w:val="24"/>
          <w:szCs w:val="24"/>
        </w:rPr>
      </w:pPr>
    </w:p>
    <w:p w:rsidR="00A93DC8" w:rsidRPr="00CB42CF" w:rsidRDefault="00FF3DC1" w:rsidP="00CB42CF">
      <w:pPr>
        <w:pStyle w:val="ListParagraph"/>
        <w:numPr>
          <w:ilvl w:val="0"/>
          <w:numId w:val="1"/>
        </w:numPr>
        <w:spacing w:line="360" w:lineRule="auto"/>
        <w:contextualSpacing w:val="0"/>
        <w:jc w:val="both"/>
        <w:rPr>
          <w:rFonts w:ascii="Times New Roman" w:hAnsi="Times New Roman" w:cs="Times New Roman"/>
          <w:b/>
          <w:sz w:val="24"/>
          <w:szCs w:val="24"/>
        </w:rPr>
      </w:pPr>
      <w:r w:rsidRPr="00CB42CF">
        <w:rPr>
          <w:rFonts w:ascii="Times New Roman" w:hAnsi="Times New Roman" w:cs="Times New Roman"/>
          <w:b/>
          <w:sz w:val="24"/>
          <w:szCs w:val="24"/>
        </w:rPr>
        <w:t>Latar Belakang</w:t>
      </w:r>
    </w:p>
    <w:p w:rsidR="00FF3DC1" w:rsidRPr="00CB42CF" w:rsidRDefault="00FF3DC1" w:rsidP="00CB42CF">
      <w:pPr>
        <w:pStyle w:val="ListParagraph"/>
        <w:spacing w:line="360" w:lineRule="auto"/>
        <w:ind w:firstLine="720"/>
        <w:contextualSpacing w:val="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DHF (Dengue Haemorraghic Fever) pada masyarakat awam sering disebut sebagai demam berdarah.Menurut para ahli, demam berdarah dengue disebut sebagai penyakit (terutama sering dijumpai </w:t>
      </w:r>
      <w:r w:rsidR="00643B7A" w:rsidRPr="00CB42CF">
        <w:rPr>
          <w:rFonts w:ascii="Times New Roman" w:eastAsia="Times New Roman" w:hAnsi="Times New Roman" w:cs="Times New Roman"/>
          <w:sz w:val="24"/>
          <w:szCs w:val="24"/>
          <w:lang w:eastAsia="id-ID"/>
        </w:rPr>
        <w:t>.</w:t>
      </w:r>
      <w:r w:rsidRPr="00CB42CF">
        <w:rPr>
          <w:rFonts w:ascii="Times New Roman" w:eastAsia="Times New Roman" w:hAnsi="Times New Roman" w:cs="Times New Roman"/>
          <w:sz w:val="24"/>
          <w:szCs w:val="24"/>
          <w:lang w:eastAsia="id-ID"/>
        </w:rPr>
        <w:t xml:space="preserve">) yang disebabkan oleh virus Dengue dengan gejala utama demam, nyeri otot, dan sendi diikuti dengan gejala pendarahan spontan seperti; bintik merah pada kulit,mimisan, bahkan pada keadaan yang parah disertai muntah atau BAB berdarah. </w:t>
      </w:r>
    </w:p>
    <w:p w:rsidR="00FF3DC1" w:rsidRDefault="00FF3DC1" w:rsidP="00FC6424">
      <w:pPr>
        <w:pStyle w:val="ListParagraph"/>
        <w:spacing w:line="360" w:lineRule="auto"/>
        <w:ind w:firstLine="72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Demam Berdarah Dengue (DBD) atau Dengue Haemorrhagic Fever (DHF) adalah suatu penyakit yang disebabkan oleh virus Dengue Famili Flaviviridae,</w:t>
      </w:r>
      <w:r w:rsidR="00643B7A" w:rsidRPr="00CB42CF">
        <w:rPr>
          <w:rFonts w:ascii="Times New Roman" w:eastAsia="Times New Roman" w:hAnsi="Times New Roman" w:cs="Times New Roman"/>
          <w:sz w:val="24"/>
          <w:szCs w:val="24"/>
          <w:lang w:eastAsia="id-ID"/>
        </w:rPr>
        <w:t xml:space="preserve">   d</w:t>
      </w:r>
      <w:r w:rsidRPr="00CB42CF">
        <w:rPr>
          <w:rFonts w:ascii="Times New Roman" w:eastAsia="Times New Roman" w:hAnsi="Times New Roman" w:cs="Times New Roman"/>
          <w:sz w:val="24"/>
          <w:szCs w:val="24"/>
          <w:lang w:eastAsia="id-ID"/>
        </w:rPr>
        <w:t xml:space="preserve">engan genusnya adalah flavivirus. Virus ini mempunyai empat serotipe yang dikenal dengan DEN-1, DEN-2, DEN-3 dan DEN-4. Selama ini secara klinik mempunyai tingkatan manifestasi yang berbeda, tergantung dari serotipe virus Dengue. Morbiditas penyakit DBD menyebar di negara-negara Tropis dan Subtropis. </w:t>
      </w:r>
      <w:r w:rsidRPr="00CB42CF">
        <w:rPr>
          <w:rFonts w:ascii="Times New Roman" w:eastAsia="Times New Roman" w:hAnsi="Times New Roman" w:cs="Times New Roman"/>
          <w:sz w:val="24"/>
          <w:szCs w:val="24"/>
          <w:lang w:eastAsia="id-ID"/>
        </w:rPr>
        <w:br/>
        <w:t>Disetiap negara penyakit DBD mempunyai manifestasi klinik yang berbeda. Di Indonesia Penyakit DBD pertama kali ditemukan pada tahun 1968 di Surabaya dan sekarang menyebar keseluruh propinsi di Indonesia. Timbulnya penyakit DBD ditenggarai adanya korelasi antara strain dan genetik, tetapi akhir-akhir ini ada tendensi agen penyebab DBD disetiap daerah berbeda. Hal ini kemungkinan adanya faktor geografik, selain faktor genetik dari hospesnya. Selain itu berdasarkan macam manifestasi klinik yang timbul dan tatalaksana DBD secara konvensional sudah berubah. Infeksi virus Dengue telah menjadi masalah kesehatan yang serius pada banyak negara tropis dan sub tropis.</w:t>
      </w:r>
    </w:p>
    <w:p w:rsidR="00FC6424" w:rsidRPr="00FC6424" w:rsidRDefault="00FC6424" w:rsidP="00FC6424">
      <w:pPr>
        <w:pStyle w:val="ListParagraph"/>
        <w:spacing w:line="360" w:lineRule="auto"/>
        <w:ind w:firstLine="720"/>
        <w:jc w:val="both"/>
        <w:rPr>
          <w:rFonts w:ascii="Times New Roman" w:eastAsia="Times New Roman" w:hAnsi="Times New Roman" w:cs="Times New Roman"/>
          <w:sz w:val="24"/>
          <w:szCs w:val="24"/>
          <w:lang w:eastAsia="id-ID"/>
        </w:rPr>
      </w:pPr>
    </w:p>
    <w:p w:rsidR="00FF3DC1" w:rsidRPr="00CB42CF" w:rsidRDefault="00FF3DC1" w:rsidP="00CB42CF">
      <w:pPr>
        <w:pStyle w:val="ListParagraph"/>
        <w:numPr>
          <w:ilvl w:val="0"/>
          <w:numId w:val="1"/>
        </w:numPr>
        <w:spacing w:line="360" w:lineRule="auto"/>
        <w:contextualSpacing w:val="0"/>
        <w:jc w:val="both"/>
        <w:rPr>
          <w:rFonts w:ascii="Times New Roman" w:hAnsi="Times New Roman" w:cs="Times New Roman"/>
          <w:b/>
          <w:sz w:val="24"/>
          <w:szCs w:val="24"/>
        </w:rPr>
      </w:pPr>
      <w:r w:rsidRPr="00CB42CF">
        <w:rPr>
          <w:rFonts w:ascii="Times New Roman" w:hAnsi="Times New Roman" w:cs="Times New Roman"/>
          <w:b/>
          <w:sz w:val="24"/>
          <w:szCs w:val="24"/>
        </w:rPr>
        <w:t xml:space="preserve">Tujuan </w:t>
      </w:r>
    </w:p>
    <w:p w:rsidR="00A93DC8" w:rsidRPr="00CB42CF" w:rsidRDefault="00FF3DC1" w:rsidP="0041107C">
      <w:pPr>
        <w:pStyle w:val="ListParagraph"/>
        <w:numPr>
          <w:ilvl w:val="0"/>
          <w:numId w:val="2"/>
        </w:numPr>
        <w:spacing w:line="360" w:lineRule="auto"/>
        <w:ind w:left="1134" w:hanging="283"/>
        <w:contextualSpacing w:val="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Tujuan Umum</w:t>
      </w:r>
    </w:p>
    <w:p w:rsidR="00643B7A" w:rsidRDefault="00FF3DC1" w:rsidP="00CB42CF">
      <w:pPr>
        <w:pStyle w:val="ListParagraph"/>
        <w:spacing w:line="360" w:lineRule="auto"/>
        <w:ind w:left="113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Mahasiswa dapat memahami </w:t>
      </w:r>
      <w:r w:rsidR="00643B7A" w:rsidRPr="00CB42CF">
        <w:rPr>
          <w:rFonts w:ascii="Times New Roman" w:eastAsia="Times New Roman" w:hAnsi="Times New Roman" w:cs="Times New Roman"/>
          <w:sz w:val="24"/>
          <w:szCs w:val="24"/>
          <w:lang w:eastAsia="id-ID"/>
        </w:rPr>
        <w:t xml:space="preserve">tentang  penyakit </w:t>
      </w:r>
      <w:r w:rsidRPr="00CB42CF">
        <w:rPr>
          <w:rFonts w:ascii="Times New Roman" w:eastAsia="Times New Roman" w:hAnsi="Times New Roman" w:cs="Times New Roman"/>
          <w:sz w:val="24"/>
          <w:szCs w:val="24"/>
          <w:lang w:eastAsia="id-ID"/>
        </w:rPr>
        <w:t>DHF (DengueHaemorraghic Fever).</w:t>
      </w:r>
    </w:p>
    <w:p w:rsidR="00FC6424" w:rsidRDefault="00FC6424" w:rsidP="00CB42CF">
      <w:pPr>
        <w:pStyle w:val="ListParagraph"/>
        <w:spacing w:line="360" w:lineRule="auto"/>
        <w:ind w:left="1134"/>
        <w:jc w:val="both"/>
        <w:rPr>
          <w:rFonts w:ascii="Times New Roman" w:eastAsia="Times New Roman" w:hAnsi="Times New Roman" w:cs="Times New Roman"/>
          <w:sz w:val="24"/>
          <w:szCs w:val="24"/>
          <w:lang w:eastAsia="id-ID"/>
        </w:rPr>
      </w:pPr>
    </w:p>
    <w:p w:rsidR="00FC6424" w:rsidRPr="00CB42CF" w:rsidRDefault="00FC6424" w:rsidP="00CB42CF">
      <w:pPr>
        <w:pStyle w:val="ListParagraph"/>
        <w:spacing w:line="360" w:lineRule="auto"/>
        <w:ind w:left="1134"/>
        <w:jc w:val="both"/>
        <w:rPr>
          <w:rFonts w:ascii="Times New Roman" w:eastAsia="Times New Roman" w:hAnsi="Times New Roman" w:cs="Times New Roman"/>
          <w:sz w:val="24"/>
          <w:szCs w:val="24"/>
          <w:lang w:eastAsia="id-ID"/>
        </w:rPr>
      </w:pPr>
    </w:p>
    <w:p w:rsidR="00A93DC8" w:rsidRPr="00CB42CF" w:rsidRDefault="00FF3DC1" w:rsidP="0041107C">
      <w:pPr>
        <w:pStyle w:val="ListParagraph"/>
        <w:numPr>
          <w:ilvl w:val="0"/>
          <w:numId w:val="2"/>
        </w:numPr>
        <w:spacing w:line="360" w:lineRule="auto"/>
        <w:ind w:left="1134" w:hanging="283"/>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lastRenderedPageBreak/>
        <w:t>Tujuan Khusus</w:t>
      </w:r>
    </w:p>
    <w:p w:rsidR="00FF3DC1" w:rsidRPr="00CB42CF" w:rsidRDefault="00FF3DC1" w:rsidP="00CB42CF">
      <w:pPr>
        <w:pStyle w:val="ListParagraph"/>
        <w:spacing w:line="360" w:lineRule="auto"/>
        <w:ind w:left="113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Mahasiswa dapat menjelaskan :</w:t>
      </w:r>
    </w:p>
    <w:p w:rsidR="00FF3DC1" w:rsidRPr="00CB42CF" w:rsidRDefault="00FF3DC1" w:rsidP="0041107C">
      <w:pPr>
        <w:pStyle w:val="ListParagraph"/>
        <w:numPr>
          <w:ilvl w:val="0"/>
          <w:numId w:val="3"/>
        </w:numPr>
        <w:spacing w:line="360" w:lineRule="auto"/>
        <w:ind w:left="1560" w:hanging="42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Definisi pe</w:t>
      </w:r>
      <w:r w:rsidR="00643B7A" w:rsidRPr="00CB42CF">
        <w:rPr>
          <w:rFonts w:ascii="Times New Roman" w:eastAsia="Times New Roman" w:hAnsi="Times New Roman" w:cs="Times New Roman"/>
          <w:sz w:val="24"/>
          <w:szCs w:val="24"/>
          <w:lang w:eastAsia="id-ID"/>
        </w:rPr>
        <w:t>nyakit DHF.</w:t>
      </w:r>
    </w:p>
    <w:p w:rsidR="00FF3DC1" w:rsidRPr="00CB42CF" w:rsidRDefault="00FF3DC1" w:rsidP="0041107C">
      <w:pPr>
        <w:pStyle w:val="ListParagraph"/>
        <w:numPr>
          <w:ilvl w:val="0"/>
          <w:numId w:val="3"/>
        </w:numPr>
        <w:spacing w:line="360" w:lineRule="auto"/>
        <w:ind w:left="1560" w:hanging="42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Etiolo</w:t>
      </w:r>
      <w:r w:rsidR="00643B7A" w:rsidRPr="00CB42CF">
        <w:rPr>
          <w:rFonts w:ascii="Times New Roman" w:eastAsia="Times New Roman" w:hAnsi="Times New Roman" w:cs="Times New Roman"/>
          <w:sz w:val="24"/>
          <w:szCs w:val="24"/>
          <w:lang w:eastAsia="id-ID"/>
        </w:rPr>
        <w:t>gi penyakit DHF.</w:t>
      </w:r>
    </w:p>
    <w:p w:rsidR="00FF3DC1" w:rsidRPr="00CB42CF" w:rsidRDefault="00FF3DC1" w:rsidP="0041107C">
      <w:pPr>
        <w:pStyle w:val="ListParagraph"/>
        <w:numPr>
          <w:ilvl w:val="0"/>
          <w:numId w:val="3"/>
        </w:numPr>
        <w:spacing w:line="360" w:lineRule="auto"/>
        <w:ind w:left="1560" w:hanging="42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Manifestasi klinik </w:t>
      </w:r>
      <w:r w:rsidR="00643B7A" w:rsidRPr="00CB42CF">
        <w:rPr>
          <w:rFonts w:ascii="Times New Roman" w:eastAsia="Times New Roman" w:hAnsi="Times New Roman" w:cs="Times New Roman"/>
          <w:sz w:val="24"/>
          <w:szCs w:val="24"/>
          <w:lang w:eastAsia="id-ID"/>
        </w:rPr>
        <w:t>penyakit DHF.</w:t>
      </w:r>
    </w:p>
    <w:p w:rsidR="00FF3DC1" w:rsidRPr="00CB42CF" w:rsidRDefault="00FF3DC1" w:rsidP="0041107C">
      <w:pPr>
        <w:pStyle w:val="ListParagraph"/>
        <w:numPr>
          <w:ilvl w:val="0"/>
          <w:numId w:val="3"/>
        </w:numPr>
        <w:spacing w:line="360" w:lineRule="auto"/>
        <w:ind w:left="1560" w:hanging="42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Patofisiologi peny</w:t>
      </w:r>
      <w:r w:rsidR="00643B7A" w:rsidRPr="00CB42CF">
        <w:rPr>
          <w:rFonts w:ascii="Times New Roman" w:eastAsia="Times New Roman" w:hAnsi="Times New Roman" w:cs="Times New Roman"/>
          <w:sz w:val="24"/>
          <w:szCs w:val="24"/>
          <w:lang w:eastAsia="id-ID"/>
        </w:rPr>
        <w:t>akit DHF.</w:t>
      </w:r>
    </w:p>
    <w:p w:rsidR="00FF3DC1" w:rsidRPr="00CB42CF" w:rsidRDefault="00FF3DC1" w:rsidP="0041107C">
      <w:pPr>
        <w:pStyle w:val="ListParagraph"/>
        <w:numPr>
          <w:ilvl w:val="0"/>
          <w:numId w:val="3"/>
        </w:numPr>
        <w:spacing w:line="360" w:lineRule="auto"/>
        <w:ind w:left="1560" w:hanging="42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Komplikasi</w:t>
      </w:r>
      <w:r w:rsidR="00643B7A" w:rsidRPr="00CB42CF">
        <w:rPr>
          <w:rFonts w:ascii="Times New Roman" w:eastAsia="Times New Roman" w:hAnsi="Times New Roman" w:cs="Times New Roman"/>
          <w:sz w:val="24"/>
          <w:szCs w:val="24"/>
          <w:lang w:eastAsia="id-ID"/>
        </w:rPr>
        <w:t xml:space="preserve"> penyakit DHF.</w:t>
      </w:r>
    </w:p>
    <w:p w:rsidR="00FF3DC1" w:rsidRPr="00CB42CF" w:rsidRDefault="00FF3DC1" w:rsidP="0041107C">
      <w:pPr>
        <w:pStyle w:val="ListParagraph"/>
        <w:numPr>
          <w:ilvl w:val="0"/>
          <w:numId w:val="3"/>
        </w:numPr>
        <w:spacing w:line="360" w:lineRule="auto"/>
        <w:ind w:left="1560" w:hanging="42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Klasifika</w:t>
      </w:r>
      <w:r w:rsidR="00643B7A" w:rsidRPr="00CB42CF">
        <w:rPr>
          <w:rFonts w:ascii="Times New Roman" w:eastAsia="Times New Roman" w:hAnsi="Times New Roman" w:cs="Times New Roman"/>
          <w:sz w:val="24"/>
          <w:szCs w:val="24"/>
          <w:lang w:eastAsia="id-ID"/>
        </w:rPr>
        <w:t>si penyakit DHF.</w:t>
      </w:r>
    </w:p>
    <w:p w:rsidR="00FF3DC1" w:rsidRPr="00CB42CF" w:rsidRDefault="00FF3DC1" w:rsidP="0041107C">
      <w:pPr>
        <w:pStyle w:val="ListParagraph"/>
        <w:numPr>
          <w:ilvl w:val="0"/>
          <w:numId w:val="3"/>
        </w:numPr>
        <w:spacing w:line="360" w:lineRule="auto"/>
        <w:ind w:left="1560" w:hanging="42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Pemeriksaan</w:t>
      </w:r>
      <w:r w:rsidR="00643B7A" w:rsidRPr="00CB42CF">
        <w:rPr>
          <w:rFonts w:ascii="Times New Roman" w:eastAsia="Times New Roman" w:hAnsi="Times New Roman" w:cs="Times New Roman"/>
          <w:sz w:val="24"/>
          <w:szCs w:val="24"/>
          <w:lang w:eastAsia="id-ID"/>
        </w:rPr>
        <w:t xml:space="preserve"> Penunjang DHF.</w:t>
      </w:r>
    </w:p>
    <w:p w:rsidR="00FF3DC1" w:rsidRPr="00CB42CF" w:rsidRDefault="00FF3DC1" w:rsidP="0041107C">
      <w:pPr>
        <w:pStyle w:val="ListParagraph"/>
        <w:numPr>
          <w:ilvl w:val="0"/>
          <w:numId w:val="3"/>
        </w:numPr>
        <w:spacing w:line="360" w:lineRule="auto"/>
        <w:ind w:left="1560" w:hanging="426"/>
        <w:jc w:val="both"/>
        <w:rPr>
          <w:rFonts w:ascii="Times New Roman" w:hAnsi="Times New Roman" w:cs="Times New Roman"/>
          <w:b/>
          <w:sz w:val="24"/>
          <w:szCs w:val="24"/>
        </w:rPr>
      </w:pPr>
      <w:r w:rsidRPr="00CB42CF">
        <w:rPr>
          <w:rFonts w:ascii="Times New Roman" w:eastAsia="Times New Roman" w:hAnsi="Times New Roman" w:cs="Times New Roman"/>
          <w:sz w:val="24"/>
          <w:szCs w:val="24"/>
          <w:lang w:eastAsia="id-ID"/>
        </w:rPr>
        <w:t>Penatalak</w:t>
      </w:r>
      <w:r w:rsidR="00643B7A" w:rsidRPr="00CB42CF">
        <w:rPr>
          <w:rFonts w:ascii="Times New Roman" w:eastAsia="Times New Roman" w:hAnsi="Times New Roman" w:cs="Times New Roman"/>
          <w:sz w:val="24"/>
          <w:szCs w:val="24"/>
          <w:lang w:eastAsia="id-ID"/>
        </w:rPr>
        <w:t>sanaan penyakit DHF.</w:t>
      </w:r>
    </w:p>
    <w:p w:rsidR="00643B7A" w:rsidRPr="00CB42CF" w:rsidRDefault="00643B7A" w:rsidP="00CB42CF">
      <w:pPr>
        <w:pStyle w:val="ListParagraph"/>
        <w:spacing w:line="360" w:lineRule="auto"/>
        <w:ind w:left="1560"/>
        <w:jc w:val="both"/>
        <w:rPr>
          <w:rFonts w:ascii="Times New Roman" w:hAnsi="Times New Roman" w:cs="Times New Roman"/>
          <w:b/>
          <w:sz w:val="24"/>
          <w:szCs w:val="24"/>
        </w:rPr>
      </w:pPr>
    </w:p>
    <w:p w:rsidR="00FF3DC1" w:rsidRPr="00CB42CF" w:rsidRDefault="00A93DC8" w:rsidP="00CB42CF">
      <w:pPr>
        <w:pStyle w:val="ListParagraph"/>
        <w:numPr>
          <w:ilvl w:val="0"/>
          <w:numId w:val="1"/>
        </w:numPr>
        <w:spacing w:line="360" w:lineRule="auto"/>
        <w:contextualSpacing w:val="0"/>
        <w:jc w:val="both"/>
        <w:rPr>
          <w:rFonts w:ascii="Times New Roman" w:hAnsi="Times New Roman" w:cs="Times New Roman"/>
          <w:b/>
          <w:sz w:val="24"/>
          <w:szCs w:val="24"/>
        </w:rPr>
      </w:pPr>
      <w:r w:rsidRPr="00CB42CF">
        <w:rPr>
          <w:rFonts w:ascii="Times New Roman" w:hAnsi="Times New Roman" w:cs="Times New Roman"/>
          <w:b/>
          <w:sz w:val="24"/>
          <w:szCs w:val="24"/>
        </w:rPr>
        <w:t>Manfaat</w:t>
      </w:r>
    </w:p>
    <w:p w:rsidR="00FF3DC1" w:rsidRPr="00CB42CF" w:rsidRDefault="00A93DC8" w:rsidP="00CB42CF">
      <w:pPr>
        <w:pStyle w:val="ListParagraph"/>
        <w:spacing w:line="360" w:lineRule="auto"/>
        <w:contextualSpacing w:val="0"/>
        <w:jc w:val="both"/>
        <w:rPr>
          <w:rFonts w:ascii="Times New Roman" w:hAnsi="Times New Roman" w:cs="Times New Roman"/>
          <w:sz w:val="24"/>
          <w:szCs w:val="24"/>
        </w:rPr>
      </w:pPr>
      <w:r w:rsidRPr="00CB42CF">
        <w:rPr>
          <w:rFonts w:ascii="Times New Roman" w:hAnsi="Times New Roman" w:cs="Times New Roman"/>
          <w:sz w:val="24"/>
          <w:szCs w:val="24"/>
        </w:rPr>
        <w:t>Makalah ini diharapkan dapat memberikan manfaat pada penulis khususnya, maupun para pembaca. Manfaat tersebut baik dari segi pengetahuan dan pemahaman mendalam mengenai penyakit Dengue Hemoragic Fever (DHF).</w:t>
      </w:r>
    </w:p>
    <w:p w:rsidR="00086B80" w:rsidRPr="00CB42CF" w:rsidRDefault="00086B80" w:rsidP="00CB42CF">
      <w:pPr>
        <w:pStyle w:val="ListParagraph"/>
        <w:spacing w:line="360" w:lineRule="auto"/>
        <w:contextualSpacing w:val="0"/>
        <w:jc w:val="both"/>
        <w:rPr>
          <w:rFonts w:ascii="Times New Roman" w:hAnsi="Times New Roman" w:cs="Times New Roman"/>
          <w:sz w:val="24"/>
          <w:szCs w:val="24"/>
        </w:rPr>
      </w:pPr>
    </w:p>
    <w:p w:rsidR="00086B80" w:rsidRPr="00CB42CF" w:rsidRDefault="00086B80" w:rsidP="00CB42CF">
      <w:pPr>
        <w:pStyle w:val="ListParagraph"/>
        <w:spacing w:line="360" w:lineRule="auto"/>
        <w:contextualSpacing w:val="0"/>
        <w:jc w:val="both"/>
        <w:rPr>
          <w:rFonts w:ascii="Times New Roman" w:hAnsi="Times New Roman" w:cs="Times New Roman"/>
          <w:sz w:val="24"/>
          <w:szCs w:val="24"/>
        </w:rPr>
      </w:pPr>
    </w:p>
    <w:p w:rsidR="00086B80" w:rsidRPr="00CB42CF" w:rsidRDefault="00086B80" w:rsidP="00CB42CF">
      <w:pPr>
        <w:pStyle w:val="ListParagraph"/>
        <w:spacing w:line="360" w:lineRule="auto"/>
        <w:contextualSpacing w:val="0"/>
        <w:jc w:val="both"/>
        <w:rPr>
          <w:rFonts w:ascii="Times New Roman" w:hAnsi="Times New Roman" w:cs="Times New Roman"/>
          <w:sz w:val="24"/>
          <w:szCs w:val="24"/>
        </w:rPr>
      </w:pPr>
    </w:p>
    <w:p w:rsidR="00086B80" w:rsidRPr="00CB42CF" w:rsidRDefault="00086B80" w:rsidP="00CB42CF">
      <w:pPr>
        <w:pStyle w:val="ListParagraph"/>
        <w:spacing w:line="360" w:lineRule="auto"/>
        <w:contextualSpacing w:val="0"/>
        <w:jc w:val="both"/>
        <w:rPr>
          <w:rFonts w:ascii="Times New Roman" w:hAnsi="Times New Roman" w:cs="Times New Roman"/>
          <w:sz w:val="24"/>
          <w:szCs w:val="24"/>
        </w:rPr>
      </w:pPr>
    </w:p>
    <w:p w:rsidR="00086B80" w:rsidRPr="00CB42CF" w:rsidRDefault="00086B80" w:rsidP="00CB42CF">
      <w:pPr>
        <w:pStyle w:val="ListParagraph"/>
        <w:spacing w:line="360" w:lineRule="auto"/>
        <w:contextualSpacing w:val="0"/>
        <w:jc w:val="both"/>
        <w:rPr>
          <w:rFonts w:ascii="Times New Roman" w:hAnsi="Times New Roman" w:cs="Times New Roman"/>
          <w:sz w:val="24"/>
          <w:szCs w:val="24"/>
        </w:rPr>
      </w:pPr>
    </w:p>
    <w:p w:rsidR="00086B80" w:rsidRPr="00CB42CF" w:rsidRDefault="00086B80" w:rsidP="00CB42CF">
      <w:pPr>
        <w:pStyle w:val="ListParagraph"/>
        <w:spacing w:line="360" w:lineRule="auto"/>
        <w:contextualSpacing w:val="0"/>
        <w:jc w:val="both"/>
        <w:rPr>
          <w:rFonts w:ascii="Times New Roman" w:hAnsi="Times New Roman" w:cs="Times New Roman"/>
          <w:sz w:val="24"/>
          <w:szCs w:val="24"/>
        </w:rPr>
      </w:pPr>
    </w:p>
    <w:p w:rsidR="00086B80" w:rsidRPr="00CB42CF" w:rsidRDefault="00086B80" w:rsidP="00CB42CF">
      <w:pPr>
        <w:pStyle w:val="ListParagraph"/>
        <w:spacing w:line="360" w:lineRule="auto"/>
        <w:contextualSpacing w:val="0"/>
        <w:jc w:val="both"/>
        <w:rPr>
          <w:rFonts w:ascii="Times New Roman" w:hAnsi="Times New Roman" w:cs="Times New Roman"/>
          <w:sz w:val="24"/>
          <w:szCs w:val="24"/>
        </w:rPr>
      </w:pPr>
    </w:p>
    <w:p w:rsidR="00086B80" w:rsidRPr="00CB42CF" w:rsidRDefault="00086B80" w:rsidP="00CB42CF">
      <w:pPr>
        <w:pStyle w:val="ListParagraph"/>
        <w:spacing w:line="360" w:lineRule="auto"/>
        <w:contextualSpacing w:val="0"/>
        <w:jc w:val="both"/>
        <w:rPr>
          <w:rFonts w:ascii="Times New Roman" w:hAnsi="Times New Roman" w:cs="Times New Roman"/>
          <w:sz w:val="24"/>
          <w:szCs w:val="24"/>
        </w:rPr>
      </w:pPr>
    </w:p>
    <w:p w:rsidR="00086B80" w:rsidRPr="00CB42CF" w:rsidRDefault="00086B80" w:rsidP="00CB42CF">
      <w:pPr>
        <w:pStyle w:val="ListParagraph"/>
        <w:spacing w:line="360" w:lineRule="auto"/>
        <w:contextualSpacing w:val="0"/>
        <w:jc w:val="both"/>
        <w:rPr>
          <w:rFonts w:ascii="Times New Roman" w:hAnsi="Times New Roman" w:cs="Times New Roman"/>
          <w:sz w:val="24"/>
          <w:szCs w:val="24"/>
        </w:rPr>
      </w:pPr>
    </w:p>
    <w:p w:rsidR="00086B80" w:rsidRPr="00CB42CF" w:rsidRDefault="00086B80" w:rsidP="00CB42CF">
      <w:pPr>
        <w:pStyle w:val="ListParagraph"/>
        <w:spacing w:line="360" w:lineRule="auto"/>
        <w:contextualSpacing w:val="0"/>
        <w:jc w:val="both"/>
        <w:rPr>
          <w:rFonts w:ascii="Times New Roman" w:hAnsi="Times New Roman" w:cs="Times New Roman"/>
          <w:sz w:val="24"/>
          <w:szCs w:val="24"/>
        </w:rPr>
      </w:pPr>
    </w:p>
    <w:p w:rsidR="00086B80" w:rsidRPr="00CB42CF" w:rsidRDefault="00086B80" w:rsidP="00CB42CF">
      <w:pPr>
        <w:pStyle w:val="ListParagraph"/>
        <w:spacing w:line="360" w:lineRule="auto"/>
        <w:contextualSpacing w:val="0"/>
        <w:jc w:val="both"/>
        <w:rPr>
          <w:rFonts w:ascii="Times New Roman" w:hAnsi="Times New Roman" w:cs="Times New Roman"/>
          <w:sz w:val="24"/>
          <w:szCs w:val="24"/>
        </w:rPr>
      </w:pPr>
    </w:p>
    <w:p w:rsidR="00086B80" w:rsidRPr="00FC6424" w:rsidRDefault="00086B80" w:rsidP="00FC6424">
      <w:pPr>
        <w:spacing w:line="360" w:lineRule="auto"/>
        <w:jc w:val="both"/>
        <w:rPr>
          <w:rFonts w:ascii="Times New Roman" w:hAnsi="Times New Roman" w:cs="Times New Roman"/>
          <w:sz w:val="24"/>
          <w:szCs w:val="24"/>
        </w:rPr>
      </w:pPr>
    </w:p>
    <w:p w:rsidR="00086B80" w:rsidRPr="00CB42CF" w:rsidRDefault="00086B80" w:rsidP="00CB42CF">
      <w:pPr>
        <w:pStyle w:val="ListParagraph"/>
        <w:spacing w:line="360" w:lineRule="auto"/>
        <w:ind w:left="0"/>
        <w:contextualSpacing w:val="0"/>
        <w:jc w:val="center"/>
        <w:rPr>
          <w:rFonts w:ascii="Times New Roman" w:hAnsi="Times New Roman" w:cs="Times New Roman"/>
          <w:b/>
          <w:sz w:val="24"/>
          <w:szCs w:val="24"/>
        </w:rPr>
      </w:pPr>
      <w:r w:rsidRPr="00CB42CF">
        <w:rPr>
          <w:rFonts w:ascii="Times New Roman" w:hAnsi="Times New Roman" w:cs="Times New Roman"/>
          <w:b/>
          <w:sz w:val="24"/>
          <w:szCs w:val="24"/>
        </w:rPr>
        <w:lastRenderedPageBreak/>
        <w:t>BAB II</w:t>
      </w:r>
    </w:p>
    <w:p w:rsidR="00086B80" w:rsidRDefault="00086B80" w:rsidP="00FC6424">
      <w:pPr>
        <w:pStyle w:val="ListParagraph"/>
        <w:spacing w:line="360" w:lineRule="auto"/>
        <w:ind w:left="0"/>
        <w:contextualSpacing w:val="0"/>
        <w:jc w:val="center"/>
        <w:rPr>
          <w:rFonts w:ascii="Times New Roman" w:hAnsi="Times New Roman" w:cs="Times New Roman"/>
          <w:b/>
          <w:sz w:val="24"/>
          <w:szCs w:val="24"/>
        </w:rPr>
      </w:pPr>
      <w:r w:rsidRPr="00CB42CF">
        <w:rPr>
          <w:rFonts w:ascii="Times New Roman" w:hAnsi="Times New Roman" w:cs="Times New Roman"/>
          <w:b/>
          <w:sz w:val="24"/>
          <w:szCs w:val="24"/>
        </w:rPr>
        <w:t>TINJAUAN PUASTAKA</w:t>
      </w:r>
    </w:p>
    <w:p w:rsidR="00FC6424" w:rsidRPr="00CB42CF" w:rsidRDefault="00FC6424" w:rsidP="00FC6424">
      <w:pPr>
        <w:pStyle w:val="ListParagraph"/>
        <w:spacing w:line="360" w:lineRule="auto"/>
        <w:ind w:left="0"/>
        <w:contextualSpacing w:val="0"/>
        <w:jc w:val="center"/>
        <w:rPr>
          <w:rFonts w:ascii="Times New Roman" w:hAnsi="Times New Roman" w:cs="Times New Roman"/>
          <w:b/>
          <w:sz w:val="24"/>
          <w:szCs w:val="24"/>
        </w:rPr>
      </w:pPr>
    </w:p>
    <w:p w:rsidR="00086B80" w:rsidRPr="00CB42CF" w:rsidRDefault="00A65920" w:rsidP="0041107C">
      <w:pPr>
        <w:pStyle w:val="ListParagraph"/>
        <w:numPr>
          <w:ilvl w:val="0"/>
          <w:numId w:val="4"/>
        </w:numPr>
        <w:spacing w:line="360" w:lineRule="auto"/>
        <w:contextualSpacing w:val="0"/>
        <w:jc w:val="both"/>
        <w:rPr>
          <w:rFonts w:ascii="Times New Roman" w:hAnsi="Times New Roman" w:cs="Times New Roman"/>
          <w:b/>
          <w:sz w:val="24"/>
          <w:szCs w:val="24"/>
        </w:rPr>
      </w:pPr>
      <w:r w:rsidRPr="00CB42CF">
        <w:rPr>
          <w:rFonts w:ascii="Times New Roman" w:hAnsi="Times New Roman" w:cs="Times New Roman"/>
          <w:b/>
          <w:sz w:val="24"/>
          <w:szCs w:val="24"/>
        </w:rPr>
        <w:t>Pengertian</w:t>
      </w:r>
    </w:p>
    <w:p w:rsidR="00A65920" w:rsidRPr="00CB42CF" w:rsidRDefault="00A65920" w:rsidP="00CB42CF">
      <w:pPr>
        <w:pStyle w:val="ListParagraph"/>
        <w:spacing w:line="360" w:lineRule="auto"/>
        <w:ind w:firstLine="72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Dengue haemoragic fever adalah penyakit demam akut yang disertai dengan adanya manifestasi perdarahan, yang bertendensi mengakibatkan renjatan yang dapat menyebabkan kematian (Arief Mansjoer &amp;Suprohaita; 2000; 419).</w:t>
      </w:r>
      <w:r w:rsidRPr="00CB42CF">
        <w:rPr>
          <w:rFonts w:ascii="Times New Roman" w:eastAsia="Times New Roman" w:hAnsi="Times New Roman" w:cs="Times New Roman"/>
          <w:sz w:val="24"/>
          <w:szCs w:val="24"/>
          <w:lang w:eastAsia="id-ID"/>
        </w:rPr>
        <w:br/>
        <w:t>Demam berdarah dengue adalah penyakit yang terutama terdapat pada anak dengan gejala utama demam, nyeri otot dan sendi, dan biasanya memburuk pada dua hari pertama (Soeparman, 1987;16).</w:t>
      </w:r>
    </w:p>
    <w:p w:rsidR="00A65920" w:rsidRPr="00CB42CF" w:rsidRDefault="00A65920" w:rsidP="00CB42CF">
      <w:pPr>
        <w:pStyle w:val="ListParagraph"/>
        <w:spacing w:line="360" w:lineRule="auto"/>
        <w:ind w:firstLine="72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Dari beberapa pengertian di atas maka dapat disimpulkan bahwa dengue haemorhagic fever (DHF) adalah penyakit yang disebabkan oleh virus dengue sejenis virus yang tergolong arbovirus dan masuk kedalam tubuh penderita melalui gigitan nyamuk aedes aegypty yang terdapat pada anak dan orang dewasa dengan gejala utama demam, nyeri otot dan nyeri sendi yang disertai ruam atau tanpa ruam.</w:t>
      </w:r>
    </w:p>
    <w:p w:rsidR="00A65920" w:rsidRPr="00CB42CF" w:rsidRDefault="00A65920" w:rsidP="00CB42CF">
      <w:pPr>
        <w:pStyle w:val="ListParagraph"/>
        <w:spacing w:line="360" w:lineRule="auto"/>
        <w:ind w:firstLine="720"/>
        <w:jc w:val="both"/>
        <w:rPr>
          <w:rFonts w:ascii="Times New Roman" w:eastAsia="Times New Roman" w:hAnsi="Times New Roman" w:cs="Times New Roman"/>
          <w:sz w:val="24"/>
          <w:szCs w:val="24"/>
          <w:lang w:eastAsia="id-ID"/>
        </w:rPr>
      </w:pPr>
    </w:p>
    <w:p w:rsidR="00A65920" w:rsidRPr="00CB42CF" w:rsidRDefault="00A65920" w:rsidP="0041107C">
      <w:pPr>
        <w:pStyle w:val="ListParagraph"/>
        <w:numPr>
          <w:ilvl w:val="0"/>
          <w:numId w:val="4"/>
        </w:numPr>
        <w:spacing w:line="360" w:lineRule="auto"/>
        <w:contextualSpacing w:val="0"/>
        <w:jc w:val="both"/>
        <w:rPr>
          <w:rFonts w:ascii="Times New Roman" w:hAnsi="Times New Roman" w:cs="Times New Roman"/>
          <w:b/>
          <w:sz w:val="24"/>
          <w:szCs w:val="24"/>
        </w:rPr>
      </w:pPr>
      <w:r w:rsidRPr="00CB42CF">
        <w:rPr>
          <w:rFonts w:ascii="Times New Roman" w:eastAsia="Times New Roman" w:hAnsi="Times New Roman" w:cs="Times New Roman"/>
          <w:b/>
          <w:sz w:val="24"/>
          <w:szCs w:val="24"/>
          <w:lang w:eastAsia="id-ID"/>
        </w:rPr>
        <w:t>Etiologi</w:t>
      </w:r>
    </w:p>
    <w:p w:rsidR="0023761D" w:rsidRPr="00CB42CF" w:rsidRDefault="00A65920" w:rsidP="0041107C">
      <w:pPr>
        <w:pStyle w:val="ListParagraph"/>
        <w:numPr>
          <w:ilvl w:val="0"/>
          <w:numId w:val="5"/>
        </w:numPr>
        <w:spacing w:line="360" w:lineRule="auto"/>
        <w:ind w:left="992"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Virus dengue </w:t>
      </w:r>
    </w:p>
    <w:p w:rsidR="00A65920" w:rsidRPr="00CB42CF" w:rsidRDefault="00A65920" w:rsidP="00CB42CF">
      <w:pPr>
        <w:pStyle w:val="ListParagraph"/>
        <w:spacing w:line="360" w:lineRule="auto"/>
        <w:ind w:left="992"/>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Virus dengue yang menjadi penyebab penyakit ini termasuk ke dalam Arbovirus (Arthropodborn virus) group B, tetapi dari empat tipe yaitu virus dengue tipe 1,2,3 dan 4 keempat tipe virus dengue tersebut terdapat di Indonesia dan dapat dibedakan satu dari yang lainnya secara serologis virus dengue yang termasuk dalam genus flavivirus ini berdiameter 40 nonometer dapat berkembang biak dengan baik pada berbagai macam kultur jaringan baik yang berasal dari sel – sel mamalia misalnya sel BHK (Babby Homster Kidney) maupun sel – sel Arthropoda misalnya sel aedes Albopictus. (Soedarto, 1990; 36).</w:t>
      </w:r>
    </w:p>
    <w:p w:rsidR="00A65920" w:rsidRPr="00CB42CF" w:rsidRDefault="00A65920" w:rsidP="0041107C">
      <w:pPr>
        <w:pStyle w:val="ListParagraph"/>
        <w:numPr>
          <w:ilvl w:val="0"/>
          <w:numId w:val="5"/>
        </w:numPr>
        <w:spacing w:line="360" w:lineRule="auto"/>
        <w:ind w:left="993" w:hanging="284"/>
        <w:jc w:val="both"/>
        <w:rPr>
          <w:rFonts w:ascii="Times New Roman" w:hAnsi="Times New Roman" w:cs="Times New Roman"/>
          <w:b/>
          <w:sz w:val="24"/>
          <w:szCs w:val="24"/>
        </w:rPr>
      </w:pPr>
      <w:r w:rsidRPr="00CB42CF">
        <w:rPr>
          <w:rFonts w:ascii="Times New Roman" w:eastAsia="Times New Roman" w:hAnsi="Times New Roman" w:cs="Times New Roman"/>
          <w:sz w:val="24"/>
          <w:szCs w:val="24"/>
          <w:lang w:eastAsia="id-ID"/>
        </w:rPr>
        <w:t>Vektor</w:t>
      </w:r>
    </w:p>
    <w:p w:rsidR="00A65920" w:rsidRPr="00CB42CF" w:rsidRDefault="00A65920" w:rsidP="00CB42CF">
      <w:pPr>
        <w:pStyle w:val="ListParagraph"/>
        <w:spacing w:line="360" w:lineRule="auto"/>
        <w:ind w:left="993" w:firstLine="44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Virus dengue serotipe 1, 2, 3, dan 4 yang ditularkan melalui vektor yaitu nyamuk aedes aegypti, nyamuk aedes albopictus, aedes polynesiensis dan beberapa spesies lain merupakan vektor yang kurang berperan.infeksi dengan salah satu serotipe akan menimbulkan antibodi seumur hidup terhadap serotipe bersangkutan </w:t>
      </w:r>
      <w:r w:rsidRPr="00CB42CF">
        <w:rPr>
          <w:rFonts w:ascii="Times New Roman" w:eastAsia="Times New Roman" w:hAnsi="Times New Roman" w:cs="Times New Roman"/>
          <w:sz w:val="24"/>
          <w:szCs w:val="24"/>
          <w:lang w:eastAsia="id-ID"/>
        </w:rPr>
        <w:lastRenderedPageBreak/>
        <w:t>tetapi tidak ada perlindungan terhadap serotipe jenis yang lainnya (Arief Mansjoer &amp;Suprohaita; 2000; 420).</w:t>
      </w:r>
    </w:p>
    <w:p w:rsidR="00A65920" w:rsidRPr="00CB42CF" w:rsidRDefault="00A65920" w:rsidP="00CB42CF">
      <w:pPr>
        <w:pStyle w:val="ListParagraph"/>
        <w:spacing w:line="360" w:lineRule="auto"/>
        <w:ind w:left="993" w:firstLine="447"/>
        <w:jc w:val="both"/>
        <w:rPr>
          <w:rFonts w:ascii="Times New Roman" w:hAnsi="Times New Roman" w:cs="Times New Roman"/>
          <w:b/>
          <w:sz w:val="24"/>
          <w:szCs w:val="24"/>
        </w:rPr>
      </w:pPr>
      <w:r w:rsidRPr="00CB42CF">
        <w:rPr>
          <w:rFonts w:ascii="Times New Roman" w:eastAsia="Times New Roman" w:hAnsi="Times New Roman" w:cs="Times New Roman"/>
          <w:sz w:val="24"/>
          <w:szCs w:val="24"/>
          <w:lang w:eastAsia="id-ID"/>
        </w:rPr>
        <w:t>Nyamuk Aedes Aegypti maupun Aedes Albopictus merupakan vektor penularan virus dengue dari penderita kepada orang lainnya melalui gigitannya nyamuk Aedes Aegyeti merupakan vektor penting di daerah perkotaan (Viban) sedangkan di daerah pedesaan (rural) kedua nyamuk tersebut berperan dalam penularan. Nyamuk Aedes berkembang biak pada genangan Air bersih yang terdapat bejana – bejana yang terdapat di dalam rumah (Aedes Aegypti) maupun yang terdapat di luar rumah di lubang – lubang pohon di dalam potongan bambu, dilipatan daun dan genangan air bersih alami lainnya ( Aedes Albopictus). Nyamuk betina lebih menyukai menghisap darah korbannya pada siang hari terutama pada waktu pagi hari dan senja hari. (Soedarto, 1990 ; 37).</w:t>
      </w:r>
    </w:p>
    <w:p w:rsidR="00A65920" w:rsidRPr="00CB42CF" w:rsidRDefault="00A65920" w:rsidP="0041107C">
      <w:pPr>
        <w:pStyle w:val="ListParagraph"/>
        <w:numPr>
          <w:ilvl w:val="0"/>
          <w:numId w:val="2"/>
        </w:numPr>
        <w:spacing w:line="360" w:lineRule="auto"/>
        <w:ind w:left="993" w:hanging="284"/>
        <w:jc w:val="both"/>
        <w:rPr>
          <w:rFonts w:ascii="Times New Roman" w:hAnsi="Times New Roman" w:cs="Times New Roman"/>
          <w:b/>
          <w:sz w:val="24"/>
          <w:szCs w:val="24"/>
        </w:rPr>
      </w:pPr>
      <w:r w:rsidRPr="00CB42CF">
        <w:rPr>
          <w:rFonts w:ascii="Times New Roman" w:eastAsia="Times New Roman" w:hAnsi="Times New Roman" w:cs="Times New Roman"/>
          <w:sz w:val="24"/>
          <w:szCs w:val="24"/>
          <w:lang w:eastAsia="id-ID"/>
        </w:rPr>
        <w:t>Host</w:t>
      </w:r>
    </w:p>
    <w:p w:rsidR="00A65920" w:rsidRPr="00CB42CF" w:rsidRDefault="00A65920" w:rsidP="00CB42CF">
      <w:pPr>
        <w:pStyle w:val="ListParagraph"/>
        <w:spacing w:line="360" w:lineRule="auto"/>
        <w:ind w:left="993" w:firstLine="44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Jika seseorang mendapat infeksi dengue untuk pertama kalinya maka ia akan mendapatkan imunisasi yang spesifik tetapi tidak sempurna, sehingga ia masih mungkin untuk terinfeksi virus dengue yang sama tipenya maupun virus dengue tipe lainnya. Dengue Haemoragic Fever (DHF) akan terjadi jika seseorang yang pernah mendapatkan infeksi virus dengue tipe tertentu mendapatkan infeksi ulangan untuk kedua kalinya atau lebih dengan pula terjadi pada bayi yang mendapat infeksi virus dengue untuk pertama kalinya jika ia telah mendapat imunitas terhadap dengue dari ibunya melalui plasenta. (Soedarto, 1990 ; 38).</w:t>
      </w:r>
    </w:p>
    <w:p w:rsidR="0023761D" w:rsidRPr="00CB42CF" w:rsidRDefault="0023761D" w:rsidP="00CB42CF">
      <w:pPr>
        <w:pStyle w:val="ListParagraph"/>
        <w:spacing w:line="360" w:lineRule="auto"/>
        <w:ind w:left="993" w:firstLine="447"/>
        <w:jc w:val="both"/>
        <w:rPr>
          <w:rFonts w:ascii="Times New Roman" w:eastAsia="Times New Roman" w:hAnsi="Times New Roman" w:cs="Times New Roman"/>
          <w:sz w:val="24"/>
          <w:szCs w:val="24"/>
          <w:lang w:eastAsia="id-ID"/>
        </w:rPr>
      </w:pPr>
    </w:p>
    <w:p w:rsidR="0023761D" w:rsidRPr="00CB42CF" w:rsidRDefault="0023761D" w:rsidP="0041107C">
      <w:pPr>
        <w:pStyle w:val="ListParagraph"/>
        <w:numPr>
          <w:ilvl w:val="0"/>
          <w:numId w:val="4"/>
        </w:numPr>
        <w:spacing w:line="360" w:lineRule="auto"/>
        <w:contextualSpacing w:val="0"/>
        <w:jc w:val="both"/>
        <w:rPr>
          <w:rFonts w:ascii="Times New Roman" w:hAnsi="Times New Roman" w:cs="Times New Roman"/>
          <w:b/>
          <w:sz w:val="24"/>
          <w:szCs w:val="24"/>
        </w:rPr>
      </w:pPr>
      <w:r w:rsidRPr="00CB42CF">
        <w:rPr>
          <w:rFonts w:ascii="Times New Roman" w:hAnsi="Times New Roman" w:cs="Times New Roman"/>
          <w:b/>
          <w:sz w:val="24"/>
          <w:szCs w:val="24"/>
        </w:rPr>
        <w:t>Manisfestasi Klinik Virus Dengue</w:t>
      </w:r>
    </w:p>
    <w:p w:rsidR="0023761D" w:rsidRPr="00CB42CF" w:rsidRDefault="0023761D" w:rsidP="0041107C">
      <w:pPr>
        <w:pStyle w:val="ListParagraph"/>
        <w:numPr>
          <w:ilvl w:val="0"/>
          <w:numId w:val="6"/>
        </w:numPr>
        <w:spacing w:line="360" w:lineRule="auto"/>
        <w:ind w:left="993" w:hanging="284"/>
        <w:contextualSpacing w:val="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Demam</w:t>
      </w:r>
    </w:p>
    <w:p w:rsidR="0023761D" w:rsidRPr="00CB42CF" w:rsidRDefault="0023761D" w:rsidP="00CB42CF">
      <w:pPr>
        <w:pStyle w:val="ListParagraph"/>
        <w:spacing w:line="360" w:lineRule="auto"/>
        <w:ind w:left="993" w:firstLine="44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Demam terjadi secara mendadak berlangsung selama 2 – 7 hari kemudian turun menuju suhu normal atau lebih rendah. Bersamaan dengan berlangsung demam, gejala – gejala klinik yang tidak spesifik misalnya anoreksia. Nyeri punggung , nyeri tulang dan persediaan, nyeri kepala dan rasa lemah dapat menyetainya. (Soedarto, 1990 ; 39).</w:t>
      </w:r>
    </w:p>
    <w:p w:rsidR="0023761D" w:rsidRPr="00CB42CF" w:rsidRDefault="0023761D" w:rsidP="0041107C">
      <w:pPr>
        <w:pStyle w:val="ListParagraph"/>
        <w:numPr>
          <w:ilvl w:val="0"/>
          <w:numId w:val="6"/>
        </w:numPr>
        <w:spacing w:line="360" w:lineRule="auto"/>
        <w:ind w:left="993"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Perdarahan</w:t>
      </w:r>
    </w:p>
    <w:p w:rsidR="0023761D" w:rsidRPr="00305E57" w:rsidRDefault="0023761D" w:rsidP="00305E57">
      <w:pPr>
        <w:pStyle w:val="ListParagraph"/>
        <w:spacing w:line="360" w:lineRule="auto"/>
        <w:ind w:left="993" w:firstLine="425"/>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Perdaran biasanya terjadi pada hari ke 2 dan 3 dari demam dan umumnya terjadi pada kulit dan dapat berupa uji tocniguet yang positif mudah terjadi perdarahan pada tempat fungsi vena, petekia dan purpura. ( Soedarto, 1990 ; 39). </w:t>
      </w:r>
      <w:r w:rsidRPr="00CB42CF">
        <w:rPr>
          <w:rFonts w:ascii="Times New Roman" w:eastAsia="Times New Roman" w:hAnsi="Times New Roman" w:cs="Times New Roman"/>
          <w:sz w:val="24"/>
          <w:szCs w:val="24"/>
          <w:lang w:eastAsia="id-ID"/>
        </w:rPr>
        <w:lastRenderedPageBreak/>
        <w:t>Perdarahan ringan hingga sedang dapat terlihat pada saluran cerna bagian atas hingga menyebabkan haematemesis. (Nelson, 1993 ; 296). Perdarahan gastrointestinat biasanya di dahului dengan nyeri perut yang hebat. (Ngastiyah, 1995 ; 349).</w:t>
      </w:r>
    </w:p>
    <w:p w:rsidR="0023761D" w:rsidRPr="00CB42CF" w:rsidRDefault="0023761D" w:rsidP="0041107C">
      <w:pPr>
        <w:pStyle w:val="ListParagraph"/>
        <w:numPr>
          <w:ilvl w:val="0"/>
          <w:numId w:val="6"/>
        </w:numPr>
        <w:spacing w:line="360" w:lineRule="auto"/>
        <w:ind w:left="993"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Hepatomegali</w:t>
      </w:r>
    </w:p>
    <w:p w:rsidR="0023761D" w:rsidRPr="00CB42CF" w:rsidRDefault="0023761D" w:rsidP="00CB42CF">
      <w:pPr>
        <w:pStyle w:val="ListParagraph"/>
        <w:spacing w:line="360" w:lineRule="auto"/>
        <w:ind w:left="993" w:firstLine="44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Pada permulaan dari demam biasanya hati sudah teraba, meskipun pada anak yang kurang gizi hati juga sudah. Bila terjadi peningkatan dari hepatomegali dan hati teraba kenyal harus di perhatikan kemungkinan akan tejadi renjatan pada penderita . (Soederita, 1995 ; 39).</w:t>
      </w:r>
    </w:p>
    <w:p w:rsidR="0023761D" w:rsidRPr="00CB42CF" w:rsidRDefault="0023761D" w:rsidP="0041107C">
      <w:pPr>
        <w:pStyle w:val="ListParagraph"/>
        <w:numPr>
          <w:ilvl w:val="0"/>
          <w:numId w:val="6"/>
        </w:numPr>
        <w:spacing w:line="360" w:lineRule="auto"/>
        <w:ind w:left="993"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Renjatan (Syok)</w:t>
      </w:r>
    </w:p>
    <w:p w:rsidR="0023761D" w:rsidRPr="00CB42CF" w:rsidRDefault="0023761D" w:rsidP="00CB42CF">
      <w:pPr>
        <w:pStyle w:val="ListParagraph"/>
        <w:spacing w:line="360" w:lineRule="auto"/>
        <w:ind w:left="993" w:firstLine="44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Permulaan syok biasanya terjadi pada hari ke 3 sejak sakitnya penderita, dimulai dengan tanda – tanda kegagalan sirkulasi yaitu kulit lembab, dingin pada ujung hidung, jari tangan, jari kaki serta sianosis disekitar mulut. Bila syok terjadi pada masa demam maka biasanya menunjukan prognosis yang buruk. (soedarto ; 39).</w:t>
      </w:r>
    </w:p>
    <w:p w:rsidR="0023761D" w:rsidRPr="00CB42CF" w:rsidRDefault="0023761D" w:rsidP="00CB42CF">
      <w:pPr>
        <w:pStyle w:val="ListParagraph"/>
        <w:spacing w:line="360" w:lineRule="auto"/>
        <w:ind w:left="993" w:firstLine="447"/>
        <w:jc w:val="both"/>
        <w:rPr>
          <w:rFonts w:ascii="Times New Roman" w:eastAsia="Times New Roman" w:hAnsi="Times New Roman" w:cs="Times New Roman"/>
          <w:sz w:val="24"/>
          <w:szCs w:val="24"/>
          <w:lang w:eastAsia="id-ID"/>
        </w:rPr>
      </w:pPr>
    </w:p>
    <w:p w:rsidR="0023761D" w:rsidRPr="00CB42CF" w:rsidRDefault="0023761D" w:rsidP="0041107C">
      <w:pPr>
        <w:pStyle w:val="ListParagraph"/>
        <w:numPr>
          <w:ilvl w:val="0"/>
          <w:numId w:val="4"/>
        </w:numPr>
        <w:tabs>
          <w:tab w:val="left" w:pos="1985"/>
        </w:tabs>
        <w:spacing w:line="360" w:lineRule="auto"/>
        <w:ind w:right="-45"/>
        <w:contextualSpacing w:val="0"/>
        <w:jc w:val="both"/>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b/>
          <w:sz w:val="24"/>
          <w:szCs w:val="24"/>
          <w:lang w:eastAsia="id-ID"/>
        </w:rPr>
        <w:t>Klasifikasi DHF</w:t>
      </w:r>
    </w:p>
    <w:p w:rsidR="00C71EF2" w:rsidRPr="00CB42CF" w:rsidRDefault="00C71EF2" w:rsidP="00CB42CF">
      <w:pPr>
        <w:pStyle w:val="ListParagraph"/>
        <w:tabs>
          <w:tab w:val="left" w:pos="709"/>
        </w:tabs>
        <w:spacing w:line="360" w:lineRule="auto"/>
        <w:ind w:right="-45"/>
        <w:contextualSpacing w:val="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ab/>
        <w:t>Menurut derajat ringannya penyakit, Dengue Haemoragic Fever (DHF) dibagi menjadi 4 tingkat (UPF IKA, 1994 ; 201) yaitu :</w:t>
      </w:r>
    </w:p>
    <w:p w:rsidR="00C71EF2" w:rsidRPr="00CB42CF" w:rsidRDefault="00C71EF2" w:rsidP="0041107C">
      <w:pPr>
        <w:pStyle w:val="ListParagraph"/>
        <w:numPr>
          <w:ilvl w:val="0"/>
          <w:numId w:val="7"/>
        </w:numPr>
        <w:tabs>
          <w:tab w:val="left" w:pos="1985"/>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Derajat I</w:t>
      </w:r>
    </w:p>
    <w:p w:rsidR="00C71EF2" w:rsidRPr="00CB42CF" w:rsidRDefault="00C71EF2" w:rsidP="00CB42CF">
      <w:pPr>
        <w:pStyle w:val="ListParagraph"/>
        <w:tabs>
          <w:tab w:val="left" w:pos="1985"/>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Panas 2 – 7 hari , gejala umum tidak khas, uji taniquet hasilnya positif</w:t>
      </w:r>
    </w:p>
    <w:p w:rsidR="00C71EF2" w:rsidRPr="00CB42CF" w:rsidRDefault="00C71EF2" w:rsidP="0041107C">
      <w:pPr>
        <w:pStyle w:val="ListParagraph"/>
        <w:numPr>
          <w:ilvl w:val="0"/>
          <w:numId w:val="7"/>
        </w:numPr>
        <w:tabs>
          <w:tab w:val="left" w:pos="1985"/>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Derajat II</w:t>
      </w:r>
    </w:p>
    <w:p w:rsidR="00C71EF2" w:rsidRPr="00CB42CF" w:rsidRDefault="00C71EF2" w:rsidP="00CB42CF">
      <w:pPr>
        <w:pStyle w:val="ListParagraph"/>
        <w:tabs>
          <w:tab w:val="left" w:pos="1985"/>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Sama dengan derajat I di tambah dengan gejala – gejala pendarahan spontan seperti petekia, ekimosa, epimosa, epistaksis, haematemesis, melena, perdarahan gusi telinga dan sebagainya.</w:t>
      </w:r>
    </w:p>
    <w:p w:rsidR="00C71EF2" w:rsidRPr="00CB42CF" w:rsidRDefault="00C71EF2" w:rsidP="0041107C">
      <w:pPr>
        <w:pStyle w:val="ListParagraph"/>
        <w:numPr>
          <w:ilvl w:val="0"/>
          <w:numId w:val="7"/>
        </w:numPr>
        <w:tabs>
          <w:tab w:val="left" w:pos="1985"/>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Derajat III</w:t>
      </w:r>
    </w:p>
    <w:p w:rsidR="00C71EF2" w:rsidRPr="00CB42CF" w:rsidRDefault="00C71EF2" w:rsidP="00CB42CF">
      <w:pPr>
        <w:pStyle w:val="ListParagraph"/>
        <w:tabs>
          <w:tab w:val="left" w:pos="1985"/>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Penderita syok ditandai oleh gejala kegagalan peredaran darah seperti nadi lemah dan cepat (&gt; 120 / menit) tekanan nadi sempit (&lt; 20 mmHg) tekanan darah menurun (120 / 80 mmHg) sampai tekanan sistolik dibawah 80 mmHg.</w:t>
      </w:r>
    </w:p>
    <w:p w:rsidR="00C71EF2" w:rsidRPr="00CB42CF" w:rsidRDefault="00C71EF2" w:rsidP="0041107C">
      <w:pPr>
        <w:pStyle w:val="ListParagraph"/>
        <w:numPr>
          <w:ilvl w:val="0"/>
          <w:numId w:val="7"/>
        </w:numPr>
        <w:tabs>
          <w:tab w:val="left" w:pos="1985"/>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Derajat IV</w:t>
      </w:r>
    </w:p>
    <w:p w:rsidR="006C7528" w:rsidRPr="00FC6424" w:rsidRDefault="00C71EF2" w:rsidP="00FC6424">
      <w:pPr>
        <w:pStyle w:val="ListParagraph"/>
        <w:tabs>
          <w:tab w:val="left" w:pos="1985"/>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Nadi tidak teraba,tekanan darah tidak terukur (denyut jantung &gt; - 140 mmHg) anggota gerak teraba dingin, berkeringat dan kulit tampak biru.</w:t>
      </w:r>
    </w:p>
    <w:p w:rsidR="006C7528" w:rsidRPr="00CB42CF" w:rsidRDefault="006C7528" w:rsidP="00CB42CF">
      <w:pPr>
        <w:pStyle w:val="ListParagraph"/>
        <w:tabs>
          <w:tab w:val="left" w:pos="1985"/>
        </w:tabs>
        <w:spacing w:line="360" w:lineRule="auto"/>
        <w:ind w:left="993" w:right="-46"/>
        <w:jc w:val="both"/>
        <w:rPr>
          <w:rFonts w:ascii="Times New Roman" w:eastAsia="Times New Roman" w:hAnsi="Times New Roman" w:cs="Times New Roman"/>
          <w:sz w:val="24"/>
          <w:szCs w:val="24"/>
          <w:lang w:eastAsia="id-ID"/>
        </w:rPr>
      </w:pPr>
    </w:p>
    <w:p w:rsidR="006C7528" w:rsidRPr="00CB42CF" w:rsidRDefault="006C7528" w:rsidP="0041107C">
      <w:pPr>
        <w:pStyle w:val="ListParagraph"/>
        <w:numPr>
          <w:ilvl w:val="0"/>
          <w:numId w:val="4"/>
        </w:numPr>
        <w:tabs>
          <w:tab w:val="left" w:pos="1985"/>
        </w:tabs>
        <w:spacing w:line="360" w:lineRule="auto"/>
        <w:ind w:right="-45"/>
        <w:contextualSpacing w:val="0"/>
        <w:jc w:val="both"/>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b/>
          <w:sz w:val="24"/>
          <w:szCs w:val="24"/>
          <w:lang w:eastAsia="id-ID"/>
        </w:rPr>
        <w:lastRenderedPageBreak/>
        <w:t>Gejala</w:t>
      </w:r>
    </w:p>
    <w:p w:rsidR="006C7528" w:rsidRPr="00CB42CF" w:rsidRDefault="006C7528" w:rsidP="0041107C">
      <w:pPr>
        <w:pStyle w:val="ListParagraph"/>
        <w:numPr>
          <w:ilvl w:val="0"/>
          <w:numId w:val="8"/>
        </w:numPr>
        <w:tabs>
          <w:tab w:val="left" w:pos="1985"/>
        </w:tabs>
        <w:spacing w:line="360" w:lineRule="auto"/>
        <w:ind w:left="993" w:right="-45" w:hanging="284"/>
        <w:contextualSpacing w:val="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Demam tinggi dan mendadak dan terus menerus selama 2-7 hari.</w:t>
      </w:r>
    </w:p>
    <w:p w:rsidR="006C7528" w:rsidRPr="00CB42CF" w:rsidRDefault="006C7528" w:rsidP="00CB42CF">
      <w:pPr>
        <w:pStyle w:val="ListParagraph"/>
        <w:tabs>
          <w:tab w:val="left" w:pos="1985"/>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Manifestasi perdarahan : uji rumpeleede positif, ptekiae, ekimosis, epistaksis, perdarahan gusi, hematemesis, melena</w:t>
      </w:r>
    </w:p>
    <w:p w:rsidR="006C7528" w:rsidRPr="00CB42CF" w:rsidRDefault="006C7528" w:rsidP="0041107C">
      <w:pPr>
        <w:pStyle w:val="ListParagraph"/>
        <w:numPr>
          <w:ilvl w:val="0"/>
          <w:numId w:val="8"/>
        </w:numPr>
        <w:tabs>
          <w:tab w:val="left" w:pos="1985"/>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Keluhan pada saluran pencernaan seperti mual, muntah, anoreksia, diare atau konstipasi, nyeri ulu hati</w:t>
      </w:r>
    </w:p>
    <w:p w:rsidR="006C7528" w:rsidRPr="00CB42CF" w:rsidRDefault="006C7528" w:rsidP="0041107C">
      <w:pPr>
        <w:pStyle w:val="ListParagraph"/>
        <w:numPr>
          <w:ilvl w:val="0"/>
          <w:numId w:val="8"/>
        </w:numPr>
        <w:tabs>
          <w:tab w:val="left" w:pos="1985"/>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Nyeri sendi , nyeri kepala, nyeri otot, rasa sakit di daerah belakang bola mata (retro orbita), hepatomegali, splenomegali.</w:t>
      </w:r>
    </w:p>
    <w:p w:rsidR="006C7528" w:rsidRPr="00CB42CF" w:rsidRDefault="006C7528" w:rsidP="0041107C">
      <w:pPr>
        <w:pStyle w:val="ListParagraph"/>
        <w:numPr>
          <w:ilvl w:val="0"/>
          <w:numId w:val="8"/>
        </w:numPr>
        <w:tabs>
          <w:tab w:val="left" w:pos="1985"/>
        </w:tabs>
        <w:spacing w:line="360" w:lineRule="auto"/>
        <w:ind w:left="993" w:right="-46" w:hanging="284"/>
        <w:jc w:val="both"/>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sz w:val="24"/>
          <w:szCs w:val="24"/>
          <w:lang w:eastAsia="id-ID"/>
        </w:rPr>
        <w:t>Kadang ditemui keluhan batuk pilek dan sakit menelan.</w:t>
      </w:r>
      <w:r w:rsidRPr="00CB42CF">
        <w:rPr>
          <w:rFonts w:ascii="Times New Roman" w:eastAsia="Times New Roman" w:hAnsi="Times New Roman" w:cs="Times New Roman"/>
          <w:sz w:val="24"/>
          <w:szCs w:val="24"/>
          <w:lang w:eastAsia="id-ID"/>
        </w:rPr>
        <w:br/>
        <w:t>Gejala klinik lain yaitu nyeri epigasstrium, muntah – muntah, diare maupun obstipasi dan kejang – kejang. (Soedarto, 1995 ; 39).</w:t>
      </w:r>
    </w:p>
    <w:p w:rsidR="006C7528" w:rsidRPr="00CB42CF" w:rsidRDefault="006C7528" w:rsidP="00CB42CF">
      <w:pPr>
        <w:pStyle w:val="ListParagraph"/>
        <w:tabs>
          <w:tab w:val="left" w:pos="1985"/>
        </w:tabs>
        <w:spacing w:line="360" w:lineRule="auto"/>
        <w:ind w:left="993" w:right="-46"/>
        <w:jc w:val="both"/>
        <w:rPr>
          <w:rFonts w:ascii="Times New Roman" w:eastAsia="Times New Roman" w:hAnsi="Times New Roman" w:cs="Times New Roman"/>
          <w:sz w:val="24"/>
          <w:szCs w:val="24"/>
          <w:lang w:eastAsia="id-ID"/>
        </w:rPr>
      </w:pPr>
    </w:p>
    <w:p w:rsidR="006C7528" w:rsidRPr="00CB42CF" w:rsidRDefault="006C7528"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993" w:right="-46"/>
        <w:jc w:val="both"/>
        <w:rPr>
          <w:rFonts w:ascii="Times New Roman" w:eastAsia="Times New Roman" w:hAnsi="Times New Roman" w:cs="Times New Roman"/>
          <w:b/>
          <w:sz w:val="24"/>
          <w:szCs w:val="24"/>
          <w:lang w:eastAsia="id-ID"/>
        </w:rPr>
      </w:pPr>
    </w:p>
    <w:p w:rsidR="005D58C6" w:rsidRDefault="005D58C6" w:rsidP="00FC6424">
      <w:pPr>
        <w:tabs>
          <w:tab w:val="left" w:pos="1985"/>
        </w:tabs>
        <w:spacing w:line="360" w:lineRule="auto"/>
        <w:ind w:right="-46"/>
        <w:jc w:val="both"/>
        <w:rPr>
          <w:rFonts w:ascii="Times New Roman" w:eastAsia="Times New Roman" w:hAnsi="Times New Roman" w:cs="Times New Roman"/>
          <w:b/>
          <w:sz w:val="24"/>
          <w:szCs w:val="24"/>
          <w:lang w:eastAsia="id-ID"/>
        </w:rPr>
      </w:pPr>
    </w:p>
    <w:p w:rsidR="00305E57" w:rsidRDefault="00305E57" w:rsidP="00FC6424">
      <w:pPr>
        <w:tabs>
          <w:tab w:val="left" w:pos="1985"/>
        </w:tabs>
        <w:spacing w:line="360" w:lineRule="auto"/>
        <w:ind w:right="-46"/>
        <w:jc w:val="both"/>
        <w:rPr>
          <w:rFonts w:ascii="Times New Roman" w:eastAsia="Times New Roman" w:hAnsi="Times New Roman" w:cs="Times New Roman"/>
          <w:b/>
          <w:sz w:val="24"/>
          <w:szCs w:val="24"/>
          <w:lang w:eastAsia="id-ID"/>
        </w:rPr>
      </w:pPr>
    </w:p>
    <w:p w:rsidR="00305E57" w:rsidRDefault="00305E57" w:rsidP="00FC6424">
      <w:pPr>
        <w:tabs>
          <w:tab w:val="left" w:pos="1985"/>
        </w:tabs>
        <w:spacing w:line="360" w:lineRule="auto"/>
        <w:ind w:right="-46"/>
        <w:jc w:val="both"/>
        <w:rPr>
          <w:rFonts w:ascii="Times New Roman" w:eastAsia="Times New Roman" w:hAnsi="Times New Roman" w:cs="Times New Roman"/>
          <w:b/>
          <w:sz w:val="24"/>
          <w:szCs w:val="24"/>
          <w:lang w:eastAsia="id-ID"/>
        </w:rPr>
      </w:pPr>
    </w:p>
    <w:p w:rsidR="00FC6424" w:rsidRPr="00FC6424" w:rsidRDefault="00FC6424" w:rsidP="00FC6424">
      <w:pPr>
        <w:tabs>
          <w:tab w:val="left" w:pos="1985"/>
        </w:tabs>
        <w:spacing w:line="360" w:lineRule="auto"/>
        <w:ind w:right="-46"/>
        <w:jc w:val="both"/>
        <w:rPr>
          <w:rFonts w:ascii="Times New Roman" w:eastAsia="Times New Roman" w:hAnsi="Times New Roman" w:cs="Times New Roman"/>
          <w:b/>
          <w:sz w:val="24"/>
          <w:szCs w:val="24"/>
          <w:lang w:eastAsia="id-ID"/>
        </w:rPr>
      </w:pPr>
    </w:p>
    <w:p w:rsidR="005D58C6" w:rsidRPr="00CB42CF" w:rsidRDefault="005D58C6" w:rsidP="00CB42CF">
      <w:pPr>
        <w:pStyle w:val="ListParagraph"/>
        <w:tabs>
          <w:tab w:val="left" w:pos="1985"/>
        </w:tabs>
        <w:spacing w:line="360" w:lineRule="auto"/>
        <w:ind w:left="142" w:right="-46"/>
        <w:jc w:val="center"/>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b/>
          <w:sz w:val="24"/>
          <w:szCs w:val="24"/>
          <w:lang w:eastAsia="id-ID"/>
        </w:rPr>
        <w:lastRenderedPageBreak/>
        <w:t>BAB III</w:t>
      </w:r>
    </w:p>
    <w:p w:rsidR="00BE135F" w:rsidRPr="00CB42CF" w:rsidRDefault="005D58C6" w:rsidP="00CB42CF">
      <w:pPr>
        <w:pStyle w:val="ListParagraph"/>
        <w:tabs>
          <w:tab w:val="left" w:pos="1985"/>
        </w:tabs>
        <w:spacing w:line="360" w:lineRule="auto"/>
        <w:ind w:left="0" w:right="-46"/>
        <w:jc w:val="center"/>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b/>
          <w:sz w:val="24"/>
          <w:szCs w:val="24"/>
          <w:lang w:eastAsia="id-ID"/>
        </w:rPr>
        <w:t>PEMERIKSAAN LABORATORIUM</w:t>
      </w:r>
      <w:r w:rsidR="009E60E5" w:rsidRPr="00CB42CF">
        <w:rPr>
          <w:rFonts w:ascii="Times New Roman" w:eastAsia="Times New Roman" w:hAnsi="Times New Roman" w:cs="Times New Roman"/>
          <w:b/>
          <w:sz w:val="24"/>
          <w:szCs w:val="24"/>
          <w:lang w:eastAsia="id-ID"/>
        </w:rPr>
        <w:t xml:space="preserve"> DAN PENCEGAHAN</w:t>
      </w:r>
    </w:p>
    <w:p w:rsidR="005D58C6" w:rsidRPr="00CB42CF" w:rsidRDefault="00BE135F" w:rsidP="00CB42CF">
      <w:pPr>
        <w:pStyle w:val="ListParagraph"/>
        <w:tabs>
          <w:tab w:val="left" w:pos="1985"/>
        </w:tabs>
        <w:spacing w:line="360" w:lineRule="auto"/>
        <w:ind w:left="0" w:right="-46"/>
        <w:jc w:val="center"/>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b/>
          <w:sz w:val="24"/>
          <w:szCs w:val="24"/>
          <w:lang w:eastAsia="id-ID"/>
        </w:rPr>
        <w:t>DENGUE HEMORAGIC FEVER (DHF)</w:t>
      </w:r>
    </w:p>
    <w:p w:rsidR="005D58C6" w:rsidRPr="00CB42CF" w:rsidRDefault="005D58C6" w:rsidP="00CB42CF">
      <w:pPr>
        <w:pStyle w:val="ListParagraph"/>
        <w:tabs>
          <w:tab w:val="left" w:pos="1985"/>
        </w:tabs>
        <w:spacing w:line="360" w:lineRule="auto"/>
        <w:ind w:left="0" w:right="-46"/>
        <w:jc w:val="center"/>
        <w:rPr>
          <w:rFonts w:ascii="Times New Roman" w:eastAsia="Times New Roman" w:hAnsi="Times New Roman" w:cs="Times New Roman"/>
          <w:b/>
          <w:sz w:val="24"/>
          <w:szCs w:val="24"/>
          <w:lang w:eastAsia="id-ID"/>
        </w:rPr>
      </w:pPr>
    </w:p>
    <w:p w:rsidR="00447367" w:rsidRPr="00CB42CF" w:rsidRDefault="00447367" w:rsidP="0041107C">
      <w:pPr>
        <w:pStyle w:val="ListParagraph"/>
        <w:numPr>
          <w:ilvl w:val="0"/>
          <w:numId w:val="9"/>
        </w:numPr>
        <w:tabs>
          <w:tab w:val="left" w:pos="1985"/>
        </w:tabs>
        <w:spacing w:line="360" w:lineRule="auto"/>
        <w:ind w:right="-45"/>
        <w:contextualSpacing w:val="0"/>
        <w:jc w:val="both"/>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b/>
          <w:sz w:val="24"/>
          <w:szCs w:val="24"/>
          <w:lang w:eastAsia="id-ID"/>
        </w:rPr>
        <w:t xml:space="preserve">Diagnosis Penunjang </w:t>
      </w:r>
    </w:p>
    <w:p w:rsidR="00D41CB7" w:rsidRPr="00CB42CF" w:rsidRDefault="00224BA0" w:rsidP="0041107C">
      <w:pPr>
        <w:pStyle w:val="ListParagraph"/>
        <w:numPr>
          <w:ilvl w:val="0"/>
          <w:numId w:val="10"/>
        </w:numPr>
        <w:tabs>
          <w:tab w:val="left" w:pos="1985"/>
        </w:tabs>
        <w:spacing w:line="360" w:lineRule="auto"/>
        <w:ind w:left="993" w:right="-45"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Rumple Leed</w:t>
      </w:r>
    </w:p>
    <w:p w:rsidR="00D41CB7" w:rsidRPr="00CB42CF" w:rsidRDefault="00224BA0" w:rsidP="0041107C">
      <w:pPr>
        <w:pStyle w:val="ListParagraph"/>
        <w:numPr>
          <w:ilvl w:val="0"/>
          <w:numId w:val="10"/>
        </w:numPr>
        <w:tabs>
          <w:tab w:val="left" w:pos="1985"/>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Pemeriksaan Darah</w:t>
      </w:r>
    </w:p>
    <w:p w:rsidR="00DE5DD8" w:rsidRPr="00CB42CF" w:rsidRDefault="00DE5DD8" w:rsidP="0041107C">
      <w:pPr>
        <w:pStyle w:val="ListParagraph"/>
        <w:numPr>
          <w:ilvl w:val="0"/>
          <w:numId w:val="10"/>
        </w:numPr>
        <w:tabs>
          <w:tab w:val="left" w:pos="1985"/>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Hitung Trombosit</w:t>
      </w:r>
    </w:p>
    <w:p w:rsidR="00DE5DD8" w:rsidRPr="00CB42CF" w:rsidRDefault="00DE5DD8" w:rsidP="0041107C">
      <w:pPr>
        <w:pStyle w:val="ListParagraph"/>
        <w:numPr>
          <w:ilvl w:val="0"/>
          <w:numId w:val="10"/>
        </w:numPr>
        <w:tabs>
          <w:tab w:val="left" w:pos="1985"/>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Hitung Leukosit</w:t>
      </w:r>
    </w:p>
    <w:p w:rsidR="00DE5DD8" w:rsidRPr="00CB42CF" w:rsidRDefault="00DE5DD8" w:rsidP="0041107C">
      <w:pPr>
        <w:pStyle w:val="ListParagraph"/>
        <w:numPr>
          <w:ilvl w:val="0"/>
          <w:numId w:val="10"/>
        </w:numPr>
        <w:tabs>
          <w:tab w:val="left" w:pos="1985"/>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Hitung Hematokrit</w:t>
      </w:r>
    </w:p>
    <w:p w:rsidR="00D41CB7" w:rsidRPr="00CB42CF" w:rsidRDefault="00224BA0" w:rsidP="0041107C">
      <w:pPr>
        <w:pStyle w:val="ListParagraph"/>
        <w:numPr>
          <w:ilvl w:val="0"/>
          <w:numId w:val="10"/>
        </w:numPr>
        <w:tabs>
          <w:tab w:val="left" w:pos="1985"/>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Imunoserologi IgM dan IgG</w:t>
      </w:r>
    </w:p>
    <w:p w:rsidR="00DE5DD8" w:rsidRPr="00CB42CF" w:rsidRDefault="00DE5DD8" w:rsidP="00CB42CF">
      <w:pPr>
        <w:pStyle w:val="ListParagraph"/>
        <w:tabs>
          <w:tab w:val="left" w:pos="1985"/>
        </w:tabs>
        <w:spacing w:line="360" w:lineRule="auto"/>
        <w:ind w:left="993" w:right="-46"/>
        <w:jc w:val="both"/>
        <w:rPr>
          <w:rFonts w:ascii="Times New Roman" w:eastAsia="Times New Roman" w:hAnsi="Times New Roman" w:cs="Times New Roman"/>
          <w:sz w:val="24"/>
          <w:szCs w:val="24"/>
          <w:lang w:eastAsia="id-ID"/>
        </w:rPr>
      </w:pPr>
    </w:p>
    <w:p w:rsidR="00DE5DD8" w:rsidRPr="00CB42CF" w:rsidRDefault="00DE5DD8" w:rsidP="0041107C">
      <w:pPr>
        <w:pStyle w:val="ListParagraph"/>
        <w:numPr>
          <w:ilvl w:val="0"/>
          <w:numId w:val="9"/>
        </w:numPr>
        <w:tabs>
          <w:tab w:val="left" w:pos="1985"/>
        </w:tabs>
        <w:spacing w:line="360" w:lineRule="auto"/>
        <w:ind w:right="-46"/>
        <w:jc w:val="both"/>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b/>
          <w:sz w:val="24"/>
          <w:szCs w:val="24"/>
          <w:lang w:eastAsia="id-ID"/>
        </w:rPr>
        <w:t>Cara Pemeriksaan</w:t>
      </w:r>
    </w:p>
    <w:p w:rsidR="00DE5DD8" w:rsidRPr="00CB42CF" w:rsidRDefault="00DE5DD8" w:rsidP="0041107C">
      <w:pPr>
        <w:pStyle w:val="ListParagraph"/>
        <w:numPr>
          <w:ilvl w:val="0"/>
          <w:numId w:val="11"/>
        </w:numPr>
        <w:tabs>
          <w:tab w:val="left" w:pos="1985"/>
        </w:tabs>
        <w:spacing w:line="360" w:lineRule="auto"/>
        <w:ind w:left="993" w:right="-46" w:hanging="284"/>
        <w:jc w:val="both"/>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sz w:val="24"/>
          <w:szCs w:val="24"/>
          <w:lang w:eastAsia="id-ID"/>
        </w:rPr>
        <w:t>Rumple Leed</w:t>
      </w:r>
    </w:p>
    <w:p w:rsidR="00D41CB7" w:rsidRPr="00CB42CF" w:rsidRDefault="00224BA0" w:rsidP="0041107C">
      <w:pPr>
        <w:pStyle w:val="ListParagraph"/>
        <w:numPr>
          <w:ilvl w:val="0"/>
          <w:numId w:val="12"/>
        </w:numPr>
        <w:tabs>
          <w:tab w:val="left" w:pos="1985"/>
        </w:tabs>
        <w:spacing w:line="360" w:lineRule="auto"/>
        <w:ind w:left="1276" w:right="-46" w:hanging="283"/>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Pasang manset pada lengan atas</w:t>
      </w:r>
    </w:p>
    <w:p w:rsidR="00D41CB7" w:rsidRPr="00CB42CF" w:rsidRDefault="00224BA0" w:rsidP="0041107C">
      <w:pPr>
        <w:pStyle w:val="ListParagraph"/>
        <w:numPr>
          <w:ilvl w:val="0"/>
          <w:numId w:val="12"/>
        </w:numPr>
        <w:tabs>
          <w:tab w:val="left" w:pos="1985"/>
        </w:tabs>
        <w:spacing w:line="360" w:lineRule="auto"/>
        <w:ind w:left="1276" w:right="-46" w:hanging="283"/>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Tentukan sistol dan diastol</w:t>
      </w:r>
    </w:p>
    <w:p w:rsidR="00D41CB7" w:rsidRPr="00CB42CF" w:rsidRDefault="00224BA0" w:rsidP="0041107C">
      <w:pPr>
        <w:pStyle w:val="ListParagraph"/>
        <w:numPr>
          <w:ilvl w:val="0"/>
          <w:numId w:val="12"/>
        </w:numPr>
        <w:tabs>
          <w:tab w:val="left" w:pos="1985"/>
        </w:tabs>
        <w:spacing w:line="360" w:lineRule="auto"/>
        <w:ind w:left="1276" w:right="-46" w:hanging="283"/>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Tahan tekanan antara sistol dan diastol selama 5 menit</w:t>
      </w:r>
    </w:p>
    <w:p w:rsidR="00D41CB7" w:rsidRPr="00CB42CF" w:rsidRDefault="00224BA0" w:rsidP="0041107C">
      <w:pPr>
        <w:pStyle w:val="ListParagraph"/>
        <w:numPr>
          <w:ilvl w:val="0"/>
          <w:numId w:val="12"/>
        </w:numPr>
        <w:tabs>
          <w:tab w:val="left" w:pos="1985"/>
        </w:tabs>
        <w:spacing w:line="360" w:lineRule="auto"/>
        <w:ind w:left="1276" w:right="-46" w:hanging="283"/>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Hasil dinyatakan (+) bila terdapat 10 atau lebih petachie di bagian volar lengan dengan luas 2,5 cm x 2,5cm</w:t>
      </w:r>
      <w:r w:rsidR="00DE5DD8" w:rsidRPr="00CB42CF">
        <w:rPr>
          <w:rFonts w:ascii="Times New Roman" w:eastAsia="Times New Roman" w:hAnsi="Times New Roman" w:cs="Times New Roman"/>
          <w:sz w:val="24"/>
          <w:szCs w:val="24"/>
          <w:lang w:eastAsia="id-ID"/>
        </w:rPr>
        <w:t>.</w:t>
      </w:r>
    </w:p>
    <w:p w:rsidR="00DE5DD8" w:rsidRPr="00CB42CF" w:rsidRDefault="00DE5DD8" w:rsidP="00CB42CF">
      <w:pPr>
        <w:pStyle w:val="ListParagraph"/>
        <w:tabs>
          <w:tab w:val="left" w:pos="1985"/>
        </w:tabs>
        <w:spacing w:line="360" w:lineRule="auto"/>
        <w:ind w:left="1440" w:right="-46"/>
        <w:jc w:val="both"/>
        <w:rPr>
          <w:rFonts w:ascii="Times New Roman" w:eastAsia="Times New Roman" w:hAnsi="Times New Roman" w:cs="Times New Roman"/>
          <w:sz w:val="24"/>
          <w:szCs w:val="24"/>
          <w:lang w:eastAsia="id-ID"/>
        </w:rPr>
      </w:pPr>
    </w:p>
    <w:p w:rsidR="00971BDA" w:rsidRPr="00CB42CF" w:rsidRDefault="00971BDA" w:rsidP="0041107C">
      <w:pPr>
        <w:pStyle w:val="ListParagraph"/>
        <w:numPr>
          <w:ilvl w:val="0"/>
          <w:numId w:val="13"/>
        </w:numPr>
        <w:tabs>
          <w:tab w:val="left" w:pos="1985"/>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Hitung Trombosit</w:t>
      </w:r>
    </w:p>
    <w:p w:rsidR="00971BDA" w:rsidRPr="00CB42CF" w:rsidRDefault="00971BDA" w:rsidP="00CB42CF">
      <w:pPr>
        <w:pStyle w:val="ListParagraph"/>
        <w:tabs>
          <w:tab w:val="left" w:pos="1985"/>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Cara Hitung trombosit dengan Larutan Rees Ecker :</w:t>
      </w:r>
    </w:p>
    <w:p w:rsidR="00971BDA" w:rsidRPr="00CB42CF" w:rsidRDefault="00971BDA" w:rsidP="0041107C">
      <w:pPr>
        <w:pStyle w:val="ListParagraph"/>
        <w:numPr>
          <w:ilvl w:val="1"/>
          <w:numId w:val="14"/>
        </w:numPr>
        <w:tabs>
          <w:tab w:val="left" w:pos="1418"/>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Hisap darah EDTA dengan pipet eritrosit → sampai tanda 0,5</w:t>
      </w:r>
    </w:p>
    <w:p w:rsidR="00971BDA" w:rsidRPr="00CB42CF" w:rsidRDefault="00971BDA" w:rsidP="0041107C">
      <w:pPr>
        <w:pStyle w:val="ListParagraph"/>
        <w:numPr>
          <w:ilvl w:val="1"/>
          <w:numId w:val="14"/>
        </w:numPr>
        <w:tabs>
          <w:tab w:val="left" w:pos="1418"/>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Hapus kelebihan darah dengan kertas tissue</w:t>
      </w:r>
    </w:p>
    <w:p w:rsidR="00971BDA" w:rsidRPr="00CB42CF" w:rsidRDefault="00971BDA" w:rsidP="0041107C">
      <w:pPr>
        <w:pStyle w:val="ListParagraph"/>
        <w:numPr>
          <w:ilvl w:val="1"/>
          <w:numId w:val="14"/>
        </w:numPr>
        <w:tabs>
          <w:tab w:val="left" w:pos="1418"/>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Hisap larutan Rees Echer sampai tanda 101</w:t>
      </w:r>
    </w:p>
    <w:p w:rsidR="00971BDA" w:rsidRPr="00CB42CF" w:rsidRDefault="00971BDA" w:rsidP="0041107C">
      <w:pPr>
        <w:pStyle w:val="ListParagraph"/>
        <w:numPr>
          <w:ilvl w:val="1"/>
          <w:numId w:val="14"/>
        </w:numPr>
        <w:tabs>
          <w:tab w:val="left" w:pos="1418"/>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Kocok darah dan larutan 3 menit</w:t>
      </w:r>
    </w:p>
    <w:p w:rsidR="00971BDA" w:rsidRPr="00CB42CF" w:rsidRDefault="00971BDA" w:rsidP="0041107C">
      <w:pPr>
        <w:pStyle w:val="ListParagraph"/>
        <w:numPr>
          <w:ilvl w:val="1"/>
          <w:numId w:val="14"/>
        </w:numPr>
        <w:tabs>
          <w:tab w:val="left" w:pos="1418"/>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Buang larutan 3 – 4 tetes → masukan kedalam kamar hitung</w:t>
      </w:r>
    </w:p>
    <w:p w:rsidR="00971BDA" w:rsidRPr="00CB42CF" w:rsidRDefault="00971BDA" w:rsidP="0041107C">
      <w:pPr>
        <w:pStyle w:val="ListParagraph"/>
        <w:numPr>
          <w:ilvl w:val="1"/>
          <w:numId w:val="14"/>
        </w:numPr>
        <w:tabs>
          <w:tab w:val="left" w:pos="1418"/>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Hitung trombosit dalam seluruh bidang besar ditengah – tengah dengan mikroskop, kalikan 2000.</w:t>
      </w:r>
    </w:p>
    <w:p w:rsidR="00971BDA" w:rsidRPr="00CB42CF" w:rsidRDefault="00971BDA" w:rsidP="00CB42CF">
      <w:pPr>
        <w:pStyle w:val="ListParagraph"/>
        <w:tabs>
          <w:tab w:val="left" w:pos="1276"/>
        </w:tabs>
        <w:spacing w:line="360" w:lineRule="auto"/>
        <w:ind w:left="1276" w:right="-46"/>
        <w:jc w:val="both"/>
        <w:rPr>
          <w:rFonts w:ascii="Times New Roman" w:eastAsia="Times New Roman" w:hAnsi="Times New Roman" w:cs="Times New Roman"/>
          <w:sz w:val="24"/>
          <w:szCs w:val="24"/>
          <w:lang w:eastAsia="id-ID"/>
        </w:rPr>
      </w:pPr>
    </w:p>
    <w:p w:rsidR="00971BDA" w:rsidRPr="00CB42CF" w:rsidRDefault="00971BDA" w:rsidP="0041107C">
      <w:pPr>
        <w:pStyle w:val="ListParagraph"/>
        <w:numPr>
          <w:ilvl w:val="0"/>
          <w:numId w:val="15"/>
        </w:numPr>
        <w:tabs>
          <w:tab w:val="left" w:pos="1276"/>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Hitung Leukosit</w:t>
      </w:r>
    </w:p>
    <w:p w:rsidR="00971BDA" w:rsidRPr="00CB42CF" w:rsidRDefault="00971BDA" w:rsidP="00CB42CF">
      <w:pPr>
        <w:pStyle w:val="ListParagraph"/>
        <w:tabs>
          <w:tab w:val="left" w:pos="1276"/>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Cara Hitung trombosit dengan Larutan Turk :</w:t>
      </w:r>
    </w:p>
    <w:p w:rsidR="00971BDA" w:rsidRPr="00CB42CF" w:rsidRDefault="00971BDA" w:rsidP="0041107C">
      <w:pPr>
        <w:pStyle w:val="ListParagraph"/>
        <w:numPr>
          <w:ilvl w:val="0"/>
          <w:numId w:val="16"/>
        </w:numPr>
        <w:tabs>
          <w:tab w:val="left" w:pos="1276"/>
          <w:tab w:val="left" w:pos="1418"/>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Hisap darah EDTA dng pipet Leukosit → sampai tanda 0,5.</w:t>
      </w:r>
    </w:p>
    <w:p w:rsidR="00971BDA" w:rsidRPr="00CB42CF" w:rsidRDefault="00971BDA" w:rsidP="0041107C">
      <w:pPr>
        <w:pStyle w:val="ListParagraph"/>
        <w:numPr>
          <w:ilvl w:val="0"/>
          <w:numId w:val="16"/>
        </w:numPr>
        <w:tabs>
          <w:tab w:val="left" w:pos="1276"/>
          <w:tab w:val="left" w:pos="1418"/>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lastRenderedPageBreak/>
        <w:t>Hapus kelebihan darah dengan kertas tissue.</w:t>
      </w:r>
    </w:p>
    <w:p w:rsidR="00971BDA" w:rsidRPr="00CB42CF" w:rsidRDefault="00971BDA" w:rsidP="0041107C">
      <w:pPr>
        <w:pStyle w:val="ListParagraph"/>
        <w:numPr>
          <w:ilvl w:val="0"/>
          <w:numId w:val="16"/>
        </w:numPr>
        <w:tabs>
          <w:tab w:val="left" w:pos="1276"/>
          <w:tab w:val="left" w:pos="1418"/>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Hisap larutan Turk sampai tanda 11.</w:t>
      </w:r>
    </w:p>
    <w:p w:rsidR="00971BDA" w:rsidRPr="00CB42CF" w:rsidRDefault="00971BDA" w:rsidP="0041107C">
      <w:pPr>
        <w:pStyle w:val="ListParagraph"/>
        <w:numPr>
          <w:ilvl w:val="0"/>
          <w:numId w:val="16"/>
        </w:numPr>
        <w:tabs>
          <w:tab w:val="left" w:pos="1418"/>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Kocok darah dan larutan ± 2 – 3 menit.</w:t>
      </w:r>
    </w:p>
    <w:p w:rsidR="00971BDA" w:rsidRPr="00CB42CF" w:rsidRDefault="00971BDA" w:rsidP="0041107C">
      <w:pPr>
        <w:pStyle w:val="ListParagraph"/>
        <w:numPr>
          <w:ilvl w:val="0"/>
          <w:numId w:val="16"/>
        </w:numPr>
        <w:tabs>
          <w:tab w:val="left" w:pos="1418"/>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Buang larutan 3 – 4 tetes → masukan kedalam kamar hitung.</w:t>
      </w:r>
    </w:p>
    <w:p w:rsidR="00971BDA" w:rsidRPr="00CB42CF" w:rsidRDefault="00971BDA" w:rsidP="0041107C">
      <w:pPr>
        <w:pStyle w:val="ListParagraph"/>
        <w:numPr>
          <w:ilvl w:val="0"/>
          <w:numId w:val="16"/>
        </w:numPr>
        <w:tabs>
          <w:tab w:val="left" w:pos="1418"/>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Hitung leukosit yang terdapat dalam keempat bidang besar di sudut dengan mikroskop, kalikan 50.</w:t>
      </w:r>
    </w:p>
    <w:p w:rsidR="00721F52" w:rsidRPr="00CB42CF" w:rsidRDefault="00721F52" w:rsidP="00CB42CF">
      <w:pPr>
        <w:pStyle w:val="ListParagraph"/>
        <w:tabs>
          <w:tab w:val="left" w:pos="1276"/>
          <w:tab w:val="left" w:pos="1418"/>
        </w:tabs>
        <w:spacing w:line="360" w:lineRule="auto"/>
        <w:ind w:left="1276" w:right="-46"/>
        <w:jc w:val="both"/>
        <w:rPr>
          <w:rFonts w:ascii="Times New Roman" w:eastAsia="Times New Roman" w:hAnsi="Times New Roman" w:cs="Times New Roman"/>
          <w:sz w:val="24"/>
          <w:szCs w:val="24"/>
          <w:lang w:eastAsia="id-ID"/>
        </w:rPr>
      </w:pPr>
    </w:p>
    <w:p w:rsidR="00721F52" w:rsidRPr="00CB42CF" w:rsidRDefault="00721F52" w:rsidP="0041107C">
      <w:pPr>
        <w:pStyle w:val="ListParagraph"/>
        <w:numPr>
          <w:ilvl w:val="0"/>
          <w:numId w:val="17"/>
        </w:numPr>
        <w:tabs>
          <w:tab w:val="left" w:pos="993"/>
          <w:tab w:val="left" w:pos="1276"/>
        </w:tabs>
        <w:spacing w:line="360" w:lineRule="auto"/>
        <w:ind w:right="-46" w:hanging="731"/>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Hitung Hematokrit</w:t>
      </w:r>
    </w:p>
    <w:p w:rsidR="00721F52" w:rsidRPr="00CB42CF" w:rsidRDefault="00721F52" w:rsidP="00CB42CF">
      <w:pPr>
        <w:pStyle w:val="ListParagraph"/>
        <w:tabs>
          <w:tab w:val="left" w:pos="993"/>
          <w:tab w:val="left" w:pos="1276"/>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Cara Hitung Hematokrit dengan Mikrometode:</w:t>
      </w:r>
    </w:p>
    <w:p w:rsidR="00721F52" w:rsidRPr="00CB42CF" w:rsidRDefault="00721F52" w:rsidP="0041107C">
      <w:pPr>
        <w:pStyle w:val="ListParagraph"/>
        <w:numPr>
          <w:ilvl w:val="0"/>
          <w:numId w:val="18"/>
        </w:numPr>
        <w:tabs>
          <w:tab w:val="left" w:pos="993"/>
          <w:tab w:val="left" w:pos="1276"/>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Sampel darah dimasukkan ke dalam tabung kapiler sampai 2/3 volume tabung.</w:t>
      </w:r>
    </w:p>
    <w:p w:rsidR="00721F52" w:rsidRPr="00CB42CF" w:rsidRDefault="00721F52" w:rsidP="0041107C">
      <w:pPr>
        <w:pStyle w:val="ListParagraph"/>
        <w:numPr>
          <w:ilvl w:val="0"/>
          <w:numId w:val="18"/>
        </w:numPr>
        <w:tabs>
          <w:tab w:val="left" w:pos="993"/>
          <w:tab w:val="left" w:pos="1276"/>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Salah satu ujung tabung ditutup dengan dempul (</w:t>
      </w:r>
      <w:r w:rsidRPr="00CB42CF">
        <w:rPr>
          <w:rFonts w:ascii="Times New Roman" w:eastAsia="Times New Roman" w:hAnsi="Times New Roman" w:cs="Times New Roman"/>
          <w:i/>
          <w:iCs/>
          <w:sz w:val="24"/>
          <w:szCs w:val="24"/>
          <w:lang w:eastAsia="id-ID"/>
        </w:rPr>
        <w:t>clay</w:t>
      </w:r>
      <w:r w:rsidRPr="00CB42CF">
        <w:rPr>
          <w:rFonts w:ascii="Times New Roman" w:eastAsia="Times New Roman" w:hAnsi="Times New Roman" w:cs="Times New Roman"/>
          <w:sz w:val="24"/>
          <w:szCs w:val="24"/>
          <w:lang w:eastAsia="id-ID"/>
        </w:rPr>
        <w:t xml:space="preserve">) </w:t>
      </w:r>
    </w:p>
    <w:p w:rsidR="00721F52" w:rsidRPr="00CB42CF" w:rsidRDefault="00721F52" w:rsidP="0041107C">
      <w:pPr>
        <w:pStyle w:val="ListParagraph"/>
        <w:numPr>
          <w:ilvl w:val="0"/>
          <w:numId w:val="18"/>
        </w:numPr>
        <w:tabs>
          <w:tab w:val="left" w:pos="993"/>
          <w:tab w:val="left" w:pos="1276"/>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Sentrifus selama 5 menit dengan kecepatan 16.000 rpm. </w:t>
      </w:r>
    </w:p>
    <w:p w:rsidR="00721F52" w:rsidRPr="00CB42CF" w:rsidRDefault="00721F52" w:rsidP="0041107C">
      <w:pPr>
        <w:pStyle w:val="ListParagraph"/>
        <w:numPr>
          <w:ilvl w:val="0"/>
          <w:numId w:val="18"/>
        </w:numPr>
        <w:tabs>
          <w:tab w:val="left" w:pos="993"/>
          <w:tab w:val="left" w:pos="1276"/>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Tinggi kolom eritrosit diukur dengan alat pembaca hematokrit.</w:t>
      </w:r>
    </w:p>
    <w:p w:rsidR="00721F52" w:rsidRPr="00CB42CF" w:rsidRDefault="00721F52" w:rsidP="0041107C">
      <w:pPr>
        <w:pStyle w:val="ListParagraph"/>
        <w:numPr>
          <w:ilvl w:val="0"/>
          <w:numId w:val="18"/>
        </w:numPr>
        <w:tabs>
          <w:tab w:val="left" w:pos="993"/>
          <w:tab w:val="left" w:pos="1276"/>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Nilainya dinyatakan dalam %.</w:t>
      </w:r>
    </w:p>
    <w:p w:rsidR="00721F52" w:rsidRPr="00CB42CF" w:rsidRDefault="00721F52" w:rsidP="00CB42CF">
      <w:pPr>
        <w:pStyle w:val="ListParagraph"/>
        <w:tabs>
          <w:tab w:val="left" w:pos="993"/>
          <w:tab w:val="left" w:pos="1276"/>
        </w:tabs>
        <w:spacing w:line="360" w:lineRule="auto"/>
        <w:ind w:left="1418" w:right="-46"/>
        <w:jc w:val="both"/>
        <w:rPr>
          <w:rFonts w:ascii="Times New Roman" w:eastAsia="Times New Roman" w:hAnsi="Times New Roman" w:cs="Times New Roman"/>
          <w:sz w:val="24"/>
          <w:szCs w:val="24"/>
          <w:lang w:eastAsia="id-ID"/>
        </w:rPr>
      </w:pPr>
    </w:p>
    <w:p w:rsidR="00766EA2" w:rsidRPr="00CB42CF" w:rsidRDefault="00766EA2" w:rsidP="0041107C">
      <w:pPr>
        <w:pStyle w:val="ListParagraph"/>
        <w:numPr>
          <w:ilvl w:val="0"/>
          <w:numId w:val="19"/>
        </w:numPr>
        <w:tabs>
          <w:tab w:val="left" w:pos="993"/>
          <w:tab w:val="left" w:pos="1276"/>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Imunoserologi IgM dan IgG</w:t>
      </w:r>
    </w:p>
    <w:p w:rsidR="00766EA2" w:rsidRPr="00CB42CF" w:rsidRDefault="00766EA2" w:rsidP="00CB42CF">
      <w:pPr>
        <w:pStyle w:val="ListParagraph"/>
        <w:tabs>
          <w:tab w:val="left" w:pos="993"/>
          <w:tab w:val="left" w:pos="1276"/>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ab/>
      </w:r>
      <w:r w:rsidRPr="00CB42CF">
        <w:rPr>
          <w:rFonts w:ascii="Times New Roman" w:eastAsia="Times New Roman" w:hAnsi="Times New Roman" w:cs="Times New Roman"/>
          <w:sz w:val="24"/>
          <w:szCs w:val="24"/>
          <w:lang w:eastAsia="id-ID"/>
        </w:rPr>
        <w:tab/>
        <w:t>Pemeriksaan antibodi IgG dan IgM yang spesifik berguna dalam diagnosis infeksi virus dengue. IgM terdeteksi mulai hari ke 3 – 5, meningkat sampai minggu ke 3, menghilang setelah 60 – 90 hari.IgG pada Infeksi primer terdeteksi mulai hari ke 14, pada infeksi sekunder terdeteksi mulai hari ke 2.</w:t>
      </w:r>
    </w:p>
    <w:p w:rsidR="00766EA2" w:rsidRPr="00CB42CF" w:rsidRDefault="00766EA2" w:rsidP="00CB42CF">
      <w:pPr>
        <w:pStyle w:val="ListParagraph"/>
        <w:tabs>
          <w:tab w:val="left" w:pos="993"/>
          <w:tab w:val="left" w:pos="1276"/>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ab/>
        <w:t>Prinsip Kerja :</w:t>
      </w:r>
    </w:p>
    <w:p w:rsidR="00766EA2" w:rsidRPr="00CB42CF" w:rsidRDefault="00766EA2" w:rsidP="00CB42CF">
      <w:pPr>
        <w:pStyle w:val="ListParagraph"/>
        <w:tabs>
          <w:tab w:val="left" w:pos="1276"/>
          <w:tab w:val="left" w:pos="1418"/>
        </w:tabs>
        <w:spacing w:line="360" w:lineRule="auto"/>
        <w:ind w:left="993" w:right="-46" w:firstLine="425"/>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ab/>
        <w:t xml:space="preserve">Dengue Dx IgG/IgM Rapid Tes dirancang untuk secara simultan mendeteksi </w:t>
      </w:r>
    </w:p>
    <w:p w:rsidR="00766EA2" w:rsidRPr="00CB42CF" w:rsidRDefault="00766EA2" w:rsidP="00CB42CF">
      <w:pPr>
        <w:pStyle w:val="ListParagraph"/>
        <w:tabs>
          <w:tab w:val="left" w:pos="993"/>
          <w:tab w:val="left" w:pos="1276"/>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sekaligus membedakan antibodi IgG dan IgM terhadap virus dengue. Tes ini juga  dapat mendeteksi ke empat  serotype virus dengue karena menggunakan suatu  paduan antigen recombinant dengue envelope proteins</w:t>
      </w:r>
    </w:p>
    <w:p w:rsidR="00766EA2" w:rsidRPr="00CB42CF" w:rsidRDefault="00766EA2" w:rsidP="00CB42CF">
      <w:pPr>
        <w:pStyle w:val="ListParagraph"/>
        <w:tabs>
          <w:tab w:val="left" w:pos="993"/>
          <w:tab w:val="left" w:pos="1276"/>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ab/>
      </w:r>
      <w:r w:rsidRPr="00CB42CF">
        <w:rPr>
          <w:rFonts w:ascii="Times New Roman" w:eastAsia="Times New Roman" w:hAnsi="Times New Roman" w:cs="Times New Roman"/>
          <w:sz w:val="24"/>
          <w:szCs w:val="24"/>
          <w:lang w:eastAsia="id-ID"/>
        </w:rPr>
        <w:tab/>
        <w:t>Sampel yang digunakan pada pemeriksaan ini adalah Serum. Berikut tata cara pengambilan sample :</w:t>
      </w:r>
    </w:p>
    <w:p w:rsidR="00766EA2" w:rsidRPr="00CB42CF" w:rsidRDefault="00766EA2" w:rsidP="0041107C">
      <w:pPr>
        <w:pStyle w:val="ListParagraph"/>
        <w:numPr>
          <w:ilvl w:val="0"/>
          <w:numId w:val="20"/>
        </w:numPr>
        <w:tabs>
          <w:tab w:val="left" w:pos="993"/>
          <w:tab w:val="left" w:pos="1276"/>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Kumpulkan darah vena kedalam tabung reaksi (TIDAK mengandung antikoagulan seperti heparin, EDTA dan  sodium citrate).</w:t>
      </w:r>
    </w:p>
    <w:p w:rsidR="00766EA2" w:rsidRPr="00CB42CF" w:rsidRDefault="00766EA2" w:rsidP="0041107C">
      <w:pPr>
        <w:pStyle w:val="ListParagraph"/>
        <w:numPr>
          <w:ilvl w:val="0"/>
          <w:numId w:val="20"/>
        </w:numPr>
        <w:tabs>
          <w:tab w:val="left" w:pos="993"/>
          <w:tab w:val="left" w:pos="1276"/>
        </w:tabs>
        <w:spacing w:line="360" w:lineRule="auto"/>
        <w:ind w:left="1418"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Diamkan selama 30 menit hingga darah membeku dan kemudian lakukan  sentrifuge  dengan kecepatan 1500-2000 rpm selama 15-20 menit hingga didapatkan sampel serum.</w:t>
      </w:r>
    </w:p>
    <w:p w:rsidR="00766EA2" w:rsidRPr="00CB42CF" w:rsidRDefault="00766EA2" w:rsidP="00CB42CF">
      <w:pPr>
        <w:pStyle w:val="ListParagraph"/>
        <w:tabs>
          <w:tab w:val="left" w:pos="993"/>
          <w:tab w:val="left" w:pos="1276"/>
        </w:tabs>
        <w:spacing w:line="360" w:lineRule="auto"/>
        <w:ind w:left="567" w:right="-46"/>
        <w:jc w:val="both"/>
        <w:rPr>
          <w:rFonts w:ascii="Times New Roman" w:eastAsia="Times New Roman" w:hAnsi="Times New Roman" w:cs="Times New Roman"/>
          <w:sz w:val="24"/>
          <w:szCs w:val="24"/>
          <w:lang w:eastAsia="id-ID"/>
        </w:rPr>
      </w:pPr>
      <w:r w:rsidRPr="00CB42CF">
        <w:rPr>
          <w:rFonts w:ascii="Times New Roman" w:hAnsi="Times New Roman" w:cs="Times New Roman"/>
          <w:noProof/>
          <w:sz w:val="24"/>
          <w:szCs w:val="24"/>
          <w:lang w:eastAsia="id-ID"/>
        </w:rPr>
        <w:lastRenderedPageBreak/>
        <w:drawing>
          <wp:inline distT="0" distB="0" distL="0" distR="0">
            <wp:extent cx="5038725" cy="3200400"/>
            <wp:effectExtent l="0" t="0" r="9525" b="0"/>
            <wp:docPr id="245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8" name="Picture 2"/>
                    <pic:cNvPicPr>
                      <a:picLocks noChangeAspect="1" noChangeArrowheads="1"/>
                    </pic:cNvPicPr>
                  </pic:nvPicPr>
                  <pic:blipFill>
                    <a:blip r:embed="rId8"/>
                    <a:srcRect/>
                    <a:stretch>
                      <a:fillRect/>
                    </a:stretch>
                  </pic:blipFill>
                  <pic:spPr bwMode="auto">
                    <a:xfrm>
                      <a:off x="0" y="0"/>
                      <a:ext cx="5041194" cy="3201968"/>
                    </a:xfrm>
                    <a:prstGeom prst="rect">
                      <a:avLst/>
                    </a:prstGeom>
                    <a:noFill/>
                    <a:ln w="9525">
                      <a:noFill/>
                      <a:miter lim="800000"/>
                      <a:headEnd/>
                      <a:tailEnd/>
                    </a:ln>
                    <a:effectLst/>
                  </pic:spPr>
                </pic:pic>
              </a:graphicData>
            </a:graphic>
          </wp:inline>
        </w:drawing>
      </w:r>
    </w:p>
    <w:p w:rsidR="00766EA2" w:rsidRPr="00CB42CF" w:rsidRDefault="00766EA2" w:rsidP="00CB42CF">
      <w:pPr>
        <w:pStyle w:val="ListParagraph"/>
        <w:tabs>
          <w:tab w:val="left" w:pos="993"/>
          <w:tab w:val="left" w:pos="1276"/>
        </w:tabs>
        <w:spacing w:line="360" w:lineRule="auto"/>
        <w:ind w:left="0" w:right="-46" w:firstLine="142"/>
        <w:jc w:val="center"/>
        <w:rPr>
          <w:rFonts w:ascii="Times New Roman" w:eastAsia="Times New Roman" w:hAnsi="Times New Roman" w:cs="Times New Roman"/>
          <w:i/>
          <w:sz w:val="24"/>
          <w:szCs w:val="24"/>
          <w:lang w:eastAsia="id-ID"/>
        </w:rPr>
      </w:pPr>
      <w:r w:rsidRPr="00CB42CF">
        <w:rPr>
          <w:rFonts w:ascii="Times New Roman" w:eastAsia="Times New Roman" w:hAnsi="Times New Roman" w:cs="Times New Roman"/>
          <w:sz w:val="24"/>
          <w:szCs w:val="24"/>
          <w:lang w:eastAsia="id-ID"/>
        </w:rPr>
        <w:t xml:space="preserve">Gambar : Prosedur pengujian IgM dan IgG metode </w:t>
      </w:r>
      <w:r w:rsidRPr="00CB42CF">
        <w:rPr>
          <w:rFonts w:ascii="Times New Roman" w:eastAsia="Times New Roman" w:hAnsi="Times New Roman" w:cs="Times New Roman"/>
          <w:i/>
          <w:sz w:val="24"/>
          <w:szCs w:val="24"/>
          <w:lang w:eastAsia="id-ID"/>
        </w:rPr>
        <w:t>Rapid test.</w:t>
      </w:r>
    </w:p>
    <w:p w:rsidR="00766EA2" w:rsidRPr="00CB42CF" w:rsidRDefault="00766EA2" w:rsidP="00CB42CF">
      <w:pPr>
        <w:pStyle w:val="ListParagraph"/>
        <w:tabs>
          <w:tab w:val="left" w:pos="993"/>
          <w:tab w:val="left" w:pos="1276"/>
        </w:tabs>
        <w:spacing w:line="360" w:lineRule="auto"/>
        <w:ind w:left="0" w:right="-46"/>
        <w:jc w:val="both"/>
        <w:rPr>
          <w:rFonts w:ascii="Times New Roman" w:eastAsia="Times New Roman" w:hAnsi="Times New Roman" w:cs="Times New Roman"/>
          <w:b/>
          <w:i/>
          <w:sz w:val="24"/>
          <w:szCs w:val="24"/>
          <w:lang w:eastAsia="id-ID"/>
        </w:rPr>
      </w:pPr>
    </w:p>
    <w:p w:rsidR="00766EA2" w:rsidRPr="00CB42CF" w:rsidRDefault="00CF6722" w:rsidP="0041107C">
      <w:pPr>
        <w:pStyle w:val="ListParagraph"/>
        <w:numPr>
          <w:ilvl w:val="0"/>
          <w:numId w:val="21"/>
        </w:numPr>
        <w:tabs>
          <w:tab w:val="left" w:pos="993"/>
          <w:tab w:val="left" w:pos="1276"/>
        </w:tabs>
        <w:spacing w:line="360" w:lineRule="auto"/>
        <w:ind w:right="-46"/>
        <w:jc w:val="both"/>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b/>
          <w:sz w:val="24"/>
          <w:szCs w:val="24"/>
          <w:lang w:eastAsia="id-ID"/>
        </w:rPr>
        <w:t>Analisis Hasil Pemeriksaan Laboratorium</w:t>
      </w:r>
    </w:p>
    <w:p w:rsidR="00577D48" w:rsidRPr="00CB42CF" w:rsidRDefault="00CF6722" w:rsidP="0041107C">
      <w:pPr>
        <w:pStyle w:val="ListParagraph"/>
        <w:numPr>
          <w:ilvl w:val="0"/>
          <w:numId w:val="22"/>
        </w:numPr>
        <w:tabs>
          <w:tab w:val="left" w:pos="993"/>
          <w:tab w:val="left" w:pos="1276"/>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Rumple Leed</w:t>
      </w:r>
    </w:p>
    <w:p w:rsidR="00577D48" w:rsidRPr="00CB42CF" w:rsidRDefault="00577D48" w:rsidP="00CB42CF">
      <w:pPr>
        <w:pStyle w:val="ListParagraph"/>
        <w:tabs>
          <w:tab w:val="left" w:pos="993"/>
          <w:tab w:val="left" w:pos="1276"/>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70,2 % kasus DBD mempunyai hasil uji Rumple Leed (+).  Hasil (+) menandai Fragilitas Kapiler darah meningkat.</w:t>
      </w:r>
    </w:p>
    <w:p w:rsidR="00EE441B" w:rsidRPr="00CB42CF" w:rsidRDefault="00EE441B" w:rsidP="00CB42CF">
      <w:pPr>
        <w:pStyle w:val="ListParagraph"/>
        <w:tabs>
          <w:tab w:val="left" w:pos="993"/>
          <w:tab w:val="left" w:pos="1276"/>
        </w:tabs>
        <w:spacing w:line="360" w:lineRule="auto"/>
        <w:ind w:left="993" w:right="-46"/>
        <w:jc w:val="both"/>
        <w:rPr>
          <w:rFonts w:ascii="Times New Roman" w:eastAsia="Times New Roman" w:hAnsi="Times New Roman" w:cs="Times New Roman"/>
          <w:sz w:val="24"/>
          <w:szCs w:val="24"/>
          <w:lang w:eastAsia="id-ID"/>
        </w:rPr>
      </w:pPr>
    </w:p>
    <w:p w:rsidR="003F34D4" w:rsidRPr="00CB42CF" w:rsidRDefault="003F34D4" w:rsidP="0041107C">
      <w:pPr>
        <w:pStyle w:val="ListParagraph"/>
        <w:numPr>
          <w:ilvl w:val="0"/>
          <w:numId w:val="22"/>
        </w:numPr>
        <w:tabs>
          <w:tab w:val="left" w:pos="993"/>
          <w:tab w:val="left" w:pos="1276"/>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Hitung Trombosit</w:t>
      </w:r>
    </w:p>
    <w:p w:rsidR="003F34D4" w:rsidRPr="00CB42CF" w:rsidRDefault="003F34D4" w:rsidP="00CB42CF">
      <w:pPr>
        <w:pStyle w:val="ListParagraph"/>
        <w:tabs>
          <w:tab w:val="left" w:pos="993"/>
          <w:tab w:val="left" w:pos="1276"/>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Pada DBD umumnya terdapat trombositopenia pada hari ke 3 – 8 ( &lt; 100.000 / µL)</w:t>
      </w:r>
      <w:r w:rsidR="00EE441B" w:rsidRPr="00CB42CF">
        <w:rPr>
          <w:rFonts w:ascii="Times New Roman" w:eastAsia="Times New Roman" w:hAnsi="Times New Roman" w:cs="Times New Roman"/>
          <w:sz w:val="24"/>
          <w:szCs w:val="24"/>
          <w:lang w:eastAsia="id-ID"/>
        </w:rPr>
        <w:t>.</w:t>
      </w:r>
    </w:p>
    <w:p w:rsidR="00EE441B" w:rsidRPr="00CB42CF" w:rsidRDefault="00EE441B" w:rsidP="00CB42CF">
      <w:pPr>
        <w:pStyle w:val="ListParagraph"/>
        <w:tabs>
          <w:tab w:val="left" w:pos="993"/>
          <w:tab w:val="left" w:pos="1276"/>
        </w:tabs>
        <w:spacing w:line="360" w:lineRule="auto"/>
        <w:ind w:left="992" w:right="-45"/>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Nilai Normal: 150.000 – 400.000 / µL.</w:t>
      </w:r>
    </w:p>
    <w:p w:rsidR="00EE441B" w:rsidRPr="00CB42CF" w:rsidRDefault="00EE441B" w:rsidP="00CB42CF">
      <w:pPr>
        <w:pStyle w:val="ListParagraph"/>
        <w:tabs>
          <w:tab w:val="left" w:pos="993"/>
          <w:tab w:val="left" w:pos="1276"/>
        </w:tabs>
        <w:spacing w:line="360" w:lineRule="auto"/>
        <w:ind w:left="992" w:right="-45"/>
        <w:jc w:val="both"/>
        <w:rPr>
          <w:rFonts w:ascii="Times New Roman" w:eastAsia="Times New Roman" w:hAnsi="Times New Roman" w:cs="Times New Roman"/>
          <w:sz w:val="24"/>
          <w:szCs w:val="24"/>
          <w:lang w:eastAsia="id-ID"/>
        </w:rPr>
      </w:pPr>
    </w:p>
    <w:p w:rsidR="00EE441B" w:rsidRPr="00CB42CF" w:rsidRDefault="00EE441B" w:rsidP="0041107C">
      <w:pPr>
        <w:pStyle w:val="ListParagraph"/>
        <w:numPr>
          <w:ilvl w:val="0"/>
          <w:numId w:val="22"/>
        </w:numPr>
        <w:tabs>
          <w:tab w:val="left" w:pos="993"/>
          <w:tab w:val="left" w:pos="1276"/>
        </w:tabs>
        <w:spacing w:line="360" w:lineRule="auto"/>
        <w:ind w:left="992" w:right="-45"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Hitung Leukosit</w:t>
      </w:r>
    </w:p>
    <w:p w:rsidR="00EE441B" w:rsidRPr="00CB42CF" w:rsidRDefault="00EE441B" w:rsidP="00CB42CF">
      <w:pPr>
        <w:pStyle w:val="ListParagraph"/>
        <w:tabs>
          <w:tab w:val="left" w:pos="993"/>
          <w:tab w:val="left" w:pos="1276"/>
        </w:tabs>
        <w:spacing w:line="360" w:lineRule="auto"/>
        <w:ind w:left="992" w:right="-45"/>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Pada DBD kadar leukosit bisa normal dan bisa juga menurun. Nilainormalnya ialah ( 5000-10000 / µL).</w:t>
      </w:r>
    </w:p>
    <w:p w:rsidR="00EE441B" w:rsidRPr="00CB42CF" w:rsidRDefault="00EE441B" w:rsidP="00CB42CF">
      <w:pPr>
        <w:pStyle w:val="ListParagraph"/>
        <w:tabs>
          <w:tab w:val="left" w:pos="993"/>
          <w:tab w:val="left" w:pos="1276"/>
        </w:tabs>
        <w:spacing w:line="360" w:lineRule="auto"/>
        <w:ind w:left="992" w:right="-45"/>
        <w:jc w:val="both"/>
        <w:rPr>
          <w:rFonts w:ascii="Times New Roman" w:eastAsia="Times New Roman" w:hAnsi="Times New Roman" w:cs="Times New Roman"/>
          <w:sz w:val="24"/>
          <w:szCs w:val="24"/>
          <w:lang w:eastAsia="id-ID"/>
        </w:rPr>
      </w:pPr>
    </w:p>
    <w:p w:rsidR="00EE441B" w:rsidRPr="00CB42CF" w:rsidRDefault="00EE441B" w:rsidP="0041107C">
      <w:pPr>
        <w:pStyle w:val="ListParagraph"/>
        <w:numPr>
          <w:ilvl w:val="0"/>
          <w:numId w:val="22"/>
        </w:numPr>
        <w:tabs>
          <w:tab w:val="left" w:pos="993"/>
          <w:tab w:val="left" w:pos="1276"/>
        </w:tabs>
        <w:spacing w:line="360" w:lineRule="auto"/>
        <w:ind w:left="993" w:right="-45"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Hitung Hematokrit</w:t>
      </w:r>
    </w:p>
    <w:p w:rsidR="00EE441B" w:rsidRPr="00CB42CF" w:rsidRDefault="00EE441B" w:rsidP="00CB42CF">
      <w:pPr>
        <w:pStyle w:val="ListParagraph"/>
        <w:tabs>
          <w:tab w:val="left" w:pos="993"/>
          <w:tab w:val="left" w:pos="1276"/>
        </w:tabs>
        <w:spacing w:line="360" w:lineRule="auto"/>
        <w:ind w:left="993" w:right="-45"/>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Pada DBD terjadi peningkatan Hematokrit ≥ 20 % nilai awal, yang umumnya dimulai pada hari ke – 3 Demam. Hal ini diakibatkan oleh kebocoran Plasma.</w:t>
      </w:r>
    </w:p>
    <w:p w:rsidR="00EE441B" w:rsidRPr="00CB42CF" w:rsidRDefault="00EE441B" w:rsidP="00CB42CF">
      <w:pPr>
        <w:pStyle w:val="ListParagraph"/>
        <w:tabs>
          <w:tab w:val="left" w:pos="993"/>
          <w:tab w:val="left" w:pos="1276"/>
        </w:tabs>
        <w:spacing w:line="360" w:lineRule="auto"/>
        <w:ind w:left="993" w:right="-45"/>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Normalnya </w:t>
      </w:r>
      <w:r w:rsidRPr="00CB42CF">
        <w:rPr>
          <w:rFonts w:ascii="Times New Roman" w:eastAsia="Times New Roman" w:hAnsi="Times New Roman" w:cs="Times New Roman"/>
          <w:sz w:val="24"/>
          <w:szCs w:val="24"/>
          <w:lang w:eastAsia="id-ID"/>
        </w:rPr>
        <w:tab/>
        <w:t>:</w:t>
      </w:r>
    </w:p>
    <w:p w:rsidR="00EE441B" w:rsidRPr="00CB42CF" w:rsidRDefault="00EE441B" w:rsidP="00CB42CF">
      <w:pPr>
        <w:pStyle w:val="ListParagraph"/>
        <w:tabs>
          <w:tab w:val="left" w:pos="993"/>
          <w:tab w:val="left" w:pos="1276"/>
        </w:tabs>
        <w:spacing w:line="360" w:lineRule="auto"/>
        <w:ind w:left="993" w:right="-45"/>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ab/>
      </w:r>
      <w:r w:rsidRPr="00CB42CF">
        <w:rPr>
          <w:rFonts w:ascii="Times New Roman" w:eastAsia="Times New Roman" w:hAnsi="Times New Roman" w:cs="Times New Roman"/>
          <w:sz w:val="24"/>
          <w:szCs w:val="24"/>
          <w:lang w:eastAsia="id-ID"/>
        </w:rPr>
        <w:tab/>
        <w:t xml:space="preserve">Pria </w:t>
      </w:r>
      <w:r w:rsidRPr="00CB42CF">
        <w:rPr>
          <w:rFonts w:ascii="Times New Roman" w:eastAsia="Times New Roman" w:hAnsi="Times New Roman" w:cs="Times New Roman"/>
          <w:sz w:val="24"/>
          <w:szCs w:val="24"/>
          <w:lang w:eastAsia="id-ID"/>
        </w:rPr>
        <w:tab/>
      </w:r>
      <w:r w:rsidRPr="00CB42CF">
        <w:rPr>
          <w:rFonts w:ascii="Times New Roman" w:eastAsia="Times New Roman" w:hAnsi="Times New Roman" w:cs="Times New Roman"/>
          <w:sz w:val="24"/>
          <w:szCs w:val="24"/>
          <w:lang w:eastAsia="id-ID"/>
        </w:rPr>
        <w:tab/>
        <w:t>40 – 48%</w:t>
      </w:r>
    </w:p>
    <w:p w:rsidR="00EE441B" w:rsidRPr="00CB42CF" w:rsidRDefault="00EE441B" w:rsidP="00CB42CF">
      <w:pPr>
        <w:pStyle w:val="ListParagraph"/>
        <w:tabs>
          <w:tab w:val="left" w:pos="993"/>
          <w:tab w:val="left" w:pos="1276"/>
        </w:tabs>
        <w:spacing w:line="360" w:lineRule="auto"/>
        <w:ind w:left="993" w:right="-45"/>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ab/>
      </w:r>
      <w:r w:rsidRPr="00CB42CF">
        <w:rPr>
          <w:rFonts w:ascii="Times New Roman" w:eastAsia="Times New Roman" w:hAnsi="Times New Roman" w:cs="Times New Roman"/>
          <w:sz w:val="24"/>
          <w:szCs w:val="24"/>
          <w:lang w:eastAsia="id-ID"/>
        </w:rPr>
        <w:tab/>
        <w:t xml:space="preserve">Wanita </w:t>
      </w:r>
      <w:r w:rsidRPr="00CB42CF">
        <w:rPr>
          <w:rFonts w:ascii="Times New Roman" w:eastAsia="Times New Roman" w:hAnsi="Times New Roman" w:cs="Times New Roman"/>
          <w:sz w:val="24"/>
          <w:szCs w:val="24"/>
          <w:lang w:eastAsia="id-ID"/>
        </w:rPr>
        <w:tab/>
        <w:t>37 - 43 %</w:t>
      </w:r>
    </w:p>
    <w:p w:rsidR="00EE441B" w:rsidRPr="00CB42CF" w:rsidRDefault="00EE441B" w:rsidP="00CB42CF">
      <w:pPr>
        <w:pStyle w:val="ListParagraph"/>
        <w:tabs>
          <w:tab w:val="left" w:pos="993"/>
          <w:tab w:val="left" w:pos="1276"/>
        </w:tabs>
        <w:spacing w:line="360" w:lineRule="auto"/>
        <w:ind w:left="993" w:right="-45"/>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lastRenderedPageBreak/>
        <w:tab/>
      </w:r>
      <w:r w:rsidRPr="00CB42CF">
        <w:rPr>
          <w:rFonts w:ascii="Times New Roman" w:eastAsia="Times New Roman" w:hAnsi="Times New Roman" w:cs="Times New Roman"/>
          <w:sz w:val="24"/>
          <w:szCs w:val="24"/>
          <w:lang w:eastAsia="id-ID"/>
        </w:rPr>
        <w:tab/>
        <w:t xml:space="preserve">Anak anak </w:t>
      </w:r>
      <w:r w:rsidRPr="00CB42CF">
        <w:rPr>
          <w:rFonts w:ascii="Times New Roman" w:eastAsia="Times New Roman" w:hAnsi="Times New Roman" w:cs="Times New Roman"/>
          <w:sz w:val="24"/>
          <w:szCs w:val="24"/>
          <w:lang w:eastAsia="id-ID"/>
        </w:rPr>
        <w:tab/>
        <w:t>33 - 38 %</w:t>
      </w:r>
    </w:p>
    <w:p w:rsidR="00EE441B" w:rsidRPr="00CB42CF" w:rsidRDefault="00EE441B" w:rsidP="0041107C">
      <w:pPr>
        <w:pStyle w:val="ListParagraph"/>
        <w:numPr>
          <w:ilvl w:val="0"/>
          <w:numId w:val="22"/>
        </w:numPr>
        <w:tabs>
          <w:tab w:val="left" w:pos="993"/>
          <w:tab w:val="left" w:pos="1276"/>
        </w:tabs>
        <w:spacing w:line="360" w:lineRule="auto"/>
        <w:ind w:left="993" w:right="-45"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Imunoserologi IgM dan IgG</w:t>
      </w:r>
    </w:p>
    <w:p w:rsidR="00EE441B" w:rsidRPr="00CB42CF" w:rsidRDefault="00EE441B" w:rsidP="00CB42CF">
      <w:pPr>
        <w:pStyle w:val="ListParagraph"/>
        <w:tabs>
          <w:tab w:val="left" w:pos="993"/>
          <w:tab w:val="left" w:pos="1276"/>
        </w:tabs>
        <w:spacing w:line="360" w:lineRule="auto"/>
        <w:ind w:left="993" w:right="-45"/>
        <w:jc w:val="both"/>
        <w:rPr>
          <w:rFonts w:ascii="Times New Roman" w:eastAsia="Times New Roman" w:hAnsi="Times New Roman" w:cs="Times New Roman"/>
          <w:sz w:val="24"/>
          <w:szCs w:val="24"/>
          <w:lang w:eastAsia="id-ID"/>
        </w:rPr>
      </w:pPr>
    </w:p>
    <w:p w:rsidR="00EE441B" w:rsidRPr="00CB42CF" w:rsidRDefault="00EE441B" w:rsidP="00CB42CF">
      <w:pPr>
        <w:pStyle w:val="ListParagraph"/>
        <w:tabs>
          <w:tab w:val="left" w:pos="993"/>
          <w:tab w:val="left" w:pos="1276"/>
        </w:tabs>
        <w:spacing w:line="360" w:lineRule="auto"/>
        <w:ind w:left="993" w:right="-45"/>
        <w:jc w:val="both"/>
        <w:rPr>
          <w:rFonts w:ascii="Times New Roman" w:eastAsia="Times New Roman" w:hAnsi="Times New Roman" w:cs="Times New Roman"/>
          <w:sz w:val="24"/>
          <w:szCs w:val="24"/>
          <w:lang w:eastAsia="id-ID"/>
        </w:rPr>
      </w:pPr>
      <w:r w:rsidRPr="00CB42CF">
        <w:rPr>
          <w:rFonts w:ascii="Times New Roman" w:hAnsi="Times New Roman" w:cs="Times New Roman"/>
          <w:noProof/>
          <w:sz w:val="24"/>
          <w:szCs w:val="24"/>
          <w:lang w:eastAsia="id-ID"/>
        </w:rPr>
        <w:drawing>
          <wp:inline distT="0" distB="0" distL="0" distR="0">
            <wp:extent cx="4400550" cy="1819275"/>
            <wp:effectExtent l="0" t="0" r="0" b="9525"/>
            <wp:docPr id="23554" name="Picture 2" descr="http://drdjebrut.files.wordpress.com/2012/01/dengue-tab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2" descr="http://drdjebrut.files.wordpress.com/2012/01/dengue-tabel.png"/>
                    <pic:cNvPicPr>
                      <a:picLocks noChangeAspect="1" noChangeArrowheads="1"/>
                    </pic:cNvPicPr>
                  </pic:nvPicPr>
                  <pic:blipFill>
                    <a:blip r:embed="rId9">
                      <a:duotone>
                        <a:schemeClr val="accent2">
                          <a:shade val="45000"/>
                          <a:satMod val="135000"/>
                        </a:schemeClr>
                        <a:prstClr val="white"/>
                      </a:duoton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2">
                              <a14:imgEffect>
                                <a14:colorTemperature colorTemp="7200"/>
                              </a14:imgEffect>
                            </a14:imgLayer>
                          </a14:imgProps>
                        </a:ext>
                      </a:extLst>
                    </a:blip>
                    <a:srcRect/>
                    <a:stretch>
                      <a:fillRect/>
                    </a:stretch>
                  </pic:blipFill>
                  <pic:spPr bwMode="auto">
                    <a:xfrm>
                      <a:off x="0" y="0"/>
                      <a:ext cx="4406014" cy="1821534"/>
                    </a:xfrm>
                    <a:prstGeom prst="rect">
                      <a:avLst/>
                    </a:prstGeom>
                    <a:noFill/>
                  </pic:spPr>
                </pic:pic>
              </a:graphicData>
            </a:graphic>
          </wp:inline>
        </w:drawing>
      </w:r>
    </w:p>
    <w:p w:rsidR="00EE441B" w:rsidRPr="00CB42CF" w:rsidRDefault="00EE441B" w:rsidP="00CB42CF">
      <w:pPr>
        <w:pStyle w:val="ListParagraph"/>
        <w:tabs>
          <w:tab w:val="left" w:pos="993"/>
          <w:tab w:val="left" w:pos="1276"/>
        </w:tabs>
        <w:spacing w:line="360" w:lineRule="auto"/>
        <w:ind w:left="993" w:right="-45"/>
        <w:jc w:val="both"/>
        <w:rPr>
          <w:rFonts w:ascii="Times New Roman" w:eastAsia="Times New Roman" w:hAnsi="Times New Roman" w:cs="Times New Roman"/>
          <w:sz w:val="24"/>
          <w:szCs w:val="24"/>
          <w:lang w:eastAsia="id-ID"/>
        </w:rPr>
      </w:pPr>
    </w:p>
    <w:p w:rsidR="00EE441B" w:rsidRPr="00CB42CF" w:rsidRDefault="00EE441B" w:rsidP="00CB42CF">
      <w:pPr>
        <w:pStyle w:val="ListParagraph"/>
        <w:tabs>
          <w:tab w:val="left" w:pos="993"/>
          <w:tab w:val="left" w:pos="1276"/>
        </w:tabs>
        <w:spacing w:line="360" w:lineRule="auto"/>
        <w:ind w:left="993" w:right="-46"/>
        <w:jc w:val="both"/>
        <w:rPr>
          <w:rFonts w:ascii="Times New Roman" w:eastAsia="Times New Roman" w:hAnsi="Times New Roman" w:cs="Times New Roman"/>
          <w:sz w:val="24"/>
          <w:szCs w:val="24"/>
          <w:lang w:eastAsia="id-ID"/>
        </w:rPr>
      </w:pPr>
    </w:p>
    <w:p w:rsidR="00BE135F" w:rsidRPr="00CB42CF" w:rsidRDefault="00EE441B" w:rsidP="00CB42CF">
      <w:pPr>
        <w:pStyle w:val="ListParagraph"/>
        <w:tabs>
          <w:tab w:val="left" w:pos="993"/>
          <w:tab w:val="left" w:pos="1276"/>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hAnsi="Times New Roman" w:cs="Times New Roman"/>
          <w:noProof/>
          <w:sz w:val="24"/>
          <w:szCs w:val="24"/>
          <w:lang w:eastAsia="id-ID"/>
        </w:rPr>
        <w:drawing>
          <wp:inline distT="0" distB="0" distL="0" distR="0">
            <wp:extent cx="4829175" cy="3676650"/>
            <wp:effectExtent l="0" t="0" r="9525" b="0"/>
            <wp:docPr id="256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2"/>
                    <pic:cNvPicPr>
                      <a:picLocks noChangeAspect="1" noChangeArrowheads="1"/>
                    </pic:cNvPicPr>
                  </pic:nvPicPr>
                  <pic:blipFill>
                    <a:blip r:embed="rId13"/>
                    <a:srcRect/>
                    <a:stretch>
                      <a:fillRect/>
                    </a:stretch>
                  </pic:blipFill>
                  <pic:spPr bwMode="auto">
                    <a:xfrm>
                      <a:off x="0" y="0"/>
                      <a:ext cx="4829175" cy="3676650"/>
                    </a:xfrm>
                    <a:prstGeom prst="rect">
                      <a:avLst/>
                    </a:prstGeom>
                    <a:noFill/>
                    <a:ln w="9525">
                      <a:noFill/>
                      <a:miter lim="800000"/>
                      <a:headEnd/>
                      <a:tailEnd/>
                    </a:ln>
                    <a:effectLst/>
                  </pic:spPr>
                </pic:pic>
              </a:graphicData>
            </a:graphic>
          </wp:inline>
        </w:drawing>
      </w:r>
    </w:p>
    <w:p w:rsidR="000A7B11" w:rsidRPr="00CB42CF" w:rsidRDefault="000A7B11" w:rsidP="00CB42CF">
      <w:pPr>
        <w:pStyle w:val="ListParagraph"/>
        <w:tabs>
          <w:tab w:val="left" w:pos="993"/>
          <w:tab w:val="left" w:pos="1276"/>
        </w:tabs>
        <w:spacing w:line="360" w:lineRule="auto"/>
        <w:ind w:left="993" w:right="-46"/>
        <w:jc w:val="both"/>
        <w:rPr>
          <w:rFonts w:ascii="Times New Roman" w:eastAsia="Times New Roman" w:hAnsi="Times New Roman" w:cs="Times New Roman"/>
          <w:b/>
          <w:sz w:val="24"/>
          <w:szCs w:val="24"/>
          <w:lang w:eastAsia="id-ID"/>
        </w:rPr>
      </w:pPr>
    </w:p>
    <w:p w:rsidR="00BE135F" w:rsidRPr="00CB42CF" w:rsidRDefault="00BE135F" w:rsidP="0041107C">
      <w:pPr>
        <w:pStyle w:val="ListParagraph"/>
        <w:numPr>
          <w:ilvl w:val="0"/>
          <w:numId w:val="21"/>
        </w:numPr>
        <w:tabs>
          <w:tab w:val="left" w:pos="993"/>
          <w:tab w:val="left" w:pos="1276"/>
        </w:tabs>
        <w:spacing w:line="360" w:lineRule="auto"/>
        <w:ind w:right="-45"/>
        <w:contextualSpacing w:val="0"/>
        <w:jc w:val="both"/>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b/>
          <w:sz w:val="24"/>
          <w:szCs w:val="24"/>
          <w:lang w:eastAsia="id-ID"/>
        </w:rPr>
        <w:t>Pencegahan penyakit DHF</w:t>
      </w:r>
    </w:p>
    <w:p w:rsidR="00BE135F" w:rsidRPr="00CB42CF" w:rsidRDefault="00BE135F" w:rsidP="0041107C">
      <w:pPr>
        <w:pStyle w:val="ListParagraph"/>
        <w:numPr>
          <w:ilvl w:val="0"/>
          <w:numId w:val="23"/>
        </w:numPr>
        <w:tabs>
          <w:tab w:val="left" w:pos="993"/>
          <w:tab w:val="left" w:pos="1276"/>
        </w:tabs>
        <w:spacing w:line="360" w:lineRule="auto"/>
        <w:ind w:left="992" w:right="-45"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Pencegahan </w:t>
      </w:r>
      <w:r w:rsidR="00EC0503" w:rsidRPr="00CB42CF">
        <w:rPr>
          <w:rFonts w:ascii="Times New Roman" w:eastAsia="Times New Roman" w:hAnsi="Times New Roman" w:cs="Times New Roman"/>
          <w:sz w:val="24"/>
          <w:szCs w:val="24"/>
          <w:lang w:eastAsia="id-ID"/>
        </w:rPr>
        <w:t>secara mekanik</w:t>
      </w:r>
    </w:p>
    <w:p w:rsidR="00EC0503" w:rsidRPr="00CB42CF" w:rsidRDefault="00EC0503" w:rsidP="00CB42CF">
      <w:pPr>
        <w:pStyle w:val="ListParagraph"/>
        <w:tabs>
          <w:tab w:val="left" w:pos="993"/>
          <w:tab w:val="left" w:pos="1276"/>
        </w:tabs>
        <w:spacing w:line="360" w:lineRule="auto"/>
        <w:ind w:left="1418" w:right="-45" w:hanging="425"/>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Gerakan 3 M</w:t>
      </w:r>
    </w:p>
    <w:p w:rsidR="00EC0503" w:rsidRPr="00CB42CF" w:rsidRDefault="00EC0503" w:rsidP="0041107C">
      <w:pPr>
        <w:pStyle w:val="ListParagraph"/>
        <w:numPr>
          <w:ilvl w:val="0"/>
          <w:numId w:val="24"/>
        </w:numPr>
        <w:tabs>
          <w:tab w:val="left" w:pos="993"/>
          <w:tab w:val="left" w:pos="1276"/>
        </w:tabs>
        <w:spacing w:line="360" w:lineRule="auto"/>
        <w:ind w:left="1418" w:right="-45"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Menguras tempat – tempat penampungan air secara teratur sekurang - kurangnya sekali seminggu atau penaburan bubuk abate ke dalamnya.</w:t>
      </w:r>
    </w:p>
    <w:p w:rsidR="00EC0503" w:rsidRPr="00CB42CF" w:rsidRDefault="00EC0503" w:rsidP="0041107C">
      <w:pPr>
        <w:pStyle w:val="ListParagraph"/>
        <w:numPr>
          <w:ilvl w:val="0"/>
          <w:numId w:val="24"/>
        </w:numPr>
        <w:tabs>
          <w:tab w:val="left" w:pos="993"/>
          <w:tab w:val="left" w:pos="1276"/>
        </w:tabs>
        <w:spacing w:line="360" w:lineRule="auto"/>
        <w:ind w:left="1418" w:right="-45"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lastRenderedPageBreak/>
        <w:t>Menutup rapat tempat penampungan air.</w:t>
      </w:r>
    </w:p>
    <w:p w:rsidR="00EC0503" w:rsidRPr="00CB42CF" w:rsidRDefault="00EC0503" w:rsidP="0041107C">
      <w:pPr>
        <w:pStyle w:val="ListParagraph"/>
        <w:numPr>
          <w:ilvl w:val="0"/>
          <w:numId w:val="24"/>
        </w:numPr>
        <w:tabs>
          <w:tab w:val="left" w:pos="993"/>
          <w:tab w:val="left" w:pos="1276"/>
        </w:tabs>
        <w:spacing w:line="360" w:lineRule="auto"/>
        <w:ind w:left="1418" w:right="-45"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Mengubur atau menyingkirkan barang – barang bekas yang dapat menampung </w:t>
      </w:r>
      <w:r w:rsidR="00D31DE3" w:rsidRPr="00CB42CF">
        <w:rPr>
          <w:rFonts w:ascii="Times New Roman" w:eastAsia="Times New Roman" w:hAnsi="Times New Roman" w:cs="Times New Roman"/>
          <w:sz w:val="24"/>
          <w:szCs w:val="24"/>
          <w:lang w:eastAsia="id-ID"/>
        </w:rPr>
        <w:t>air.</w:t>
      </w:r>
    </w:p>
    <w:p w:rsidR="00D31DE3" w:rsidRPr="00CB42CF" w:rsidRDefault="00D31DE3" w:rsidP="0041107C">
      <w:pPr>
        <w:pStyle w:val="ListParagraph"/>
        <w:numPr>
          <w:ilvl w:val="0"/>
          <w:numId w:val="23"/>
        </w:numPr>
        <w:tabs>
          <w:tab w:val="left" w:pos="993"/>
          <w:tab w:val="left" w:pos="1276"/>
        </w:tabs>
        <w:spacing w:line="360" w:lineRule="auto"/>
        <w:ind w:left="993" w:right="-45"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Pencegahan secara kima</w:t>
      </w:r>
    </w:p>
    <w:p w:rsidR="00EC0503" w:rsidRPr="00CB42CF" w:rsidRDefault="00EC0503" w:rsidP="00CB42CF">
      <w:pPr>
        <w:pStyle w:val="ListParagraph"/>
        <w:tabs>
          <w:tab w:val="left" w:pos="993"/>
          <w:tab w:val="left" w:pos="1276"/>
        </w:tabs>
        <w:spacing w:line="360" w:lineRule="auto"/>
        <w:ind w:left="993" w:right="-45"/>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Pemberantasan vector</w:t>
      </w:r>
      <w:r w:rsidR="00D31DE3" w:rsidRPr="00CB42CF">
        <w:rPr>
          <w:rFonts w:ascii="Times New Roman" w:eastAsia="Times New Roman" w:hAnsi="Times New Roman" w:cs="Times New Roman"/>
          <w:sz w:val="24"/>
          <w:szCs w:val="24"/>
          <w:lang w:eastAsia="id-ID"/>
        </w:rPr>
        <w:tab/>
      </w:r>
      <w:r w:rsidRPr="00CB42CF">
        <w:rPr>
          <w:rFonts w:ascii="Times New Roman" w:eastAsia="Times New Roman" w:hAnsi="Times New Roman" w:cs="Times New Roman"/>
          <w:sz w:val="24"/>
          <w:szCs w:val="24"/>
          <w:lang w:eastAsia="id-ID"/>
        </w:rPr>
        <w:t>:</w:t>
      </w:r>
    </w:p>
    <w:p w:rsidR="00EC0503" w:rsidRPr="00CB42CF" w:rsidRDefault="00EC0503" w:rsidP="0041107C">
      <w:pPr>
        <w:pStyle w:val="ListParagraph"/>
        <w:numPr>
          <w:ilvl w:val="0"/>
          <w:numId w:val="25"/>
        </w:numPr>
        <w:tabs>
          <w:tab w:val="left" w:pos="993"/>
          <w:tab w:val="left" w:pos="1276"/>
        </w:tabs>
        <w:spacing w:line="360" w:lineRule="auto"/>
        <w:ind w:left="1418" w:right="-45"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Fogging ( penyemprotan ), kegiatan ini dilakukan bila hasil penyelidikan epidemiologis memenuhi kriteria.</w:t>
      </w:r>
    </w:p>
    <w:p w:rsidR="00D31DE3" w:rsidRPr="00CB42CF" w:rsidRDefault="00EC0503" w:rsidP="0041107C">
      <w:pPr>
        <w:pStyle w:val="ListParagraph"/>
        <w:numPr>
          <w:ilvl w:val="0"/>
          <w:numId w:val="25"/>
        </w:numPr>
        <w:tabs>
          <w:tab w:val="left" w:pos="993"/>
          <w:tab w:val="left" w:pos="1276"/>
        </w:tabs>
        <w:spacing w:line="360" w:lineRule="auto"/>
        <w:ind w:left="1418" w:right="-45"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Abatisasi</w:t>
      </w:r>
    </w:p>
    <w:p w:rsidR="00EC0503" w:rsidRDefault="00EC0503" w:rsidP="00CB42CF">
      <w:pPr>
        <w:pStyle w:val="ListParagraph"/>
        <w:tabs>
          <w:tab w:val="left" w:pos="993"/>
          <w:tab w:val="left" w:pos="1276"/>
        </w:tabs>
        <w:spacing w:line="360" w:lineRule="auto"/>
        <w:ind w:left="1418" w:right="-45"/>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Semua tempat penampungan air di rumah dan bangunan yang ditemukan jentik </w:t>
      </w:r>
      <w:r w:rsidRPr="00CB42CF">
        <w:rPr>
          <w:rFonts w:ascii="Times New Roman" w:eastAsia="Times New Roman" w:hAnsi="Times New Roman" w:cs="Times New Roman"/>
          <w:i/>
          <w:sz w:val="24"/>
          <w:szCs w:val="24"/>
          <w:lang w:eastAsia="id-ID"/>
        </w:rPr>
        <w:t xml:space="preserve">Aedes aegypti </w:t>
      </w:r>
      <w:r w:rsidRPr="00CB42CF">
        <w:rPr>
          <w:rFonts w:ascii="Times New Roman" w:eastAsia="Times New Roman" w:hAnsi="Times New Roman" w:cs="Times New Roman"/>
          <w:sz w:val="24"/>
          <w:szCs w:val="24"/>
          <w:lang w:eastAsia="id-ID"/>
        </w:rPr>
        <w:t>ditaburi bubuk abate dengan dosis 1 sendok makan peres (10 gram) abate untuk 100 liter air.</w:t>
      </w:r>
    </w:p>
    <w:p w:rsidR="00CF6722" w:rsidRPr="00CB42CF" w:rsidRDefault="00CF6722" w:rsidP="00CB42CF">
      <w:pPr>
        <w:pStyle w:val="ListParagraph"/>
        <w:tabs>
          <w:tab w:val="left" w:pos="993"/>
          <w:tab w:val="left" w:pos="1276"/>
        </w:tabs>
        <w:spacing w:line="360" w:lineRule="auto"/>
        <w:ind w:left="993" w:right="-46"/>
        <w:jc w:val="both"/>
        <w:rPr>
          <w:rFonts w:ascii="Times New Roman" w:eastAsia="Times New Roman" w:hAnsi="Times New Roman" w:cs="Times New Roman"/>
          <w:b/>
          <w:sz w:val="24"/>
          <w:szCs w:val="24"/>
          <w:lang w:eastAsia="id-ID"/>
        </w:rPr>
      </w:pPr>
    </w:p>
    <w:p w:rsidR="00E17A6A" w:rsidRPr="00CB42CF" w:rsidRDefault="00E17A6A" w:rsidP="0041107C">
      <w:pPr>
        <w:pStyle w:val="ListParagraph"/>
        <w:numPr>
          <w:ilvl w:val="0"/>
          <w:numId w:val="23"/>
        </w:numPr>
        <w:tabs>
          <w:tab w:val="left" w:pos="993"/>
          <w:tab w:val="left" w:pos="1134"/>
        </w:tabs>
        <w:spacing w:line="360" w:lineRule="auto"/>
        <w:ind w:left="993" w:right="-46" w:hanging="284"/>
        <w:jc w:val="both"/>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sz w:val="24"/>
          <w:szCs w:val="24"/>
          <w:lang w:eastAsia="id-ID"/>
        </w:rPr>
        <w:t>Pencegahan secara biologi</w:t>
      </w:r>
    </w:p>
    <w:p w:rsidR="00CB42CF" w:rsidRPr="00CB42CF" w:rsidRDefault="000A7B11" w:rsidP="00CB42CF">
      <w:pPr>
        <w:pStyle w:val="ListParagraph"/>
        <w:tabs>
          <w:tab w:val="left" w:pos="993"/>
          <w:tab w:val="left" w:pos="1134"/>
        </w:tabs>
        <w:spacing w:line="360" w:lineRule="auto"/>
        <w:ind w:left="993" w:right="-4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ab/>
      </w:r>
      <w:r w:rsidRPr="00CB42CF">
        <w:rPr>
          <w:rFonts w:ascii="Times New Roman" w:eastAsia="Times New Roman" w:hAnsi="Times New Roman" w:cs="Times New Roman"/>
          <w:sz w:val="24"/>
          <w:szCs w:val="24"/>
          <w:lang w:eastAsia="id-ID"/>
        </w:rPr>
        <w:tab/>
      </w:r>
      <w:r w:rsidR="00E17A6A" w:rsidRPr="00CB42CF">
        <w:rPr>
          <w:rFonts w:ascii="Times New Roman" w:eastAsia="Times New Roman" w:hAnsi="Times New Roman" w:cs="Times New Roman"/>
          <w:sz w:val="24"/>
          <w:szCs w:val="24"/>
          <w:lang w:eastAsia="id-ID"/>
        </w:rPr>
        <w:t xml:space="preserve">Pencegahan </w:t>
      </w:r>
      <w:r w:rsidR="00313269" w:rsidRPr="00CB42CF">
        <w:rPr>
          <w:rFonts w:ascii="Times New Roman" w:eastAsia="Times New Roman" w:hAnsi="Times New Roman" w:cs="Times New Roman"/>
          <w:sz w:val="24"/>
          <w:szCs w:val="24"/>
          <w:lang w:eastAsia="id-ID"/>
        </w:rPr>
        <w:t>DBD secara biologis juga cukup efektif, yaitu dengan menggunakan ikan pemakan jentik dan bakteri. Masukan beberapa ikan kecil kedalam bak mandi atau kolam, maka vektor nyamuk pembawa virus dengue otomatis dapat dikendalikan, sebab ikan akan memakan jentik – jentik nyamuk.</w:t>
      </w:r>
    </w:p>
    <w:p w:rsidR="00164733" w:rsidRDefault="00CB42CF" w:rsidP="0041107C">
      <w:pPr>
        <w:pStyle w:val="ListParagraph"/>
        <w:numPr>
          <w:ilvl w:val="0"/>
          <w:numId w:val="21"/>
        </w:numPr>
        <w:tabs>
          <w:tab w:val="left" w:pos="993"/>
          <w:tab w:val="left" w:pos="1134"/>
        </w:tabs>
        <w:spacing w:line="360" w:lineRule="auto"/>
        <w:ind w:right="-46"/>
        <w:jc w:val="both"/>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b/>
          <w:sz w:val="24"/>
          <w:szCs w:val="24"/>
          <w:lang w:eastAsia="id-ID"/>
        </w:rPr>
        <w:t>Asuan Keperawatan</w:t>
      </w:r>
    </w:p>
    <w:p w:rsidR="00164733" w:rsidRPr="00CB42CF" w:rsidRDefault="00CB42CF" w:rsidP="0041107C">
      <w:pPr>
        <w:pStyle w:val="ListParagraph"/>
        <w:numPr>
          <w:ilvl w:val="2"/>
          <w:numId w:val="14"/>
        </w:numPr>
        <w:tabs>
          <w:tab w:val="left" w:pos="709"/>
        </w:tabs>
        <w:spacing w:line="360" w:lineRule="auto"/>
        <w:ind w:left="993" w:right="-46" w:hanging="28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Pengkajian</w:t>
      </w:r>
    </w:p>
    <w:p w:rsidR="00164733" w:rsidRPr="00CB42CF" w:rsidRDefault="00164733" w:rsidP="0041107C">
      <w:pPr>
        <w:pStyle w:val="ListParagraph"/>
        <w:numPr>
          <w:ilvl w:val="1"/>
          <w:numId w:val="6"/>
        </w:numPr>
        <w:shd w:val="clear" w:color="auto" w:fill="FFFFFF" w:themeFill="background1"/>
        <w:spacing w:after="0" w:line="360" w:lineRule="auto"/>
        <w:ind w:left="1276" w:hanging="283"/>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Identitas Klien.</w:t>
      </w:r>
    </w:p>
    <w:p w:rsidR="00164733" w:rsidRPr="00CB42CF" w:rsidRDefault="00CB42CF" w:rsidP="00CB42CF">
      <w:pPr>
        <w:shd w:val="clear" w:color="auto" w:fill="FFFFFF" w:themeFill="background1"/>
        <w:spacing w:after="0" w:line="360" w:lineRule="auto"/>
        <w:ind w:left="1276" w:firstLine="164"/>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Nama, umur (Secara eksklusif, DHF paling sering menyerang anak – anak dengan usia kurang dari 15 tahun. Endemis di daerah tropis Asia, dan terutama terjadi pada saat  musim hujan </w:t>
      </w:r>
      <w:r w:rsidR="00164733" w:rsidRPr="00CB42CF">
        <w:rPr>
          <w:rFonts w:ascii="Times New Roman" w:eastAsia="Times New Roman" w:hAnsi="Times New Roman" w:cs="Times New Roman"/>
          <w:i/>
          <w:iCs/>
          <w:sz w:val="24"/>
          <w:szCs w:val="24"/>
          <w:lang w:eastAsia="id-ID"/>
        </w:rPr>
        <w:t>(Nelson, 1992 : 269)</w:t>
      </w:r>
      <w:r w:rsidR="00164733" w:rsidRPr="00CB42CF">
        <w:rPr>
          <w:rFonts w:ascii="Times New Roman" w:eastAsia="Times New Roman" w:hAnsi="Times New Roman" w:cs="Times New Roman"/>
          <w:sz w:val="24"/>
          <w:szCs w:val="24"/>
          <w:lang w:eastAsia="id-ID"/>
        </w:rPr>
        <w:t>, jenis kelamin, alamat, pendidikan, pekerjaan.</w:t>
      </w:r>
    </w:p>
    <w:p w:rsidR="00164733" w:rsidRPr="00CB42CF" w:rsidRDefault="00914EC3" w:rsidP="0041107C">
      <w:pPr>
        <w:pStyle w:val="ListParagraph"/>
        <w:numPr>
          <w:ilvl w:val="1"/>
          <w:numId w:val="6"/>
        </w:numPr>
        <w:shd w:val="clear" w:color="auto" w:fill="FFFFFF" w:themeFill="background1"/>
        <w:spacing w:after="0" w:line="360" w:lineRule="auto"/>
        <w:ind w:left="1276"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w:t>
      </w:r>
      <w:r w:rsidR="00164733" w:rsidRPr="00CB42CF">
        <w:rPr>
          <w:rFonts w:ascii="Times New Roman" w:eastAsia="Times New Roman" w:hAnsi="Times New Roman" w:cs="Times New Roman"/>
          <w:sz w:val="24"/>
          <w:szCs w:val="24"/>
          <w:lang w:eastAsia="id-ID"/>
        </w:rPr>
        <w:t>Keluhan Utama.</w:t>
      </w:r>
    </w:p>
    <w:p w:rsidR="00164733" w:rsidRPr="00CB42CF" w:rsidRDefault="00164733" w:rsidP="00CB42CF">
      <w:pPr>
        <w:shd w:val="clear" w:color="auto" w:fill="FFFFFF" w:themeFill="background1"/>
        <w:spacing w:after="0" w:line="360" w:lineRule="auto"/>
        <w:ind w:left="156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Panas atau demam.</w:t>
      </w:r>
    </w:p>
    <w:p w:rsidR="00CB42CF" w:rsidRPr="00CB42CF" w:rsidRDefault="00CB42CF" w:rsidP="0041107C">
      <w:pPr>
        <w:pStyle w:val="ListParagraph"/>
        <w:numPr>
          <w:ilvl w:val="1"/>
          <w:numId w:val="6"/>
        </w:numPr>
        <w:shd w:val="clear" w:color="auto" w:fill="FFFFFF" w:themeFill="background1"/>
        <w:spacing w:after="0" w:line="360" w:lineRule="auto"/>
        <w:ind w:left="1276" w:hanging="283"/>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Riwayat Kesehatan.</w:t>
      </w:r>
    </w:p>
    <w:p w:rsidR="00164733" w:rsidRPr="00CB42CF" w:rsidRDefault="00164733" w:rsidP="0041107C">
      <w:pPr>
        <w:pStyle w:val="ListParagraph"/>
        <w:numPr>
          <w:ilvl w:val="0"/>
          <w:numId w:val="26"/>
        </w:numPr>
        <w:shd w:val="clear" w:color="auto" w:fill="FFFFFF" w:themeFill="background1"/>
        <w:spacing w:after="0" w:line="360" w:lineRule="auto"/>
        <w:ind w:left="1985"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Riwayat penyakit sekarang.</w:t>
      </w:r>
    </w:p>
    <w:p w:rsidR="00164733" w:rsidRPr="00CB42CF" w:rsidRDefault="00914EC3" w:rsidP="00914EC3">
      <w:pPr>
        <w:shd w:val="clear" w:color="auto" w:fill="FFFFFF" w:themeFill="background1"/>
        <w:spacing w:after="0" w:line="360" w:lineRule="auto"/>
        <w:ind w:left="1985" w:firstLine="17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Ditemukan adanya keluhan panas mendadak yang disertai menggigil dengan kesadaran kompos mentis. Turunnya panas terjadi antara hari ke 3 dan ke 7 dan keadaan anak semakin lemah. Kadang disertai keluhan batuk pilek, nyeri telan, mual, diare/konstipasi, sakit kepala, nyeri otot, serta adanya manifestasi pendarahan pada kulit</w:t>
      </w:r>
    </w:p>
    <w:p w:rsidR="00164733" w:rsidRPr="00CB42CF" w:rsidRDefault="00164733" w:rsidP="0041107C">
      <w:pPr>
        <w:pStyle w:val="ListParagraph"/>
        <w:numPr>
          <w:ilvl w:val="0"/>
          <w:numId w:val="26"/>
        </w:numPr>
        <w:shd w:val="clear" w:color="auto" w:fill="FFFFFF" w:themeFill="background1"/>
        <w:spacing w:after="0" w:line="360" w:lineRule="auto"/>
        <w:ind w:left="1985"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Riwayat penyakit yang pernah diderita.</w:t>
      </w:r>
    </w:p>
    <w:p w:rsidR="00164733" w:rsidRPr="00CB42CF" w:rsidRDefault="00914EC3" w:rsidP="00914EC3">
      <w:pPr>
        <w:shd w:val="clear" w:color="auto" w:fill="FFFFFF" w:themeFill="background1"/>
        <w:spacing w:after="0" w:line="360" w:lineRule="auto"/>
        <w:ind w:left="1985" w:firstLine="17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 xml:space="preserve">   </w:t>
      </w:r>
      <w:r w:rsidR="00164733" w:rsidRPr="00CB42CF">
        <w:rPr>
          <w:rFonts w:ascii="Times New Roman" w:eastAsia="Times New Roman" w:hAnsi="Times New Roman" w:cs="Times New Roman"/>
          <w:sz w:val="24"/>
          <w:szCs w:val="24"/>
          <w:lang w:eastAsia="id-ID"/>
        </w:rPr>
        <w:t>Penyakit apa saja yang pernah diderita klien, apa pernah mengalami serangan ulang DHF.</w:t>
      </w:r>
    </w:p>
    <w:p w:rsidR="00164733" w:rsidRPr="00CB42CF" w:rsidRDefault="00164733" w:rsidP="0041107C">
      <w:pPr>
        <w:pStyle w:val="ListParagraph"/>
        <w:numPr>
          <w:ilvl w:val="0"/>
          <w:numId w:val="26"/>
        </w:numPr>
        <w:shd w:val="clear" w:color="auto" w:fill="FFFFFF" w:themeFill="background1"/>
        <w:spacing w:after="0" w:line="360" w:lineRule="auto"/>
        <w:ind w:left="1985"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Riwayat imunisasi.</w:t>
      </w:r>
    </w:p>
    <w:p w:rsidR="00164733" w:rsidRPr="00CB42CF" w:rsidRDefault="00914EC3" w:rsidP="00914EC3">
      <w:pPr>
        <w:shd w:val="clear" w:color="auto" w:fill="FFFFFF" w:themeFill="background1"/>
        <w:spacing w:after="0" w:line="360" w:lineRule="auto"/>
        <w:ind w:left="1985" w:firstLine="17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Apabila mempunyai kekebalan yang baik, maka kemungkinan akan timbulnya komplikasi dapat dihindarkan.</w:t>
      </w:r>
    </w:p>
    <w:p w:rsidR="00164733" w:rsidRPr="00CB42CF" w:rsidRDefault="00164733" w:rsidP="0041107C">
      <w:pPr>
        <w:pStyle w:val="ListParagraph"/>
        <w:numPr>
          <w:ilvl w:val="0"/>
          <w:numId w:val="26"/>
        </w:numPr>
        <w:shd w:val="clear" w:color="auto" w:fill="FFFFFF" w:themeFill="background1"/>
        <w:spacing w:after="0" w:line="360" w:lineRule="auto"/>
        <w:ind w:left="1985"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Riwayat gizi.</w:t>
      </w:r>
    </w:p>
    <w:p w:rsidR="00164733" w:rsidRPr="00CB42CF" w:rsidRDefault="00914EC3" w:rsidP="00914EC3">
      <w:pPr>
        <w:shd w:val="clear" w:color="auto" w:fill="FFFFFF" w:themeFill="background1"/>
        <w:spacing w:after="0" w:line="360" w:lineRule="auto"/>
        <w:ind w:left="1985" w:firstLine="17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Status gizi yang menderita DHF dapat bervariasi, dengan status gizi yang baik maupun buruk dapat beresiko, apabila terdapat faktor predisposisinya. Pasien yang menderita DHF sering mengalami keluhan mual, muntah, dan nafsu makan menurun. Apabila kondisi ini berlanjut dan tidak disertai dengan pemenuhan nutrisi yang mencukupi, maka akan mengalami penurunan berat badan sehingga status gizinya menjadi kurang.</w:t>
      </w:r>
    </w:p>
    <w:p w:rsidR="00164733" w:rsidRPr="00CB42CF" w:rsidRDefault="00164733" w:rsidP="0041107C">
      <w:pPr>
        <w:pStyle w:val="ListParagraph"/>
        <w:numPr>
          <w:ilvl w:val="0"/>
          <w:numId w:val="26"/>
        </w:numPr>
        <w:shd w:val="clear" w:color="auto" w:fill="FFFFFF" w:themeFill="background1"/>
        <w:spacing w:after="0" w:line="360" w:lineRule="auto"/>
        <w:ind w:left="1985"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Kondisi lingkungan.</w:t>
      </w:r>
    </w:p>
    <w:p w:rsidR="00164733" w:rsidRPr="00CB42CF" w:rsidRDefault="00914EC3" w:rsidP="00914EC3">
      <w:pPr>
        <w:shd w:val="clear" w:color="auto" w:fill="FFFFFF" w:themeFill="background1"/>
        <w:spacing w:after="0" w:line="360" w:lineRule="auto"/>
        <w:ind w:left="1985" w:firstLine="17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Sering terjadi di daerah yang padat penduduknya dan lingkungan yang kurang bersih ( seperti air yang menggenang dan gantungan baju dikamar ).</w:t>
      </w:r>
    </w:p>
    <w:p w:rsidR="00164733" w:rsidRDefault="00164733" w:rsidP="0041107C">
      <w:pPr>
        <w:pStyle w:val="ListParagraph"/>
        <w:numPr>
          <w:ilvl w:val="1"/>
          <w:numId w:val="6"/>
        </w:numPr>
        <w:shd w:val="clear" w:color="auto" w:fill="FFFFFF" w:themeFill="background1"/>
        <w:spacing w:after="0" w:line="360" w:lineRule="auto"/>
        <w:ind w:left="1418" w:hanging="425"/>
        <w:jc w:val="both"/>
        <w:rPr>
          <w:rFonts w:ascii="Times New Roman" w:eastAsia="Times New Roman" w:hAnsi="Times New Roman" w:cs="Times New Roman"/>
          <w:sz w:val="24"/>
          <w:szCs w:val="24"/>
          <w:lang w:eastAsia="id-ID"/>
        </w:rPr>
      </w:pPr>
      <w:r w:rsidRPr="00914EC3">
        <w:rPr>
          <w:rFonts w:ascii="Times New Roman" w:eastAsia="Times New Roman" w:hAnsi="Times New Roman" w:cs="Times New Roman"/>
          <w:sz w:val="24"/>
          <w:szCs w:val="24"/>
          <w:lang w:eastAsia="id-ID"/>
        </w:rPr>
        <w:t>Acitvity Daily Life (ADL)</w:t>
      </w:r>
    </w:p>
    <w:p w:rsidR="00914EC3" w:rsidRPr="00914EC3" w:rsidRDefault="00914EC3" w:rsidP="0041107C">
      <w:pPr>
        <w:pStyle w:val="ListParagraph"/>
        <w:numPr>
          <w:ilvl w:val="0"/>
          <w:numId w:val="27"/>
        </w:numPr>
        <w:shd w:val="clear" w:color="auto" w:fill="FFFFFF" w:themeFill="background1"/>
        <w:spacing w:after="0" w:line="360" w:lineRule="auto"/>
        <w:ind w:left="2127" w:hanging="426"/>
        <w:jc w:val="both"/>
        <w:rPr>
          <w:rFonts w:ascii="Times New Roman" w:eastAsia="Times New Roman" w:hAnsi="Times New Roman" w:cs="Times New Roman"/>
          <w:sz w:val="24"/>
          <w:szCs w:val="24"/>
          <w:lang w:eastAsia="id-ID"/>
        </w:rPr>
      </w:pPr>
      <w:r w:rsidRPr="00914EC3">
        <w:rPr>
          <w:rFonts w:ascii="Times New Roman" w:eastAsia="Times New Roman" w:hAnsi="Times New Roman" w:cs="Times New Roman"/>
          <w:sz w:val="24"/>
          <w:szCs w:val="24"/>
          <w:lang w:eastAsia="id-ID"/>
        </w:rPr>
        <w:t>Nutrisi              : Mual, muntah, anoreksia, sakit saat menelan.</w:t>
      </w:r>
    </w:p>
    <w:p w:rsidR="00914EC3" w:rsidRDefault="00914EC3" w:rsidP="0041107C">
      <w:pPr>
        <w:pStyle w:val="ListParagraph"/>
        <w:numPr>
          <w:ilvl w:val="0"/>
          <w:numId w:val="27"/>
        </w:numPr>
        <w:shd w:val="clear" w:color="auto" w:fill="FFFFFF" w:themeFill="background1"/>
        <w:spacing w:after="0" w:line="360" w:lineRule="auto"/>
        <w:ind w:left="2127" w:hanging="426"/>
        <w:jc w:val="both"/>
        <w:rPr>
          <w:rFonts w:ascii="Times New Roman" w:eastAsia="Times New Roman" w:hAnsi="Times New Roman" w:cs="Times New Roman"/>
          <w:sz w:val="24"/>
          <w:szCs w:val="24"/>
          <w:lang w:eastAsia="id-ID"/>
        </w:rPr>
      </w:pPr>
      <w:r w:rsidRPr="00914EC3">
        <w:rPr>
          <w:rFonts w:ascii="Times New Roman" w:eastAsia="Times New Roman" w:hAnsi="Times New Roman" w:cs="Times New Roman"/>
          <w:sz w:val="24"/>
          <w:szCs w:val="24"/>
          <w:lang w:eastAsia="id-ID"/>
        </w:rPr>
        <w:t>A</w:t>
      </w:r>
      <w:r>
        <w:rPr>
          <w:rFonts w:ascii="Times New Roman" w:eastAsia="Times New Roman" w:hAnsi="Times New Roman" w:cs="Times New Roman"/>
          <w:sz w:val="24"/>
          <w:szCs w:val="24"/>
          <w:lang w:eastAsia="id-ID"/>
        </w:rPr>
        <w:t>ktivitas          </w:t>
      </w:r>
      <w:r w:rsidRPr="00914EC3">
        <w:rPr>
          <w:rFonts w:ascii="Times New Roman" w:eastAsia="Times New Roman" w:hAnsi="Times New Roman" w:cs="Times New Roman"/>
          <w:sz w:val="24"/>
          <w:szCs w:val="24"/>
          <w:lang w:eastAsia="id-ID"/>
        </w:rPr>
        <w:t xml:space="preserve">: Nyeri pada anggota badan, punggung sendi, </w:t>
      </w:r>
    </w:p>
    <w:p w:rsidR="00914EC3" w:rsidRDefault="00914EC3" w:rsidP="00914EC3">
      <w:pPr>
        <w:pStyle w:val="ListParagraph"/>
        <w:shd w:val="clear" w:color="auto" w:fill="FFFFFF" w:themeFill="background1"/>
        <w:spacing w:after="0" w:line="360" w:lineRule="auto"/>
        <w:ind w:left="2127" w:hanging="426"/>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Pr="00914EC3">
        <w:rPr>
          <w:rFonts w:ascii="Times New Roman" w:eastAsia="Times New Roman" w:hAnsi="Times New Roman" w:cs="Times New Roman"/>
          <w:sz w:val="24"/>
          <w:szCs w:val="24"/>
          <w:lang w:eastAsia="id-ID"/>
        </w:rPr>
        <w:t>kepala,</w:t>
      </w:r>
      <w:r>
        <w:rPr>
          <w:rFonts w:ascii="Times New Roman" w:eastAsia="Times New Roman" w:hAnsi="Times New Roman" w:cs="Times New Roman"/>
          <w:sz w:val="24"/>
          <w:szCs w:val="24"/>
          <w:lang w:eastAsia="id-ID"/>
        </w:rPr>
        <w:t xml:space="preserve"> </w:t>
      </w:r>
      <w:r w:rsidRPr="00914EC3">
        <w:rPr>
          <w:rFonts w:ascii="Times New Roman" w:eastAsia="Times New Roman" w:hAnsi="Times New Roman" w:cs="Times New Roman"/>
          <w:sz w:val="24"/>
          <w:szCs w:val="24"/>
          <w:lang w:eastAsia="id-ID"/>
        </w:rPr>
        <w:t>ulu hati, pegal-pegal pada seluruh tubuh,</w:t>
      </w:r>
    </w:p>
    <w:p w:rsidR="00914EC3" w:rsidRPr="00914EC3" w:rsidRDefault="00914EC3" w:rsidP="00914EC3">
      <w:pPr>
        <w:pStyle w:val="ListParagraph"/>
        <w:shd w:val="clear" w:color="auto" w:fill="FFFFFF" w:themeFill="background1"/>
        <w:spacing w:after="0" w:line="360" w:lineRule="auto"/>
        <w:ind w:left="2127" w:hanging="426"/>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Pr="00914EC3">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xml:space="preserve">           </w:t>
      </w:r>
      <w:r w:rsidRPr="00914EC3">
        <w:rPr>
          <w:rFonts w:ascii="Times New Roman" w:eastAsia="Times New Roman" w:hAnsi="Times New Roman" w:cs="Times New Roman"/>
          <w:sz w:val="24"/>
          <w:szCs w:val="24"/>
          <w:lang w:eastAsia="id-ID"/>
        </w:rPr>
        <w:t>menurunnya aktivitas sehari-hari.</w:t>
      </w:r>
    </w:p>
    <w:p w:rsidR="00914EC3" w:rsidRPr="00914EC3" w:rsidRDefault="00914EC3" w:rsidP="0041107C">
      <w:pPr>
        <w:pStyle w:val="ListParagraph"/>
        <w:numPr>
          <w:ilvl w:val="0"/>
          <w:numId w:val="27"/>
        </w:numPr>
        <w:shd w:val="clear" w:color="auto" w:fill="FFFFFF" w:themeFill="background1"/>
        <w:spacing w:after="0" w:line="360" w:lineRule="auto"/>
        <w:ind w:left="2127" w:hanging="426"/>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Istirahat, tidur  </w:t>
      </w:r>
      <w:r w:rsidRPr="00914EC3">
        <w:rPr>
          <w:rFonts w:ascii="Times New Roman" w:eastAsia="Times New Roman" w:hAnsi="Times New Roman" w:cs="Times New Roman"/>
          <w:sz w:val="24"/>
          <w:szCs w:val="24"/>
          <w:lang w:eastAsia="id-ID"/>
        </w:rPr>
        <w:t>:  Dapat terganggu karena panas, sakit kepala dan nyeri.</w:t>
      </w:r>
    </w:p>
    <w:p w:rsidR="00914EC3" w:rsidRPr="00914EC3" w:rsidRDefault="00914EC3" w:rsidP="0041107C">
      <w:pPr>
        <w:pStyle w:val="ListParagraph"/>
        <w:numPr>
          <w:ilvl w:val="0"/>
          <w:numId w:val="27"/>
        </w:numPr>
        <w:shd w:val="clear" w:color="auto" w:fill="FFFFFF" w:themeFill="background1"/>
        <w:spacing w:after="0" w:line="360" w:lineRule="auto"/>
        <w:ind w:left="2127" w:hanging="426"/>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Eliminasi          </w:t>
      </w:r>
      <w:r w:rsidRPr="00914EC3">
        <w:rPr>
          <w:rFonts w:ascii="Times New Roman" w:eastAsia="Times New Roman" w:hAnsi="Times New Roman" w:cs="Times New Roman"/>
          <w:sz w:val="24"/>
          <w:szCs w:val="24"/>
          <w:lang w:eastAsia="id-ID"/>
        </w:rPr>
        <w:t>:  Diare / konstipasi, melena, oligouria sampai anuria.</w:t>
      </w:r>
    </w:p>
    <w:p w:rsidR="00914EC3" w:rsidRPr="00914EC3" w:rsidRDefault="00914EC3" w:rsidP="0041107C">
      <w:pPr>
        <w:pStyle w:val="ListParagraph"/>
        <w:numPr>
          <w:ilvl w:val="0"/>
          <w:numId w:val="27"/>
        </w:numPr>
        <w:shd w:val="clear" w:color="auto" w:fill="FFFFFF" w:themeFill="background1"/>
        <w:spacing w:after="0" w:line="360" w:lineRule="auto"/>
        <w:ind w:left="2127" w:hanging="426"/>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Personal hygiene </w:t>
      </w:r>
      <w:r w:rsidRPr="00914EC3">
        <w:rPr>
          <w:rFonts w:ascii="Times New Roman" w:eastAsia="Times New Roman" w:hAnsi="Times New Roman" w:cs="Times New Roman"/>
          <w:sz w:val="24"/>
          <w:szCs w:val="24"/>
          <w:lang w:eastAsia="id-ID"/>
        </w:rPr>
        <w:t>:  Meningkatnya ketergantungan kebutuhan perawatan diri.</w:t>
      </w:r>
    </w:p>
    <w:p w:rsidR="00914EC3" w:rsidRPr="00914EC3" w:rsidRDefault="00914EC3" w:rsidP="0041107C">
      <w:pPr>
        <w:pStyle w:val="ListParagraph"/>
        <w:numPr>
          <w:ilvl w:val="1"/>
          <w:numId w:val="6"/>
        </w:numPr>
        <w:shd w:val="clear" w:color="auto" w:fill="FFFFFF" w:themeFill="background1"/>
        <w:spacing w:after="0" w:line="360" w:lineRule="auto"/>
        <w:jc w:val="both"/>
        <w:rPr>
          <w:rFonts w:ascii="Times New Roman" w:eastAsia="Times New Roman" w:hAnsi="Times New Roman" w:cs="Times New Roman"/>
          <w:sz w:val="24"/>
          <w:szCs w:val="24"/>
          <w:lang w:eastAsia="id-ID"/>
        </w:rPr>
      </w:pPr>
      <w:r w:rsidRPr="00914EC3">
        <w:rPr>
          <w:rFonts w:ascii="Times New Roman" w:eastAsia="Times New Roman" w:hAnsi="Times New Roman" w:cs="Times New Roman"/>
          <w:sz w:val="24"/>
          <w:szCs w:val="24"/>
          <w:lang w:eastAsia="id-ID"/>
        </w:rPr>
        <w:t>Pemeriksaan fisik, terdiri dari :</w:t>
      </w:r>
    </w:p>
    <w:p w:rsidR="00164733" w:rsidRPr="00CB42CF" w:rsidRDefault="00164733" w:rsidP="00914EC3">
      <w:pPr>
        <w:shd w:val="clear" w:color="auto" w:fill="FFFFFF" w:themeFill="background1"/>
        <w:spacing w:after="0" w:line="360" w:lineRule="auto"/>
        <w:ind w:left="1440" w:firstLine="72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Inspeksi, adalah pengamatan secara seksama terhadap status kesehatan klien (inspeksi adanya lesi pada kulit). Perkusi, adalah pemeriksaan fisik dengan jalan mengetukkan jari tengah ke jari tengah lainnya untuk mengetahui normal atau tidaknya suatu organ tubuh. Palpasi, adalah jenis pemeriksaan fisik dengan meraba klien. Auskultasi, adalah dengan cara mendengarkan menggunakan stetoskop (auskultasi dinding abdomen untuk mengetahu bising usus).</w:t>
      </w:r>
    </w:p>
    <w:p w:rsidR="00164733" w:rsidRPr="00CB42CF" w:rsidRDefault="00164733" w:rsidP="00914EC3">
      <w:pPr>
        <w:shd w:val="clear" w:color="auto" w:fill="FFFFFF" w:themeFill="background1"/>
        <w:spacing w:after="0" w:line="360" w:lineRule="auto"/>
        <w:ind w:left="720" w:firstLine="72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lastRenderedPageBreak/>
        <w:t>Adapun pemeriksaan fisik pada anak DHF diperoleh hasil sebagai berikut:</w:t>
      </w:r>
    </w:p>
    <w:p w:rsidR="00164733" w:rsidRPr="00CB42CF" w:rsidRDefault="00D53EB3" w:rsidP="00914EC3">
      <w:pPr>
        <w:shd w:val="clear" w:color="auto" w:fill="FFFFFF" w:themeFill="background1"/>
        <w:spacing w:after="0" w:line="360" w:lineRule="auto"/>
        <w:ind w:left="2127" w:hanging="284"/>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1</w:t>
      </w:r>
      <w:r w:rsidR="00164733" w:rsidRPr="00CB42CF">
        <w:rPr>
          <w:rFonts w:ascii="Times New Roman" w:eastAsia="Times New Roman" w:hAnsi="Times New Roman" w:cs="Times New Roman"/>
          <w:sz w:val="24"/>
          <w:szCs w:val="24"/>
          <w:lang w:eastAsia="id-ID"/>
        </w:rPr>
        <w:t>.</w:t>
      </w:r>
      <w:r w:rsidR="005D6999">
        <w:rPr>
          <w:rFonts w:ascii="Times New Roman" w:eastAsia="Times New Roman" w:hAnsi="Times New Roman" w:cs="Times New Roman"/>
          <w:sz w:val="24"/>
          <w:szCs w:val="24"/>
          <w:lang w:eastAsia="id-ID"/>
        </w:rPr>
        <w:t>  </w:t>
      </w:r>
      <w:r w:rsidR="00164733" w:rsidRPr="00CB42CF">
        <w:rPr>
          <w:rFonts w:ascii="Times New Roman" w:eastAsia="Times New Roman" w:hAnsi="Times New Roman" w:cs="Times New Roman"/>
          <w:sz w:val="24"/>
          <w:szCs w:val="24"/>
          <w:lang w:eastAsia="id-ID"/>
        </w:rPr>
        <w:t>Keadaan umum :</w:t>
      </w:r>
    </w:p>
    <w:p w:rsidR="00164733" w:rsidRPr="00CB42CF" w:rsidRDefault="00164733" w:rsidP="005D6999">
      <w:pPr>
        <w:shd w:val="clear" w:color="auto" w:fill="FFFFFF" w:themeFill="background1"/>
        <w:spacing w:after="0" w:line="360" w:lineRule="auto"/>
        <w:ind w:left="2160" w:firstLine="25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Berdasarkan tingkatan (grade) DHF keadaan umum adalah sebagai berikut :</w:t>
      </w:r>
    </w:p>
    <w:p w:rsidR="005D6999" w:rsidRPr="005D6999" w:rsidRDefault="005D6999" w:rsidP="0041107C">
      <w:pPr>
        <w:pStyle w:val="ListParagraph"/>
        <w:numPr>
          <w:ilvl w:val="3"/>
          <w:numId w:val="14"/>
        </w:numPr>
        <w:shd w:val="clear" w:color="auto" w:fill="FFFFFF" w:themeFill="background1"/>
        <w:spacing w:after="0" w:line="360" w:lineRule="auto"/>
        <w:ind w:left="2410" w:firstLine="0"/>
        <w:jc w:val="both"/>
        <w:rPr>
          <w:rFonts w:ascii="Times New Roman" w:eastAsia="Times New Roman" w:hAnsi="Times New Roman" w:cs="Times New Roman"/>
          <w:sz w:val="24"/>
          <w:szCs w:val="24"/>
          <w:lang w:eastAsia="id-ID"/>
        </w:rPr>
      </w:pPr>
      <w:r w:rsidRPr="005D6999">
        <w:rPr>
          <w:rFonts w:ascii="Times New Roman" w:eastAsia="Times New Roman" w:hAnsi="Times New Roman" w:cs="Times New Roman"/>
          <w:sz w:val="24"/>
          <w:szCs w:val="24"/>
          <w:lang w:eastAsia="id-ID"/>
        </w:rPr>
        <w:t>Grade I</w:t>
      </w:r>
      <w:r w:rsidR="00164733" w:rsidRPr="005D6999">
        <w:rPr>
          <w:rFonts w:ascii="Times New Roman" w:eastAsia="Times New Roman" w:hAnsi="Times New Roman" w:cs="Times New Roman"/>
          <w:sz w:val="24"/>
          <w:szCs w:val="24"/>
          <w:lang w:eastAsia="id-ID"/>
        </w:rPr>
        <w:t xml:space="preserve"> : Kesadaran kompos mentis, keadaan umum </w:t>
      </w:r>
    </w:p>
    <w:p w:rsidR="00164733" w:rsidRPr="005D6999" w:rsidRDefault="005D6999" w:rsidP="005D6999">
      <w:pPr>
        <w:pStyle w:val="ListParagraph"/>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5D6999">
        <w:rPr>
          <w:rFonts w:ascii="Times New Roman" w:eastAsia="Times New Roman" w:hAnsi="Times New Roman" w:cs="Times New Roman"/>
          <w:sz w:val="24"/>
          <w:szCs w:val="24"/>
          <w:lang w:eastAsia="id-ID"/>
        </w:rPr>
        <w:t>lemah, tanda – tanda vital dan nadi lemah.</w:t>
      </w:r>
    </w:p>
    <w:p w:rsidR="005D6999" w:rsidRPr="005D6999" w:rsidRDefault="005D6999" w:rsidP="0041107C">
      <w:pPr>
        <w:pStyle w:val="ListParagraph"/>
        <w:numPr>
          <w:ilvl w:val="3"/>
          <w:numId w:val="14"/>
        </w:numPr>
        <w:shd w:val="clear" w:color="auto" w:fill="FFFFFF" w:themeFill="background1"/>
        <w:spacing w:after="0" w:line="360" w:lineRule="auto"/>
        <w:ind w:left="2410" w:firstLine="0"/>
        <w:jc w:val="both"/>
        <w:rPr>
          <w:rFonts w:ascii="Times New Roman" w:eastAsia="Times New Roman" w:hAnsi="Times New Roman" w:cs="Times New Roman"/>
          <w:sz w:val="24"/>
          <w:szCs w:val="24"/>
          <w:lang w:eastAsia="id-ID"/>
        </w:rPr>
      </w:pPr>
      <w:r w:rsidRPr="005D6999">
        <w:rPr>
          <w:rFonts w:ascii="Times New Roman" w:eastAsia="Times New Roman" w:hAnsi="Times New Roman" w:cs="Times New Roman"/>
          <w:sz w:val="24"/>
          <w:szCs w:val="24"/>
          <w:lang w:eastAsia="id-ID"/>
        </w:rPr>
        <w:t>Grade II </w:t>
      </w:r>
      <w:r w:rsidR="00164733" w:rsidRPr="005D6999">
        <w:rPr>
          <w:rFonts w:ascii="Times New Roman" w:eastAsia="Times New Roman" w:hAnsi="Times New Roman" w:cs="Times New Roman"/>
          <w:sz w:val="24"/>
          <w:szCs w:val="24"/>
          <w:lang w:eastAsia="id-ID"/>
        </w:rPr>
        <w:t>: Kesadaran kompos mentis, keadaan umum</w:t>
      </w:r>
    </w:p>
    <w:p w:rsidR="005D6999" w:rsidRDefault="005D6999" w:rsidP="005D6999">
      <w:pPr>
        <w:pStyle w:val="ListParagraph"/>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5D6999">
        <w:rPr>
          <w:rFonts w:ascii="Times New Roman" w:eastAsia="Times New Roman" w:hAnsi="Times New Roman" w:cs="Times New Roman"/>
          <w:sz w:val="24"/>
          <w:szCs w:val="24"/>
          <w:lang w:eastAsia="id-ID"/>
        </w:rPr>
        <w:t xml:space="preserve"> lemah, ada perdarahan spontan petekia,</w:t>
      </w:r>
    </w:p>
    <w:p w:rsidR="005D6999" w:rsidRDefault="005D6999" w:rsidP="005D6999">
      <w:pPr>
        <w:pStyle w:val="ListParagraph"/>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5D6999">
        <w:rPr>
          <w:rFonts w:ascii="Times New Roman" w:eastAsia="Times New Roman" w:hAnsi="Times New Roman" w:cs="Times New Roman"/>
          <w:sz w:val="24"/>
          <w:szCs w:val="24"/>
          <w:lang w:eastAsia="id-ID"/>
        </w:rPr>
        <w:t xml:space="preserve"> perdarahan gusi dan telinga, serta nadi</w:t>
      </w:r>
    </w:p>
    <w:p w:rsidR="00164733" w:rsidRDefault="005D6999" w:rsidP="005D6999">
      <w:pPr>
        <w:pStyle w:val="ListParagraph"/>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5D6999">
        <w:rPr>
          <w:rFonts w:ascii="Times New Roman" w:eastAsia="Times New Roman" w:hAnsi="Times New Roman" w:cs="Times New Roman"/>
          <w:sz w:val="24"/>
          <w:szCs w:val="24"/>
          <w:lang w:eastAsia="id-ID"/>
        </w:rPr>
        <w:t xml:space="preserve"> lemah, kecil, dan tidak teratur.</w:t>
      </w:r>
    </w:p>
    <w:p w:rsidR="005D6999" w:rsidRPr="005D6999" w:rsidRDefault="005D6999" w:rsidP="005D6999">
      <w:pPr>
        <w:pStyle w:val="ListParagraph"/>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p>
    <w:p w:rsidR="005D6999" w:rsidRPr="005D6999" w:rsidRDefault="005D6999" w:rsidP="0041107C">
      <w:pPr>
        <w:pStyle w:val="ListParagraph"/>
        <w:numPr>
          <w:ilvl w:val="3"/>
          <w:numId w:val="14"/>
        </w:numPr>
        <w:shd w:val="clear" w:color="auto" w:fill="FFFFFF" w:themeFill="background1"/>
        <w:spacing w:after="0" w:line="360" w:lineRule="auto"/>
        <w:ind w:left="2410" w:firstLine="0"/>
        <w:jc w:val="both"/>
        <w:rPr>
          <w:rFonts w:ascii="Times New Roman" w:eastAsia="Times New Roman" w:hAnsi="Times New Roman" w:cs="Times New Roman"/>
          <w:sz w:val="24"/>
          <w:szCs w:val="24"/>
          <w:lang w:eastAsia="id-ID"/>
        </w:rPr>
      </w:pPr>
      <w:r w:rsidRPr="005D6999">
        <w:rPr>
          <w:rFonts w:ascii="Times New Roman" w:eastAsia="Times New Roman" w:hAnsi="Times New Roman" w:cs="Times New Roman"/>
          <w:sz w:val="24"/>
          <w:szCs w:val="24"/>
          <w:lang w:eastAsia="id-ID"/>
        </w:rPr>
        <w:t xml:space="preserve">Grade II </w:t>
      </w:r>
      <w:r w:rsidR="00164733" w:rsidRPr="005D6999">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xml:space="preserve"> </w:t>
      </w:r>
      <w:r w:rsidR="00164733" w:rsidRPr="005D6999">
        <w:rPr>
          <w:rFonts w:ascii="Times New Roman" w:eastAsia="Times New Roman" w:hAnsi="Times New Roman" w:cs="Times New Roman"/>
          <w:sz w:val="24"/>
          <w:szCs w:val="24"/>
          <w:lang w:eastAsia="id-ID"/>
        </w:rPr>
        <w:t xml:space="preserve">Keadaan umum lemah, kesadaran apatis, </w:t>
      </w:r>
    </w:p>
    <w:p w:rsidR="005D6999" w:rsidRDefault="005D6999" w:rsidP="005D6999">
      <w:pPr>
        <w:pStyle w:val="ListParagraph"/>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5D6999">
        <w:rPr>
          <w:rFonts w:ascii="Times New Roman" w:eastAsia="Times New Roman" w:hAnsi="Times New Roman" w:cs="Times New Roman"/>
          <w:sz w:val="24"/>
          <w:szCs w:val="24"/>
          <w:lang w:eastAsia="id-ID"/>
        </w:rPr>
        <w:t>somnolen, nadi lemah, kecil, dan tidak teratur</w:t>
      </w:r>
      <w:r>
        <w:rPr>
          <w:rFonts w:ascii="Times New Roman" w:eastAsia="Times New Roman" w:hAnsi="Times New Roman" w:cs="Times New Roman"/>
          <w:sz w:val="24"/>
          <w:szCs w:val="24"/>
          <w:lang w:eastAsia="id-ID"/>
        </w:rPr>
        <w:t xml:space="preserve"> </w:t>
      </w:r>
    </w:p>
    <w:p w:rsidR="00164733" w:rsidRPr="005D6999" w:rsidRDefault="00164733" w:rsidP="005D6999">
      <w:pPr>
        <w:pStyle w:val="ListParagraph"/>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sidRPr="005D6999">
        <w:rPr>
          <w:rFonts w:ascii="Times New Roman" w:eastAsia="Times New Roman" w:hAnsi="Times New Roman" w:cs="Times New Roman"/>
          <w:sz w:val="24"/>
          <w:szCs w:val="24"/>
          <w:lang w:eastAsia="id-ID"/>
        </w:rPr>
        <w:t xml:space="preserve"> </w:t>
      </w:r>
      <w:r w:rsidR="005D6999">
        <w:rPr>
          <w:rFonts w:ascii="Times New Roman" w:eastAsia="Times New Roman" w:hAnsi="Times New Roman" w:cs="Times New Roman"/>
          <w:sz w:val="24"/>
          <w:szCs w:val="24"/>
          <w:lang w:eastAsia="id-ID"/>
        </w:rPr>
        <w:t xml:space="preserve">        </w:t>
      </w:r>
      <w:r w:rsidRPr="005D6999">
        <w:rPr>
          <w:rFonts w:ascii="Times New Roman" w:eastAsia="Times New Roman" w:hAnsi="Times New Roman" w:cs="Times New Roman"/>
          <w:sz w:val="24"/>
          <w:szCs w:val="24"/>
          <w:lang w:eastAsia="id-ID"/>
        </w:rPr>
        <w:t>serta tensi menurun.</w:t>
      </w:r>
    </w:p>
    <w:p w:rsidR="005D6999" w:rsidRDefault="00D53EB3" w:rsidP="005D6999">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d</w:t>
      </w:r>
      <w:r w:rsidR="00164733" w:rsidRPr="00CB42CF">
        <w:rPr>
          <w:rFonts w:ascii="Times New Roman" w:eastAsia="Times New Roman" w:hAnsi="Times New Roman" w:cs="Times New Roman"/>
          <w:sz w:val="24"/>
          <w:szCs w:val="24"/>
          <w:lang w:eastAsia="id-ID"/>
        </w:rPr>
        <w:t>)</w:t>
      </w:r>
      <w:r w:rsidR="005D6999">
        <w:rPr>
          <w:rFonts w:ascii="Times New Roman" w:eastAsia="Times New Roman" w:hAnsi="Times New Roman" w:cs="Times New Roman"/>
          <w:sz w:val="24"/>
          <w:szCs w:val="24"/>
          <w:lang w:eastAsia="id-ID"/>
        </w:rPr>
        <w:t>  </w:t>
      </w:r>
      <w:r w:rsidR="00164733" w:rsidRPr="00CB42CF">
        <w:rPr>
          <w:rFonts w:ascii="Times New Roman" w:eastAsia="Times New Roman" w:hAnsi="Times New Roman" w:cs="Times New Roman"/>
          <w:sz w:val="24"/>
          <w:szCs w:val="24"/>
          <w:lang w:eastAsia="id-ID"/>
        </w:rPr>
        <w:t> </w:t>
      </w:r>
      <w:r w:rsidR="005D6999">
        <w:rPr>
          <w:rFonts w:ascii="Times New Roman" w:eastAsia="Times New Roman" w:hAnsi="Times New Roman" w:cs="Times New Roman"/>
          <w:sz w:val="24"/>
          <w:szCs w:val="24"/>
          <w:lang w:eastAsia="id-ID"/>
        </w:rPr>
        <w:t xml:space="preserve">  Grade IV </w:t>
      </w:r>
      <w:r w:rsidR="00164733" w:rsidRPr="00CB42CF">
        <w:rPr>
          <w:rFonts w:ascii="Times New Roman" w:eastAsia="Times New Roman" w:hAnsi="Times New Roman" w:cs="Times New Roman"/>
          <w:sz w:val="24"/>
          <w:szCs w:val="24"/>
          <w:lang w:eastAsia="id-ID"/>
        </w:rPr>
        <w:t xml:space="preserve">: Kesadaran koma, tanda – tanda vital : nadi tidak </w:t>
      </w:r>
    </w:p>
    <w:p w:rsidR="005D6999" w:rsidRDefault="005D6999" w:rsidP="005D6999">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teraba, tensi tidak terukur, pernapasan tidak</w:t>
      </w:r>
    </w:p>
    <w:p w:rsidR="005D6999" w:rsidRDefault="005D6999" w:rsidP="005D6999">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 xml:space="preserve">teratur, ekstremitas dingin berkeringat dan kulit </w:t>
      </w:r>
    </w:p>
    <w:p w:rsidR="00164733" w:rsidRPr="00CB42CF" w:rsidRDefault="005D6999" w:rsidP="005D6999">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tampak sianosis.</w:t>
      </w:r>
    </w:p>
    <w:p w:rsidR="00164733" w:rsidRPr="00CB42CF" w:rsidRDefault="00D53EB3" w:rsidP="005D699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2</w:t>
      </w:r>
      <w:r w:rsidR="00164733" w:rsidRPr="00CB42CF">
        <w:rPr>
          <w:rFonts w:ascii="Times New Roman" w:eastAsia="Times New Roman" w:hAnsi="Times New Roman" w:cs="Times New Roman"/>
          <w:sz w:val="24"/>
          <w:szCs w:val="24"/>
          <w:lang w:eastAsia="id-ID"/>
        </w:rPr>
        <w:t>.</w:t>
      </w:r>
      <w:r w:rsidR="005D6999">
        <w:rPr>
          <w:rFonts w:ascii="Times New Roman" w:eastAsia="Times New Roman" w:hAnsi="Times New Roman" w:cs="Times New Roman"/>
          <w:sz w:val="24"/>
          <w:szCs w:val="24"/>
          <w:lang w:eastAsia="id-ID"/>
        </w:rPr>
        <w:t>  </w:t>
      </w:r>
      <w:r w:rsidR="00164733" w:rsidRPr="00CB42CF">
        <w:rPr>
          <w:rFonts w:ascii="Times New Roman" w:eastAsia="Times New Roman" w:hAnsi="Times New Roman" w:cs="Times New Roman"/>
          <w:sz w:val="24"/>
          <w:szCs w:val="24"/>
          <w:lang w:eastAsia="id-ID"/>
        </w:rPr>
        <w:t>Kepala dan leher.</w:t>
      </w:r>
    </w:p>
    <w:p w:rsidR="005D6999" w:rsidRDefault="00D53EB3" w:rsidP="005D6999">
      <w:pPr>
        <w:shd w:val="clear" w:color="auto" w:fill="FFFFFF" w:themeFill="background1"/>
        <w:spacing w:after="0" w:line="360" w:lineRule="auto"/>
        <w:ind w:left="2835" w:hanging="42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w:t>
      </w:r>
      <w:r w:rsidR="00164733" w:rsidRPr="00CB42CF">
        <w:rPr>
          <w:rFonts w:ascii="Times New Roman" w:eastAsia="Times New Roman" w:hAnsi="Times New Roman" w:cs="Times New Roman"/>
          <w:sz w:val="24"/>
          <w:szCs w:val="24"/>
          <w:lang w:eastAsia="id-ID"/>
        </w:rPr>
        <w:t>)      </w:t>
      </w:r>
      <w:r w:rsidR="005D6999">
        <w:rPr>
          <w:rFonts w:ascii="Times New Roman" w:eastAsia="Times New Roman" w:hAnsi="Times New Roman" w:cs="Times New Roman"/>
          <w:sz w:val="24"/>
          <w:szCs w:val="24"/>
          <w:lang w:eastAsia="id-ID"/>
        </w:rPr>
        <w:t>Wajah </w:t>
      </w:r>
      <w:r w:rsidR="005D6999">
        <w:rPr>
          <w:rFonts w:ascii="Times New Roman" w:eastAsia="Times New Roman" w:hAnsi="Times New Roman" w:cs="Times New Roman"/>
          <w:sz w:val="24"/>
          <w:szCs w:val="24"/>
          <w:lang w:eastAsia="id-ID"/>
        </w:rPr>
        <w:tab/>
        <w:t> </w:t>
      </w:r>
      <w:r w:rsidR="00164733" w:rsidRPr="00CB42CF">
        <w:rPr>
          <w:rFonts w:ascii="Times New Roman" w:eastAsia="Times New Roman" w:hAnsi="Times New Roman" w:cs="Times New Roman"/>
          <w:sz w:val="24"/>
          <w:szCs w:val="24"/>
          <w:lang w:eastAsia="id-ID"/>
        </w:rPr>
        <w:t xml:space="preserve">: Kemerahan pada muka, pembengkakan sekitar </w:t>
      </w:r>
    </w:p>
    <w:p w:rsidR="005D6999" w:rsidRDefault="005D6999" w:rsidP="005D6999">
      <w:pPr>
        <w:shd w:val="clear" w:color="auto" w:fill="FFFFFF" w:themeFill="background1"/>
        <w:spacing w:after="0" w:line="360" w:lineRule="auto"/>
        <w:ind w:left="2835" w:hanging="42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t xml:space="preserve">   </w:t>
      </w:r>
      <w:r w:rsidR="00164733" w:rsidRPr="00CB42CF">
        <w:rPr>
          <w:rFonts w:ascii="Times New Roman" w:eastAsia="Times New Roman" w:hAnsi="Times New Roman" w:cs="Times New Roman"/>
          <w:sz w:val="24"/>
          <w:szCs w:val="24"/>
          <w:lang w:eastAsia="id-ID"/>
        </w:rPr>
        <w:t xml:space="preserve">mata, lakrimasi dan fotobia, pergerakan bola </w:t>
      </w:r>
    </w:p>
    <w:p w:rsidR="00164733" w:rsidRPr="00CB42CF" w:rsidRDefault="005D6999" w:rsidP="005D6999">
      <w:pPr>
        <w:shd w:val="clear" w:color="auto" w:fill="FFFFFF" w:themeFill="background1"/>
        <w:spacing w:after="0" w:line="360" w:lineRule="auto"/>
        <w:ind w:left="2835" w:hanging="42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t xml:space="preserve">   </w:t>
      </w:r>
      <w:r w:rsidR="00164733" w:rsidRPr="00CB42CF">
        <w:rPr>
          <w:rFonts w:ascii="Times New Roman" w:eastAsia="Times New Roman" w:hAnsi="Times New Roman" w:cs="Times New Roman"/>
          <w:sz w:val="24"/>
          <w:szCs w:val="24"/>
          <w:lang w:eastAsia="id-ID"/>
        </w:rPr>
        <w:t>mata nyeri.</w:t>
      </w:r>
    </w:p>
    <w:p w:rsidR="005D6999" w:rsidRDefault="00D53EB3" w:rsidP="005D6999">
      <w:pPr>
        <w:shd w:val="clear" w:color="auto" w:fill="FFFFFF" w:themeFill="background1"/>
        <w:spacing w:after="0" w:line="360" w:lineRule="auto"/>
        <w:ind w:left="2835" w:hanging="42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b</w:t>
      </w:r>
      <w:r w:rsidR="00164733" w:rsidRPr="00CB42CF">
        <w:rPr>
          <w:rFonts w:ascii="Times New Roman" w:eastAsia="Times New Roman" w:hAnsi="Times New Roman" w:cs="Times New Roman"/>
          <w:sz w:val="24"/>
          <w:szCs w:val="24"/>
          <w:lang w:eastAsia="id-ID"/>
        </w:rPr>
        <w:t>)      </w:t>
      </w:r>
      <w:r w:rsidR="005D6999">
        <w:rPr>
          <w:rFonts w:ascii="Times New Roman" w:eastAsia="Times New Roman" w:hAnsi="Times New Roman" w:cs="Times New Roman"/>
          <w:sz w:val="24"/>
          <w:szCs w:val="24"/>
          <w:lang w:eastAsia="id-ID"/>
        </w:rPr>
        <w:t>Mulut   </w:t>
      </w:r>
      <w:r w:rsidR="005D6999">
        <w:rPr>
          <w:rFonts w:ascii="Times New Roman" w:eastAsia="Times New Roman" w:hAnsi="Times New Roman" w:cs="Times New Roman"/>
          <w:sz w:val="24"/>
          <w:szCs w:val="24"/>
          <w:lang w:eastAsia="id-ID"/>
        </w:rPr>
        <w:tab/>
        <w:t xml:space="preserve"> </w:t>
      </w:r>
      <w:r w:rsidR="00164733" w:rsidRPr="00CB42CF">
        <w:rPr>
          <w:rFonts w:ascii="Times New Roman" w:eastAsia="Times New Roman" w:hAnsi="Times New Roman" w:cs="Times New Roman"/>
          <w:sz w:val="24"/>
          <w:szCs w:val="24"/>
          <w:lang w:eastAsia="id-ID"/>
        </w:rPr>
        <w:t>: Mukosa mulut kering, perdarahan gusi, lidah</w:t>
      </w:r>
    </w:p>
    <w:p w:rsidR="00164733" w:rsidRPr="00CB42CF" w:rsidRDefault="005D6999" w:rsidP="005D6999">
      <w:pPr>
        <w:shd w:val="clear" w:color="auto" w:fill="FFFFFF" w:themeFill="background1"/>
        <w:spacing w:after="0" w:line="360" w:lineRule="auto"/>
        <w:ind w:left="4275" w:firstLine="4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 xml:space="preserve"> kotor, (kadang-kadang) sianosis.</w:t>
      </w:r>
    </w:p>
    <w:p w:rsidR="00164733" w:rsidRPr="00CB42CF" w:rsidRDefault="00D53EB3" w:rsidP="005D6999">
      <w:pPr>
        <w:shd w:val="clear" w:color="auto" w:fill="FFFFFF" w:themeFill="background1"/>
        <w:spacing w:after="0" w:line="360" w:lineRule="auto"/>
        <w:ind w:left="2835" w:hanging="42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c</w:t>
      </w:r>
      <w:r w:rsidR="00164733" w:rsidRPr="00CB42CF">
        <w:rPr>
          <w:rFonts w:ascii="Times New Roman" w:eastAsia="Times New Roman" w:hAnsi="Times New Roman" w:cs="Times New Roman"/>
          <w:sz w:val="24"/>
          <w:szCs w:val="24"/>
          <w:lang w:eastAsia="id-ID"/>
        </w:rPr>
        <w:t>)      </w:t>
      </w:r>
      <w:r w:rsidR="005D6999">
        <w:rPr>
          <w:rFonts w:ascii="Times New Roman" w:eastAsia="Times New Roman" w:hAnsi="Times New Roman" w:cs="Times New Roman"/>
          <w:sz w:val="24"/>
          <w:szCs w:val="24"/>
          <w:lang w:eastAsia="id-ID"/>
        </w:rPr>
        <w:t>Hidung </w:t>
      </w:r>
      <w:r w:rsidR="005D6999">
        <w:rPr>
          <w:rFonts w:ascii="Times New Roman" w:eastAsia="Times New Roman" w:hAnsi="Times New Roman" w:cs="Times New Roman"/>
          <w:sz w:val="24"/>
          <w:szCs w:val="24"/>
          <w:lang w:eastAsia="id-ID"/>
        </w:rPr>
        <w:tab/>
      </w:r>
      <w:r w:rsidR="00164733" w:rsidRPr="00CB42CF">
        <w:rPr>
          <w:rFonts w:ascii="Times New Roman" w:eastAsia="Times New Roman" w:hAnsi="Times New Roman" w:cs="Times New Roman"/>
          <w:sz w:val="24"/>
          <w:szCs w:val="24"/>
          <w:lang w:eastAsia="id-ID"/>
        </w:rPr>
        <w:t>: Epitaksis</w:t>
      </w:r>
    </w:p>
    <w:p w:rsidR="00164733" w:rsidRPr="00CB42CF" w:rsidRDefault="00D53EB3" w:rsidP="005D6999">
      <w:pPr>
        <w:shd w:val="clear" w:color="auto" w:fill="FFFFFF" w:themeFill="background1"/>
        <w:spacing w:after="0" w:line="360" w:lineRule="auto"/>
        <w:ind w:left="2835" w:hanging="42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d</w:t>
      </w:r>
      <w:r w:rsidR="00164733" w:rsidRPr="00CB42CF">
        <w:rPr>
          <w:rFonts w:ascii="Times New Roman" w:eastAsia="Times New Roman" w:hAnsi="Times New Roman" w:cs="Times New Roman"/>
          <w:sz w:val="24"/>
          <w:szCs w:val="24"/>
          <w:lang w:eastAsia="id-ID"/>
        </w:rPr>
        <w:t>)      </w:t>
      </w:r>
      <w:r w:rsidR="005D6999">
        <w:rPr>
          <w:rFonts w:ascii="Times New Roman" w:eastAsia="Times New Roman" w:hAnsi="Times New Roman" w:cs="Times New Roman"/>
          <w:sz w:val="24"/>
          <w:szCs w:val="24"/>
          <w:lang w:eastAsia="id-ID"/>
        </w:rPr>
        <w:t>Tenggorokan </w:t>
      </w:r>
      <w:r w:rsidR="00164733" w:rsidRPr="00CB42CF">
        <w:rPr>
          <w:rFonts w:ascii="Times New Roman" w:eastAsia="Times New Roman" w:hAnsi="Times New Roman" w:cs="Times New Roman"/>
          <w:sz w:val="24"/>
          <w:szCs w:val="24"/>
          <w:lang w:eastAsia="id-ID"/>
        </w:rPr>
        <w:t>: Hiperemia</w:t>
      </w:r>
    </w:p>
    <w:p w:rsidR="005D6999" w:rsidRDefault="00D53EB3" w:rsidP="005D6999">
      <w:pPr>
        <w:shd w:val="clear" w:color="auto" w:fill="FFFFFF" w:themeFill="background1"/>
        <w:spacing w:after="0" w:line="360" w:lineRule="auto"/>
        <w:ind w:left="2835" w:hanging="42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e</w:t>
      </w:r>
      <w:r w:rsidR="00164733" w:rsidRPr="00CB42CF">
        <w:rPr>
          <w:rFonts w:ascii="Times New Roman" w:eastAsia="Times New Roman" w:hAnsi="Times New Roman" w:cs="Times New Roman"/>
          <w:sz w:val="24"/>
          <w:szCs w:val="24"/>
          <w:lang w:eastAsia="id-ID"/>
        </w:rPr>
        <w:t>)      </w:t>
      </w:r>
      <w:r w:rsidR="005D6999">
        <w:rPr>
          <w:rFonts w:ascii="Times New Roman" w:eastAsia="Times New Roman" w:hAnsi="Times New Roman" w:cs="Times New Roman"/>
          <w:sz w:val="24"/>
          <w:szCs w:val="24"/>
          <w:lang w:eastAsia="id-ID"/>
        </w:rPr>
        <w:t xml:space="preserve">Leher   </w:t>
      </w:r>
      <w:r w:rsidR="005D6999">
        <w:rPr>
          <w:rFonts w:ascii="Times New Roman" w:eastAsia="Times New Roman" w:hAnsi="Times New Roman" w:cs="Times New Roman"/>
          <w:sz w:val="24"/>
          <w:szCs w:val="24"/>
          <w:lang w:eastAsia="id-ID"/>
        </w:rPr>
        <w:tab/>
      </w:r>
      <w:r w:rsidR="00164733" w:rsidRPr="00CB42CF">
        <w:rPr>
          <w:rFonts w:ascii="Times New Roman" w:eastAsia="Times New Roman" w:hAnsi="Times New Roman" w:cs="Times New Roman"/>
          <w:sz w:val="24"/>
          <w:szCs w:val="24"/>
          <w:lang w:eastAsia="id-ID"/>
        </w:rPr>
        <w:t xml:space="preserve">: Terjadi pembesaran kelenjar limfe pada sudut </w:t>
      </w:r>
    </w:p>
    <w:p w:rsidR="00164733" w:rsidRPr="00CB42CF" w:rsidRDefault="005D6999" w:rsidP="00AC2170">
      <w:pPr>
        <w:shd w:val="clear" w:color="auto" w:fill="FFFFFF" w:themeFill="background1"/>
        <w:spacing w:after="0" w:line="360" w:lineRule="auto"/>
        <w:ind w:left="2835" w:hanging="42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t xml:space="preserve">  </w:t>
      </w:r>
      <w:r w:rsidR="00164733" w:rsidRPr="00CB42CF">
        <w:rPr>
          <w:rFonts w:ascii="Times New Roman" w:eastAsia="Times New Roman" w:hAnsi="Times New Roman" w:cs="Times New Roman"/>
          <w:sz w:val="24"/>
          <w:szCs w:val="24"/>
          <w:lang w:eastAsia="id-ID"/>
        </w:rPr>
        <w:t>atas rahang daerah servikal posterior.</w:t>
      </w:r>
    </w:p>
    <w:p w:rsidR="00164733" w:rsidRPr="00CB42CF" w:rsidRDefault="00D53EB3" w:rsidP="005D699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3</w:t>
      </w:r>
      <w:r w:rsidR="00164733" w:rsidRPr="00CB42CF">
        <w:rPr>
          <w:rFonts w:ascii="Times New Roman" w:eastAsia="Times New Roman" w:hAnsi="Times New Roman" w:cs="Times New Roman"/>
          <w:sz w:val="24"/>
          <w:szCs w:val="24"/>
          <w:lang w:eastAsia="id-ID"/>
        </w:rPr>
        <w:t>.</w:t>
      </w:r>
      <w:r w:rsidR="00AC2170">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Dada (Thorax).</w:t>
      </w:r>
    </w:p>
    <w:p w:rsidR="00164733" w:rsidRPr="00CB42CF" w:rsidRDefault="00164733" w:rsidP="00AC2170">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Nyeri tekan epigastrik, nafas dangkal.</w:t>
      </w:r>
    </w:p>
    <w:p w:rsidR="00164733" w:rsidRPr="00CB42CF" w:rsidRDefault="00164733" w:rsidP="00AC2170">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Pada Stadium IV :</w:t>
      </w:r>
    </w:p>
    <w:p w:rsidR="00164733" w:rsidRPr="00CB42CF" w:rsidRDefault="00164733" w:rsidP="00AC2170">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Palpasi             : Vocal – fremitus kurang bergetar.</w:t>
      </w:r>
    </w:p>
    <w:p w:rsidR="00164733" w:rsidRPr="00CB42CF" w:rsidRDefault="00164733" w:rsidP="00AC2170">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Perkusi            : Suara paru pekak.</w:t>
      </w:r>
    </w:p>
    <w:p w:rsidR="00164733" w:rsidRPr="00CB42CF" w:rsidRDefault="00164733" w:rsidP="00AC2170">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Auskultasi       : Didapatkan suara nafas vesikuler yang lemah.</w:t>
      </w:r>
    </w:p>
    <w:p w:rsidR="00164733" w:rsidRPr="00CB42CF" w:rsidRDefault="00D53EB3" w:rsidP="005D699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4</w:t>
      </w:r>
      <w:r w:rsidR="00164733" w:rsidRPr="00CB42CF">
        <w:rPr>
          <w:rFonts w:ascii="Times New Roman" w:eastAsia="Times New Roman" w:hAnsi="Times New Roman" w:cs="Times New Roman"/>
          <w:sz w:val="24"/>
          <w:szCs w:val="24"/>
          <w:lang w:eastAsia="id-ID"/>
        </w:rPr>
        <w:t>.</w:t>
      </w:r>
      <w:r w:rsidR="00AC2170">
        <w:rPr>
          <w:rFonts w:ascii="Times New Roman" w:eastAsia="Times New Roman" w:hAnsi="Times New Roman" w:cs="Times New Roman"/>
          <w:sz w:val="24"/>
          <w:szCs w:val="24"/>
          <w:lang w:eastAsia="id-ID"/>
        </w:rPr>
        <w:t>  </w:t>
      </w:r>
      <w:r w:rsidR="00164733" w:rsidRPr="00CB42CF">
        <w:rPr>
          <w:rFonts w:ascii="Times New Roman" w:eastAsia="Times New Roman" w:hAnsi="Times New Roman" w:cs="Times New Roman"/>
          <w:sz w:val="24"/>
          <w:szCs w:val="24"/>
          <w:lang w:eastAsia="id-ID"/>
        </w:rPr>
        <w:t>Abdomen (Perut).</w:t>
      </w:r>
    </w:p>
    <w:p w:rsidR="00164733" w:rsidRPr="00CB42CF" w:rsidRDefault="00AC2170" w:rsidP="00AC2170">
      <w:pPr>
        <w:shd w:val="clear" w:color="auto" w:fill="FFFFFF" w:themeFill="background1"/>
        <w:spacing w:after="0" w:line="360" w:lineRule="auto"/>
        <w:ind w:left="2410" w:firstLine="47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Palpasi </w:t>
      </w:r>
      <w:r w:rsidR="00164733" w:rsidRPr="00CB42CF">
        <w:rPr>
          <w:rFonts w:ascii="Times New Roman" w:eastAsia="Times New Roman" w:hAnsi="Times New Roman" w:cs="Times New Roman"/>
          <w:sz w:val="24"/>
          <w:szCs w:val="24"/>
          <w:lang w:eastAsia="id-ID"/>
        </w:rPr>
        <w:t>: Terjadi pembesaran hati dan limfe, pada keadaan dehidrasi turgor kulit dapat menurun, suffiing dulness, balote ment point (Stadium IV).</w:t>
      </w:r>
    </w:p>
    <w:p w:rsidR="00164733" w:rsidRPr="00CB42CF" w:rsidRDefault="00D53EB3" w:rsidP="005D699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5</w:t>
      </w:r>
      <w:r w:rsidR="00164733" w:rsidRPr="00CB42CF">
        <w:rPr>
          <w:rFonts w:ascii="Times New Roman" w:eastAsia="Times New Roman" w:hAnsi="Times New Roman" w:cs="Times New Roman"/>
          <w:sz w:val="24"/>
          <w:szCs w:val="24"/>
          <w:lang w:eastAsia="id-ID"/>
        </w:rPr>
        <w:t>.</w:t>
      </w:r>
      <w:r>
        <w:rPr>
          <w:rFonts w:ascii="Times New Roman" w:eastAsia="Times New Roman" w:hAnsi="Times New Roman" w:cs="Times New Roman"/>
          <w:sz w:val="24"/>
          <w:szCs w:val="24"/>
          <w:lang w:eastAsia="id-ID"/>
        </w:rPr>
        <w:t>  </w:t>
      </w:r>
      <w:r w:rsidR="00164733" w:rsidRPr="00CB42CF">
        <w:rPr>
          <w:rFonts w:ascii="Times New Roman" w:eastAsia="Times New Roman" w:hAnsi="Times New Roman" w:cs="Times New Roman"/>
          <w:sz w:val="24"/>
          <w:szCs w:val="24"/>
          <w:lang w:eastAsia="id-ID"/>
        </w:rPr>
        <w:t>Anus dan genetalia.</w:t>
      </w:r>
    </w:p>
    <w:p w:rsidR="00164733" w:rsidRPr="00CB42CF" w:rsidRDefault="00164733" w:rsidP="00AC2170">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Eliminasi alvi                        : Diare, konstipasi, melena.</w:t>
      </w:r>
    </w:p>
    <w:p w:rsidR="00164733" w:rsidRPr="00CB42CF" w:rsidRDefault="00164733" w:rsidP="00AC2170">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Eliminasi uri                         : Dapat terjadi oligouria sampai anuria.</w:t>
      </w:r>
    </w:p>
    <w:p w:rsidR="00164733" w:rsidRPr="00CB42CF" w:rsidRDefault="00D53EB3" w:rsidP="005D699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6</w:t>
      </w:r>
      <w:r w:rsidR="00164733" w:rsidRPr="00CB42CF">
        <w:rPr>
          <w:rFonts w:ascii="Times New Roman" w:eastAsia="Times New Roman" w:hAnsi="Times New Roman" w:cs="Times New Roman"/>
          <w:sz w:val="24"/>
          <w:szCs w:val="24"/>
          <w:lang w:eastAsia="id-ID"/>
        </w:rPr>
        <w:t>.</w:t>
      </w:r>
      <w:r>
        <w:rPr>
          <w:rFonts w:ascii="Times New Roman" w:eastAsia="Times New Roman" w:hAnsi="Times New Roman" w:cs="Times New Roman"/>
          <w:sz w:val="24"/>
          <w:szCs w:val="24"/>
          <w:lang w:eastAsia="id-ID"/>
        </w:rPr>
        <w:t>  </w:t>
      </w:r>
      <w:r w:rsidR="00164733" w:rsidRPr="00CB42CF">
        <w:rPr>
          <w:rFonts w:ascii="Times New Roman" w:eastAsia="Times New Roman" w:hAnsi="Times New Roman" w:cs="Times New Roman"/>
          <w:sz w:val="24"/>
          <w:szCs w:val="24"/>
          <w:lang w:eastAsia="id-ID"/>
        </w:rPr>
        <w:t>Ekstrimitas atas dan bawah.</w:t>
      </w:r>
    </w:p>
    <w:p w:rsidR="00164733" w:rsidRPr="00CB42CF" w:rsidRDefault="00D53EB3" w:rsidP="00D53EB3">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Stadium I   </w:t>
      </w:r>
      <w:r w:rsidR="00164733" w:rsidRPr="00CB42CF">
        <w:rPr>
          <w:rFonts w:ascii="Times New Roman" w:eastAsia="Times New Roman" w:hAnsi="Times New Roman" w:cs="Times New Roman"/>
          <w:sz w:val="24"/>
          <w:szCs w:val="24"/>
          <w:lang w:eastAsia="id-ID"/>
        </w:rPr>
        <w:t>: Ekstremitas atas nampak petekie akibat RL test.</w:t>
      </w:r>
    </w:p>
    <w:p w:rsidR="00164733" w:rsidRPr="00CB42CF" w:rsidRDefault="00D53EB3" w:rsidP="00D53EB3">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Stadium II – III  </w:t>
      </w:r>
      <w:r w:rsidR="00164733" w:rsidRPr="00CB42CF">
        <w:rPr>
          <w:rFonts w:ascii="Times New Roman" w:eastAsia="Times New Roman" w:hAnsi="Times New Roman" w:cs="Times New Roman"/>
          <w:sz w:val="24"/>
          <w:szCs w:val="24"/>
          <w:lang w:eastAsia="id-ID"/>
        </w:rPr>
        <w:t>: Terdapat petekie dan ekimose di kedua ekstrimitas.</w:t>
      </w:r>
    </w:p>
    <w:p w:rsidR="00D53EB3" w:rsidRDefault="00164733" w:rsidP="00D53EB3">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S</w:t>
      </w:r>
      <w:r w:rsidR="00D53EB3">
        <w:rPr>
          <w:rFonts w:ascii="Times New Roman" w:eastAsia="Times New Roman" w:hAnsi="Times New Roman" w:cs="Times New Roman"/>
          <w:sz w:val="24"/>
          <w:szCs w:val="24"/>
          <w:lang w:eastAsia="id-ID"/>
        </w:rPr>
        <w:t>tadium IV  </w:t>
      </w:r>
      <w:r w:rsidRPr="00CB42CF">
        <w:rPr>
          <w:rFonts w:ascii="Times New Roman" w:eastAsia="Times New Roman" w:hAnsi="Times New Roman" w:cs="Times New Roman"/>
          <w:sz w:val="24"/>
          <w:szCs w:val="24"/>
          <w:lang w:eastAsia="id-ID"/>
        </w:rPr>
        <w:t xml:space="preserve">: Ekstrimitas dingin, berkeringat dan sianosis pada jari </w:t>
      </w:r>
      <w:r w:rsidR="00D53EB3">
        <w:rPr>
          <w:rFonts w:ascii="Times New Roman" w:eastAsia="Times New Roman" w:hAnsi="Times New Roman" w:cs="Times New Roman"/>
          <w:sz w:val="24"/>
          <w:szCs w:val="24"/>
          <w:lang w:eastAsia="id-ID"/>
        </w:rPr>
        <w:t>\</w:t>
      </w:r>
    </w:p>
    <w:p w:rsidR="00164733" w:rsidRPr="00CB42CF" w:rsidRDefault="00D53EB3" w:rsidP="00D53EB3">
      <w:pPr>
        <w:shd w:val="clear" w:color="auto" w:fill="FFFFFF" w:themeFill="background1"/>
        <w:spacing w:after="0" w:line="360" w:lineRule="auto"/>
        <w:ind w:left="241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t xml:space="preserve">   t</w:t>
      </w:r>
      <w:r w:rsidR="00164733" w:rsidRPr="00CB42CF">
        <w:rPr>
          <w:rFonts w:ascii="Times New Roman" w:eastAsia="Times New Roman" w:hAnsi="Times New Roman" w:cs="Times New Roman"/>
          <w:sz w:val="24"/>
          <w:szCs w:val="24"/>
          <w:lang w:eastAsia="id-ID"/>
        </w:rPr>
        <w:t>angan</w:t>
      </w: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dan kaki.</w:t>
      </w:r>
    </w:p>
    <w:p w:rsidR="00164733" w:rsidRPr="00D53EB3" w:rsidRDefault="00D53EB3" w:rsidP="0041107C">
      <w:pPr>
        <w:pStyle w:val="ListParagraph"/>
        <w:numPr>
          <w:ilvl w:val="1"/>
          <w:numId w:val="6"/>
        </w:numPr>
        <w:shd w:val="clear" w:color="auto" w:fill="FFFFFF" w:themeFill="background1"/>
        <w:tabs>
          <w:tab w:val="left" w:pos="1560"/>
        </w:tabs>
        <w:spacing w:after="0" w:line="360" w:lineRule="auto"/>
        <w:ind w:left="1134" w:hanging="141"/>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D53EB3">
        <w:rPr>
          <w:rFonts w:ascii="Times New Roman" w:eastAsia="Times New Roman" w:hAnsi="Times New Roman" w:cs="Times New Roman"/>
          <w:sz w:val="24"/>
          <w:szCs w:val="24"/>
          <w:lang w:eastAsia="id-ID"/>
        </w:rPr>
        <w:t>Pemeriksaan laboratorium.</w:t>
      </w:r>
    </w:p>
    <w:p w:rsidR="00164733" w:rsidRPr="00CB42CF" w:rsidRDefault="00D53EB3" w:rsidP="00D53EB3">
      <w:pPr>
        <w:shd w:val="clear" w:color="auto" w:fill="FFFFFF" w:themeFill="background1"/>
        <w:spacing w:after="0" w:line="360" w:lineRule="auto"/>
        <w:ind w:left="144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Pada pemeriksaan darah klien DHF akan dijumpai :</w:t>
      </w:r>
    </w:p>
    <w:p w:rsidR="00164733" w:rsidRPr="00D53EB3" w:rsidRDefault="00164733" w:rsidP="0041107C">
      <w:pPr>
        <w:pStyle w:val="ListParagraph"/>
        <w:numPr>
          <w:ilvl w:val="0"/>
          <w:numId w:val="28"/>
        </w:numPr>
        <w:shd w:val="clear" w:color="auto" w:fill="FFFFFF" w:themeFill="background1"/>
        <w:spacing w:after="0" w:line="360" w:lineRule="auto"/>
        <w:ind w:left="2127" w:hanging="284"/>
        <w:jc w:val="both"/>
        <w:rPr>
          <w:rFonts w:ascii="Times New Roman" w:eastAsia="Times New Roman" w:hAnsi="Times New Roman" w:cs="Times New Roman"/>
          <w:sz w:val="24"/>
          <w:szCs w:val="24"/>
          <w:lang w:eastAsia="id-ID"/>
        </w:rPr>
      </w:pPr>
      <w:r w:rsidRPr="00D53EB3">
        <w:rPr>
          <w:rFonts w:ascii="Times New Roman" w:eastAsia="Times New Roman" w:hAnsi="Times New Roman" w:cs="Times New Roman"/>
          <w:sz w:val="24"/>
          <w:szCs w:val="24"/>
          <w:lang w:eastAsia="id-ID"/>
        </w:rPr>
        <w:t>Hb dan PCV meningkat ( ≥20%).</w:t>
      </w:r>
    </w:p>
    <w:p w:rsidR="00164733" w:rsidRPr="00D53EB3" w:rsidRDefault="00164733" w:rsidP="0041107C">
      <w:pPr>
        <w:pStyle w:val="ListParagraph"/>
        <w:numPr>
          <w:ilvl w:val="0"/>
          <w:numId w:val="28"/>
        </w:numPr>
        <w:shd w:val="clear" w:color="auto" w:fill="FFFFFF" w:themeFill="background1"/>
        <w:spacing w:after="0" w:line="360" w:lineRule="auto"/>
        <w:ind w:left="2127" w:hanging="284"/>
        <w:jc w:val="both"/>
        <w:rPr>
          <w:rFonts w:ascii="Times New Roman" w:eastAsia="Times New Roman" w:hAnsi="Times New Roman" w:cs="Times New Roman"/>
          <w:sz w:val="24"/>
          <w:szCs w:val="24"/>
          <w:lang w:eastAsia="id-ID"/>
        </w:rPr>
      </w:pPr>
      <w:r w:rsidRPr="00D53EB3">
        <w:rPr>
          <w:rFonts w:ascii="Times New Roman" w:eastAsia="Times New Roman" w:hAnsi="Times New Roman" w:cs="Times New Roman"/>
          <w:sz w:val="24"/>
          <w:szCs w:val="24"/>
          <w:lang w:eastAsia="id-ID"/>
        </w:rPr>
        <w:t>Trambositopenia (≤100.000/ml).</w:t>
      </w:r>
    </w:p>
    <w:p w:rsidR="00164733" w:rsidRPr="00D53EB3" w:rsidRDefault="00164733" w:rsidP="0041107C">
      <w:pPr>
        <w:pStyle w:val="ListParagraph"/>
        <w:numPr>
          <w:ilvl w:val="0"/>
          <w:numId w:val="28"/>
        </w:numPr>
        <w:shd w:val="clear" w:color="auto" w:fill="FFFFFF" w:themeFill="background1"/>
        <w:spacing w:after="0" w:line="360" w:lineRule="auto"/>
        <w:ind w:left="2127" w:hanging="284"/>
        <w:jc w:val="both"/>
        <w:rPr>
          <w:rFonts w:ascii="Times New Roman" w:eastAsia="Times New Roman" w:hAnsi="Times New Roman" w:cs="Times New Roman"/>
          <w:sz w:val="24"/>
          <w:szCs w:val="24"/>
          <w:lang w:eastAsia="id-ID"/>
        </w:rPr>
      </w:pPr>
      <w:r w:rsidRPr="00D53EB3">
        <w:rPr>
          <w:rFonts w:ascii="Times New Roman" w:eastAsia="Times New Roman" w:hAnsi="Times New Roman" w:cs="Times New Roman"/>
          <w:sz w:val="24"/>
          <w:szCs w:val="24"/>
          <w:lang w:eastAsia="id-ID"/>
        </w:rPr>
        <w:t>Leukopenia.</w:t>
      </w:r>
    </w:p>
    <w:p w:rsidR="00164733" w:rsidRPr="00D53EB3" w:rsidRDefault="00164733" w:rsidP="0041107C">
      <w:pPr>
        <w:pStyle w:val="ListParagraph"/>
        <w:numPr>
          <w:ilvl w:val="0"/>
          <w:numId w:val="28"/>
        </w:numPr>
        <w:shd w:val="clear" w:color="auto" w:fill="FFFFFF" w:themeFill="background1"/>
        <w:spacing w:after="0" w:line="360" w:lineRule="auto"/>
        <w:ind w:left="2127" w:hanging="284"/>
        <w:jc w:val="both"/>
        <w:rPr>
          <w:rFonts w:ascii="Times New Roman" w:eastAsia="Times New Roman" w:hAnsi="Times New Roman" w:cs="Times New Roman"/>
          <w:sz w:val="24"/>
          <w:szCs w:val="24"/>
          <w:lang w:eastAsia="id-ID"/>
        </w:rPr>
      </w:pPr>
      <w:r w:rsidRPr="00D53EB3">
        <w:rPr>
          <w:rFonts w:ascii="Times New Roman" w:eastAsia="Times New Roman" w:hAnsi="Times New Roman" w:cs="Times New Roman"/>
          <w:sz w:val="24"/>
          <w:szCs w:val="24"/>
          <w:lang w:eastAsia="id-ID"/>
        </w:rPr>
        <w:t>Ig.D. dengue positif.</w:t>
      </w:r>
    </w:p>
    <w:p w:rsidR="00164733" w:rsidRPr="00D53EB3" w:rsidRDefault="00164733" w:rsidP="0041107C">
      <w:pPr>
        <w:pStyle w:val="ListParagraph"/>
        <w:numPr>
          <w:ilvl w:val="0"/>
          <w:numId w:val="28"/>
        </w:numPr>
        <w:shd w:val="clear" w:color="auto" w:fill="FFFFFF" w:themeFill="background1"/>
        <w:spacing w:after="0" w:line="360" w:lineRule="auto"/>
        <w:ind w:left="2127" w:hanging="284"/>
        <w:jc w:val="both"/>
        <w:rPr>
          <w:rFonts w:ascii="Times New Roman" w:eastAsia="Times New Roman" w:hAnsi="Times New Roman" w:cs="Times New Roman"/>
          <w:sz w:val="24"/>
          <w:szCs w:val="24"/>
          <w:lang w:eastAsia="id-ID"/>
        </w:rPr>
      </w:pPr>
      <w:r w:rsidRPr="00D53EB3">
        <w:rPr>
          <w:rFonts w:ascii="Times New Roman" w:eastAsia="Times New Roman" w:hAnsi="Times New Roman" w:cs="Times New Roman"/>
          <w:sz w:val="24"/>
          <w:szCs w:val="24"/>
          <w:lang w:eastAsia="id-ID"/>
        </w:rPr>
        <w:t>Hasil pemeriksaan kimia darah menunjukkan : hipoproteinemia, hipokloremia, dan hiponatremia.</w:t>
      </w:r>
    </w:p>
    <w:p w:rsidR="00164733" w:rsidRPr="00D53EB3" w:rsidRDefault="00164733" w:rsidP="0041107C">
      <w:pPr>
        <w:pStyle w:val="ListParagraph"/>
        <w:numPr>
          <w:ilvl w:val="0"/>
          <w:numId w:val="28"/>
        </w:numPr>
        <w:shd w:val="clear" w:color="auto" w:fill="FFFFFF" w:themeFill="background1"/>
        <w:spacing w:after="0" w:line="360" w:lineRule="auto"/>
        <w:ind w:left="2127" w:hanging="284"/>
        <w:jc w:val="both"/>
        <w:rPr>
          <w:rFonts w:ascii="Times New Roman" w:eastAsia="Times New Roman" w:hAnsi="Times New Roman" w:cs="Times New Roman"/>
          <w:sz w:val="24"/>
          <w:szCs w:val="24"/>
          <w:lang w:eastAsia="id-ID"/>
        </w:rPr>
      </w:pPr>
      <w:r w:rsidRPr="00D53EB3">
        <w:rPr>
          <w:rFonts w:ascii="Times New Roman" w:eastAsia="Times New Roman" w:hAnsi="Times New Roman" w:cs="Times New Roman"/>
          <w:sz w:val="24"/>
          <w:szCs w:val="24"/>
          <w:lang w:eastAsia="id-ID"/>
        </w:rPr>
        <w:t>Urium dan Ph darah mungkin meningkat.</w:t>
      </w:r>
    </w:p>
    <w:p w:rsidR="00164733" w:rsidRPr="00D53EB3" w:rsidRDefault="00164733" w:rsidP="0041107C">
      <w:pPr>
        <w:pStyle w:val="ListParagraph"/>
        <w:numPr>
          <w:ilvl w:val="0"/>
          <w:numId w:val="28"/>
        </w:numPr>
        <w:shd w:val="clear" w:color="auto" w:fill="FFFFFF" w:themeFill="background1"/>
        <w:spacing w:after="0" w:line="360" w:lineRule="auto"/>
        <w:ind w:left="2127" w:hanging="284"/>
        <w:jc w:val="both"/>
        <w:rPr>
          <w:rFonts w:ascii="Times New Roman" w:eastAsia="Times New Roman" w:hAnsi="Times New Roman" w:cs="Times New Roman"/>
          <w:sz w:val="24"/>
          <w:szCs w:val="24"/>
          <w:lang w:eastAsia="id-ID"/>
        </w:rPr>
      </w:pPr>
      <w:r w:rsidRPr="00D53EB3">
        <w:rPr>
          <w:rFonts w:ascii="Times New Roman" w:eastAsia="Times New Roman" w:hAnsi="Times New Roman" w:cs="Times New Roman"/>
          <w:sz w:val="24"/>
          <w:szCs w:val="24"/>
          <w:lang w:eastAsia="id-ID"/>
        </w:rPr>
        <w:t>Asidosis metabolic : Pco</w:t>
      </w:r>
      <w:r w:rsidRPr="00D53EB3">
        <w:rPr>
          <w:rFonts w:ascii="Times New Roman" w:eastAsia="Times New Roman" w:hAnsi="Times New Roman" w:cs="Times New Roman"/>
          <w:sz w:val="24"/>
          <w:szCs w:val="24"/>
          <w:vertAlign w:val="subscript"/>
          <w:lang w:eastAsia="id-ID"/>
        </w:rPr>
        <w:t>2</w:t>
      </w:r>
      <w:r w:rsidRPr="00D53EB3">
        <w:rPr>
          <w:rFonts w:ascii="Times New Roman" w:eastAsia="Times New Roman" w:hAnsi="Times New Roman" w:cs="Times New Roman"/>
          <w:sz w:val="24"/>
          <w:szCs w:val="24"/>
          <w:lang w:eastAsia="id-ID"/>
        </w:rPr>
        <w:t>&lt;35-40 mmHg.</w:t>
      </w:r>
    </w:p>
    <w:p w:rsidR="00164733" w:rsidRPr="00D53EB3" w:rsidRDefault="00164733" w:rsidP="0041107C">
      <w:pPr>
        <w:pStyle w:val="ListParagraph"/>
        <w:numPr>
          <w:ilvl w:val="0"/>
          <w:numId w:val="28"/>
        </w:numPr>
        <w:shd w:val="clear" w:color="auto" w:fill="FFFFFF" w:themeFill="background1"/>
        <w:spacing w:after="0" w:line="360" w:lineRule="auto"/>
        <w:ind w:left="2127" w:hanging="284"/>
        <w:jc w:val="both"/>
        <w:rPr>
          <w:rFonts w:ascii="Times New Roman" w:eastAsia="Times New Roman" w:hAnsi="Times New Roman" w:cs="Times New Roman"/>
          <w:sz w:val="24"/>
          <w:szCs w:val="24"/>
          <w:lang w:eastAsia="id-ID"/>
        </w:rPr>
      </w:pPr>
      <w:r w:rsidRPr="00D53EB3">
        <w:rPr>
          <w:rFonts w:ascii="Times New Roman" w:eastAsia="Times New Roman" w:hAnsi="Times New Roman" w:cs="Times New Roman"/>
          <w:sz w:val="24"/>
          <w:szCs w:val="24"/>
          <w:lang w:eastAsia="id-ID"/>
        </w:rPr>
        <w:t>SGOT/SGPT mungkin meningkat.</w:t>
      </w:r>
    </w:p>
    <w:p w:rsidR="00164733" w:rsidRPr="0073364F" w:rsidRDefault="00D53EB3" w:rsidP="0041107C">
      <w:pPr>
        <w:pStyle w:val="ListParagraph"/>
        <w:numPr>
          <w:ilvl w:val="2"/>
          <w:numId w:val="14"/>
        </w:numPr>
        <w:shd w:val="clear" w:color="auto" w:fill="FFFFFF" w:themeFill="background1"/>
        <w:spacing w:after="0" w:line="360" w:lineRule="auto"/>
        <w:ind w:left="993" w:hanging="284"/>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Diagnos</w:t>
      </w:r>
    </w:p>
    <w:p w:rsidR="00164733" w:rsidRPr="00CB42CF" w:rsidRDefault="00164733" w:rsidP="00D53EB3">
      <w:pPr>
        <w:shd w:val="clear" w:color="auto" w:fill="FFFFFF" w:themeFill="background1"/>
        <w:spacing w:after="0" w:line="360" w:lineRule="auto"/>
        <w:ind w:left="993" w:firstLine="43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i/>
          <w:iCs/>
          <w:sz w:val="24"/>
          <w:szCs w:val="24"/>
          <w:lang w:eastAsia="id-ID"/>
        </w:rPr>
        <w:t>Nursalam (2001) dan Nanda (2009)</w:t>
      </w:r>
      <w:r w:rsidRPr="00CB42CF">
        <w:rPr>
          <w:rFonts w:ascii="Times New Roman" w:eastAsia="Times New Roman" w:hAnsi="Times New Roman" w:cs="Times New Roman"/>
          <w:sz w:val="24"/>
          <w:szCs w:val="24"/>
          <w:lang w:eastAsia="id-ID"/>
        </w:rPr>
        <w:t xml:space="preserve"> menyatakan, diagnosa keperawatan yang </w:t>
      </w:r>
      <w:r w:rsidR="00D53EB3">
        <w:rPr>
          <w:rFonts w:ascii="Times New Roman" w:eastAsia="Times New Roman" w:hAnsi="Times New Roman" w:cs="Times New Roman"/>
          <w:sz w:val="24"/>
          <w:szCs w:val="24"/>
          <w:lang w:eastAsia="id-ID"/>
        </w:rPr>
        <w:t xml:space="preserve"> </w:t>
      </w:r>
      <w:r w:rsidRPr="00CB42CF">
        <w:rPr>
          <w:rFonts w:ascii="Times New Roman" w:eastAsia="Times New Roman" w:hAnsi="Times New Roman" w:cs="Times New Roman"/>
          <w:sz w:val="24"/>
          <w:szCs w:val="24"/>
          <w:lang w:eastAsia="id-ID"/>
        </w:rPr>
        <w:t>dapat timbul pada klien dengan DHF adalah :</w:t>
      </w:r>
    </w:p>
    <w:p w:rsidR="00FC6424" w:rsidRDefault="00FC6424" w:rsidP="0041107C">
      <w:pPr>
        <w:pStyle w:val="ListParagraph"/>
        <w:numPr>
          <w:ilvl w:val="1"/>
          <w:numId w:val="27"/>
        </w:numPr>
        <w:shd w:val="clear" w:color="auto" w:fill="FFFFFF" w:themeFill="background1"/>
        <w:spacing w:after="0" w:line="360" w:lineRule="auto"/>
        <w:ind w:left="1701" w:hanging="28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FC6424">
        <w:rPr>
          <w:rFonts w:ascii="Times New Roman" w:eastAsia="Times New Roman" w:hAnsi="Times New Roman" w:cs="Times New Roman"/>
          <w:sz w:val="24"/>
          <w:szCs w:val="24"/>
          <w:lang w:eastAsia="id-ID"/>
        </w:rPr>
        <w:t>Peningkatan suhu tubuh (hipertermi) berhubungan dengan peningkatan laju</w:t>
      </w:r>
    </w:p>
    <w:p w:rsidR="00164733" w:rsidRPr="00FC6424" w:rsidRDefault="00164733" w:rsidP="00FC6424">
      <w:pPr>
        <w:pStyle w:val="ListParagraph"/>
        <w:shd w:val="clear" w:color="auto" w:fill="FFFFFF" w:themeFill="background1"/>
        <w:spacing w:after="0" w:line="360" w:lineRule="auto"/>
        <w:ind w:left="1701"/>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 xml:space="preserve"> metabolisme. Ditandai oleh :</w:t>
      </w:r>
    </w:p>
    <w:p w:rsidR="00164733" w:rsidRPr="00FC6424" w:rsidRDefault="00164733" w:rsidP="0041107C">
      <w:pPr>
        <w:pStyle w:val="ListParagraph"/>
        <w:numPr>
          <w:ilvl w:val="0"/>
          <w:numId w:val="29"/>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Konvulsi.</w:t>
      </w:r>
    </w:p>
    <w:p w:rsidR="00164733" w:rsidRPr="00FC6424" w:rsidRDefault="00164733" w:rsidP="0041107C">
      <w:pPr>
        <w:pStyle w:val="ListParagraph"/>
        <w:numPr>
          <w:ilvl w:val="0"/>
          <w:numId w:val="29"/>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Kulit kemerahan.</w:t>
      </w:r>
    </w:p>
    <w:p w:rsidR="00164733" w:rsidRPr="00FC6424" w:rsidRDefault="00164733" w:rsidP="0041107C">
      <w:pPr>
        <w:pStyle w:val="ListParagraph"/>
        <w:numPr>
          <w:ilvl w:val="0"/>
          <w:numId w:val="29"/>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Peningkatan suhu tubuh diatas kisaran normal.</w:t>
      </w:r>
    </w:p>
    <w:p w:rsidR="00164733" w:rsidRPr="00FC6424" w:rsidRDefault="00164733" w:rsidP="0041107C">
      <w:pPr>
        <w:pStyle w:val="ListParagraph"/>
        <w:numPr>
          <w:ilvl w:val="0"/>
          <w:numId w:val="29"/>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Kejang.</w:t>
      </w:r>
    </w:p>
    <w:p w:rsidR="00164733" w:rsidRPr="00FC6424" w:rsidRDefault="00164733" w:rsidP="0041107C">
      <w:pPr>
        <w:pStyle w:val="ListParagraph"/>
        <w:numPr>
          <w:ilvl w:val="0"/>
          <w:numId w:val="29"/>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lastRenderedPageBreak/>
        <w:t>Takikardi.</w:t>
      </w:r>
    </w:p>
    <w:p w:rsidR="00164733" w:rsidRPr="00FC6424" w:rsidRDefault="00164733" w:rsidP="0041107C">
      <w:pPr>
        <w:pStyle w:val="ListParagraph"/>
        <w:numPr>
          <w:ilvl w:val="0"/>
          <w:numId w:val="30"/>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Takipnea.</w:t>
      </w:r>
    </w:p>
    <w:p w:rsidR="00164733" w:rsidRPr="00FC6424" w:rsidRDefault="00164733" w:rsidP="0041107C">
      <w:pPr>
        <w:pStyle w:val="ListParagraph"/>
        <w:numPr>
          <w:ilvl w:val="0"/>
          <w:numId w:val="30"/>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Kulit terasa hangat.</w:t>
      </w:r>
    </w:p>
    <w:p w:rsidR="00164733" w:rsidRPr="00FC6424" w:rsidRDefault="00164733" w:rsidP="0041107C">
      <w:pPr>
        <w:pStyle w:val="ListParagraph"/>
        <w:numPr>
          <w:ilvl w:val="1"/>
          <w:numId w:val="27"/>
        </w:numPr>
        <w:shd w:val="clear" w:color="auto" w:fill="FFFFFF" w:themeFill="background1"/>
        <w:spacing w:after="0" w:line="360" w:lineRule="auto"/>
        <w:ind w:left="1843"/>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Defisit volume cairan berhubungan dengan kehilangan cairan aktif.</w:t>
      </w:r>
    </w:p>
    <w:p w:rsidR="00164733" w:rsidRPr="00FC6424" w:rsidRDefault="00164733" w:rsidP="0041107C">
      <w:pPr>
        <w:pStyle w:val="ListParagraph"/>
        <w:numPr>
          <w:ilvl w:val="0"/>
          <w:numId w:val="31"/>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Perubahan status mental.</w:t>
      </w:r>
    </w:p>
    <w:p w:rsidR="00164733" w:rsidRPr="00FC6424" w:rsidRDefault="00164733" w:rsidP="0041107C">
      <w:pPr>
        <w:pStyle w:val="ListParagraph"/>
        <w:numPr>
          <w:ilvl w:val="0"/>
          <w:numId w:val="31"/>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Penurunan tekanan darah.</w:t>
      </w:r>
    </w:p>
    <w:p w:rsidR="00164733" w:rsidRPr="00FC6424" w:rsidRDefault="00164733" w:rsidP="0041107C">
      <w:pPr>
        <w:pStyle w:val="ListParagraph"/>
        <w:numPr>
          <w:ilvl w:val="0"/>
          <w:numId w:val="31"/>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Penurunan tekanan nadi.</w:t>
      </w:r>
    </w:p>
    <w:p w:rsidR="00164733" w:rsidRPr="00FC6424" w:rsidRDefault="00164733" w:rsidP="0041107C">
      <w:pPr>
        <w:pStyle w:val="ListParagraph"/>
        <w:numPr>
          <w:ilvl w:val="0"/>
          <w:numId w:val="31"/>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Penurunan volume nadi.</w:t>
      </w:r>
    </w:p>
    <w:p w:rsidR="00164733" w:rsidRPr="00FC6424" w:rsidRDefault="00164733" w:rsidP="0041107C">
      <w:pPr>
        <w:pStyle w:val="ListParagraph"/>
        <w:numPr>
          <w:ilvl w:val="0"/>
          <w:numId w:val="31"/>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Penurunan turgor kulit.</w:t>
      </w:r>
    </w:p>
    <w:p w:rsidR="00164733" w:rsidRPr="00FC6424" w:rsidRDefault="00164733" w:rsidP="0041107C">
      <w:pPr>
        <w:pStyle w:val="ListParagraph"/>
        <w:numPr>
          <w:ilvl w:val="0"/>
          <w:numId w:val="32"/>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Penurunan turgor lidah.</w:t>
      </w:r>
    </w:p>
    <w:p w:rsidR="00164733" w:rsidRPr="00FC6424" w:rsidRDefault="00164733" w:rsidP="0041107C">
      <w:pPr>
        <w:pStyle w:val="ListParagraph"/>
        <w:numPr>
          <w:ilvl w:val="0"/>
          <w:numId w:val="32"/>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Pengeluaran haluaran urine.</w:t>
      </w:r>
    </w:p>
    <w:p w:rsidR="00164733" w:rsidRPr="00FC6424" w:rsidRDefault="00164733" w:rsidP="0041107C">
      <w:pPr>
        <w:pStyle w:val="ListParagraph"/>
        <w:numPr>
          <w:ilvl w:val="0"/>
          <w:numId w:val="32"/>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Penurunan pengisian vena.</w:t>
      </w:r>
    </w:p>
    <w:p w:rsidR="00164733" w:rsidRPr="00FC6424" w:rsidRDefault="00164733" w:rsidP="0041107C">
      <w:pPr>
        <w:pStyle w:val="ListParagraph"/>
        <w:numPr>
          <w:ilvl w:val="0"/>
          <w:numId w:val="32"/>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Membrane mukosa kering.</w:t>
      </w:r>
    </w:p>
    <w:p w:rsidR="00164733" w:rsidRPr="00FC6424" w:rsidRDefault="00164733" w:rsidP="0041107C">
      <w:pPr>
        <w:pStyle w:val="ListParagraph"/>
        <w:numPr>
          <w:ilvl w:val="0"/>
          <w:numId w:val="32"/>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Kulit kering.</w:t>
      </w:r>
    </w:p>
    <w:p w:rsidR="00164733" w:rsidRPr="00FC6424" w:rsidRDefault="00164733" w:rsidP="0041107C">
      <w:pPr>
        <w:pStyle w:val="ListParagraph"/>
        <w:numPr>
          <w:ilvl w:val="0"/>
          <w:numId w:val="32"/>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Peningkatan hematokrit.</w:t>
      </w:r>
    </w:p>
    <w:p w:rsidR="00164733" w:rsidRPr="00FC6424" w:rsidRDefault="00164733" w:rsidP="0041107C">
      <w:pPr>
        <w:pStyle w:val="ListParagraph"/>
        <w:numPr>
          <w:ilvl w:val="0"/>
          <w:numId w:val="32"/>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Peningkatan suhu tubuh.</w:t>
      </w:r>
    </w:p>
    <w:p w:rsidR="00164733" w:rsidRPr="00FC6424" w:rsidRDefault="00164733" w:rsidP="0041107C">
      <w:pPr>
        <w:pStyle w:val="ListParagraph"/>
        <w:numPr>
          <w:ilvl w:val="0"/>
          <w:numId w:val="32"/>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Peningkatan frekuensi nadi.</w:t>
      </w:r>
    </w:p>
    <w:p w:rsidR="00164733" w:rsidRPr="00FC6424" w:rsidRDefault="00164733" w:rsidP="0041107C">
      <w:pPr>
        <w:pStyle w:val="ListParagraph"/>
        <w:numPr>
          <w:ilvl w:val="0"/>
          <w:numId w:val="32"/>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Peningkatan konsentrasi urine.</w:t>
      </w:r>
    </w:p>
    <w:p w:rsidR="00164733" w:rsidRPr="00FC6424" w:rsidRDefault="00164733" w:rsidP="0041107C">
      <w:pPr>
        <w:pStyle w:val="ListParagraph"/>
        <w:numPr>
          <w:ilvl w:val="0"/>
          <w:numId w:val="32"/>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Penurunan berat badan tiba-tiba.</w:t>
      </w:r>
    </w:p>
    <w:p w:rsidR="00164733" w:rsidRPr="00FC6424" w:rsidRDefault="00164733" w:rsidP="0041107C">
      <w:pPr>
        <w:pStyle w:val="ListParagraph"/>
        <w:numPr>
          <w:ilvl w:val="0"/>
          <w:numId w:val="32"/>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Haus.</w:t>
      </w:r>
    </w:p>
    <w:p w:rsidR="00164733" w:rsidRPr="00FC6424" w:rsidRDefault="00164733" w:rsidP="0041107C">
      <w:pPr>
        <w:pStyle w:val="ListParagraph"/>
        <w:numPr>
          <w:ilvl w:val="0"/>
          <w:numId w:val="32"/>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Kelemahan</w:t>
      </w:r>
    </w:p>
    <w:p w:rsidR="00164733" w:rsidRPr="00FC6424" w:rsidRDefault="00164733" w:rsidP="0041107C">
      <w:pPr>
        <w:pStyle w:val="ListParagraph"/>
        <w:numPr>
          <w:ilvl w:val="1"/>
          <w:numId w:val="27"/>
        </w:numPr>
        <w:shd w:val="clear" w:color="auto" w:fill="FFFFFF" w:themeFill="background1"/>
        <w:spacing w:after="0" w:line="360" w:lineRule="auto"/>
        <w:ind w:left="1843" w:hanging="425"/>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Perubahan nutrisi kurang dari kebutuhan tubuh berhubungan dengan ketidakmampuan untuk mencerna makanan.</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Kram abdomen.</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Nyeri abdomen.</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Menghindari makanan.</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Berat badan turun 20 % atau lebih di bawah berat badan ideal.</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Kerapuhan kapiler.</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Diare.</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Kehilangan rambut berlebihan.</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Bising usus hiperaktif.</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Kurang makanan.</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lastRenderedPageBreak/>
        <w:t>Kurang informasi.</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Kurang minat pada makanan.</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Penurunan berat badan dengan asupan makanan adekuat.</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Kesalahan konsepsi.</w:t>
      </w:r>
    </w:p>
    <w:p w:rsidR="00164733" w:rsidRPr="00FC6424" w:rsidRDefault="00164733" w:rsidP="0041107C">
      <w:pPr>
        <w:pStyle w:val="ListParagraph"/>
        <w:numPr>
          <w:ilvl w:val="0"/>
          <w:numId w:val="33"/>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FC6424">
        <w:rPr>
          <w:rFonts w:ascii="Times New Roman" w:eastAsia="Times New Roman" w:hAnsi="Times New Roman" w:cs="Times New Roman"/>
          <w:sz w:val="24"/>
          <w:szCs w:val="24"/>
          <w:lang w:eastAsia="id-ID"/>
        </w:rPr>
        <w:t>Kesalahan informasi.</w:t>
      </w:r>
    </w:p>
    <w:p w:rsidR="00164733" w:rsidRPr="0073364F" w:rsidRDefault="00164733" w:rsidP="0041107C">
      <w:pPr>
        <w:pStyle w:val="ListParagraph"/>
        <w:numPr>
          <w:ilvl w:val="1"/>
          <w:numId w:val="27"/>
        </w:numPr>
        <w:shd w:val="clear" w:color="auto" w:fill="FFFFFF" w:themeFill="background1"/>
        <w:spacing w:after="0" w:line="360" w:lineRule="auto"/>
        <w:ind w:left="1843" w:hanging="425"/>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Perubahan perfusi jaringan kapiler berhubungan dengan perdarahan.</w:t>
      </w:r>
    </w:p>
    <w:p w:rsidR="00164733" w:rsidRPr="0073364F" w:rsidRDefault="00164733" w:rsidP="0041107C">
      <w:pPr>
        <w:pStyle w:val="ListParagraph"/>
        <w:numPr>
          <w:ilvl w:val="0"/>
          <w:numId w:val="35"/>
        </w:numPr>
        <w:shd w:val="clear" w:color="auto" w:fill="FFFFFF" w:themeFill="background1"/>
        <w:spacing w:after="0" w:line="360" w:lineRule="auto"/>
        <w:ind w:left="2552" w:hanging="425"/>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kematian jaringan pada ekstremitas seperti dingin, nyeri, pembengkakan kaki.</w:t>
      </w:r>
    </w:p>
    <w:p w:rsidR="0073364F" w:rsidRDefault="0073364F" w:rsidP="0041107C">
      <w:pPr>
        <w:pStyle w:val="ListParagraph"/>
        <w:numPr>
          <w:ilvl w:val="1"/>
          <w:numId w:val="27"/>
        </w:numPr>
        <w:shd w:val="clear" w:color="auto" w:fill="FFFFFF" w:themeFill="background1"/>
        <w:spacing w:after="0" w:line="360" w:lineRule="auto"/>
        <w:ind w:left="1843" w:hanging="425"/>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73364F">
        <w:rPr>
          <w:rFonts w:ascii="Times New Roman" w:eastAsia="Times New Roman" w:hAnsi="Times New Roman" w:cs="Times New Roman"/>
          <w:sz w:val="24"/>
          <w:szCs w:val="24"/>
          <w:lang w:eastAsia="id-ID"/>
        </w:rPr>
        <w:t>Defisiensi pengetahuan berhubungan dengan tidak familiar dengan</w:t>
      </w:r>
    </w:p>
    <w:p w:rsidR="00164733" w:rsidRPr="0073364F" w:rsidRDefault="00164733" w:rsidP="0073364F">
      <w:pPr>
        <w:pStyle w:val="ListParagraph"/>
        <w:shd w:val="clear" w:color="auto" w:fill="FFFFFF" w:themeFill="background1"/>
        <w:spacing w:after="0" w:line="360" w:lineRule="auto"/>
        <w:ind w:left="1843"/>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 xml:space="preserve"> sumber informasi.</w:t>
      </w:r>
    </w:p>
    <w:p w:rsidR="00164733" w:rsidRPr="0073364F" w:rsidRDefault="00164733" w:rsidP="0041107C">
      <w:pPr>
        <w:pStyle w:val="ListParagraph"/>
        <w:numPr>
          <w:ilvl w:val="0"/>
          <w:numId w:val="34"/>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Perilaku hiperbola.</w:t>
      </w:r>
    </w:p>
    <w:p w:rsidR="00164733" w:rsidRPr="0073364F" w:rsidRDefault="00164733" w:rsidP="0041107C">
      <w:pPr>
        <w:pStyle w:val="ListParagraph"/>
        <w:numPr>
          <w:ilvl w:val="0"/>
          <w:numId w:val="34"/>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Ketidakakuratan mengikuti perintah.</w:t>
      </w:r>
    </w:p>
    <w:p w:rsidR="00164733" w:rsidRPr="0073364F" w:rsidRDefault="00164733" w:rsidP="0041107C">
      <w:pPr>
        <w:pStyle w:val="ListParagraph"/>
        <w:numPr>
          <w:ilvl w:val="0"/>
          <w:numId w:val="34"/>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Ketidakakuratan melakukan tes.</w:t>
      </w:r>
    </w:p>
    <w:p w:rsidR="00164733" w:rsidRPr="0073364F" w:rsidRDefault="00164733" w:rsidP="0041107C">
      <w:pPr>
        <w:pStyle w:val="ListParagraph"/>
        <w:numPr>
          <w:ilvl w:val="0"/>
          <w:numId w:val="34"/>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Perilaku tidak tepat.</w:t>
      </w:r>
    </w:p>
    <w:p w:rsidR="00164733" w:rsidRPr="0073364F" w:rsidRDefault="00164733" w:rsidP="0041107C">
      <w:pPr>
        <w:pStyle w:val="ListParagraph"/>
        <w:numPr>
          <w:ilvl w:val="0"/>
          <w:numId w:val="34"/>
        </w:numPr>
        <w:shd w:val="clear" w:color="auto" w:fill="FFFFFF" w:themeFill="background1"/>
        <w:spacing w:after="0" w:line="360" w:lineRule="auto"/>
        <w:ind w:left="2552"/>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Pengungkapan masalah.</w:t>
      </w:r>
    </w:p>
    <w:p w:rsidR="00164733" w:rsidRPr="0073364F" w:rsidRDefault="0073364F" w:rsidP="0041107C">
      <w:pPr>
        <w:pStyle w:val="ListParagraph"/>
        <w:numPr>
          <w:ilvl w:val="2"/>
          <w:numId w:val="14"/>
        </w:numPr>
        <w:shd w:val="clear" w:color="auto" w:fill="FFFFFF" w:themeFill="background1"/>
        <w:spacing w:after="0" w:line="360" w:lineRule="auto"/>
        <w:ind w:left="1134" w:hanging="425"/>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Intevrensi</w:t>
      </w:r>
    </w:p>
    <w:p w:rsidR="00164733" w:rsidRPr="00CB42CF" w:rsidRDefault="00164733" w:rsidP="0073364F">
      <w:pPr>
        <w:shd w:val="clear" w:color="auto" w:fill="FFFFFF" w:themeFill="background1"/>
        <w:spacing w:after="0" w:line="360" w:lineRule="auto"/>
        <w:ind w:left="1134" w:firstLine="306"/>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i/>
          <w:iCs/>
          <w:sz w:val="24"/>
          <w:szCs w:val="24"/>
          <w:lang w:eastAsia="id-ID"/>
        </w:rPr>
        <w:t>Nanda (2009) dan Doenges (2000)</w:t>
      </w:r>
      <w:r w:rsidRPr="00CB42CF">
        <w:rPr>
          <w:rFonts w:ascii="Times New Roman" w:eastAsia="Times New Roman" w:hAnsi="Times New Roman" w:cs="Times New Roman"/>
          <w:sz w:val="24"/>
          <w:szCs w:val="24"/>
          <w:lang w:eastAsia="id-ID"/>
        </w:rPr>
        <w:t>, menyatakan bahwa rencana tindakan keperawatan yang dapat disusun untuk setiap diagnose adalah :</w:t>
      </w:r>
    </w:p>
    <w:p w:rsidR="00164733" w:rsidRPr="0073364F" w:rsidRDefault="00164733" w:rsidP="0041107C">
      <w:pPr>
        <w:pStyle w:val="ListParagraph"/>
        <w:numPr>
          <w:ilvl w:val="1"/>
          <w:numId w:val="26"/>
        </w:numPr>
        <w:shd w:val="clear" w:color="auto" w:fill="FFFFFF" w:themeFill="background1"/>
        <w:spacing w:after="0" w:line="360" w:lineRule="auto"/>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Peningkatan suhu tubuh (hipertermi) berhubungan dengan peningkatan laju metabolisme.</w:t>
      </w:r>
    </w:p>
    <w:tbl>
      <w:tblPr>
        <w:tblW w:w="8177" w:type="dxa"/>
        <w:tblInd w:w="1320" w:type="dxa"/>
        <w:shd w:val="clear" w:color="auto" w:fill="FFFFFF" w:themeFill="background1"/>
        <w:tblCellMar>
          <w:left w:w="0" w:type="dxa"/>
          <w:right w:w="0" w:type="dxa"/>
        </w:tblCellMar>
        <w:tblLook w:val="04A0"/>
      </w:tblPr>
      <w:tblGrid>
        <w:gridCol w:w="2507"/>
        <w:gridCol w:w="2268"/>
        <w:gridCol w:w="3402"/>
      </w:tblGrid>
      <w:tr w:rsidR="00164733" w:rsidRPr="00CB42CF" w:rsidTr="0073364F">
        <w:trPr>
          <w:trHeight w:val="382"/>
        </w:trPr>
        <w:tc>
          <w:tcPr>
            <w:tcW w:w="2507"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73364F"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73364F">
              <w:rPr>
                <w:rFonts w:ascii="Times New Roman" w:eastAsia="Times New Roman" w:hAnsi="Times New Roman" w:cs="Times New Roman"/>
                <w:b/>
                <w:sz w:val="24"/>
                <w:szCs w:val="24"/>
                <w:lang w:eastAsia="id-ID"/>
              </w:rPr>
              <w:t>Tujuan</w:t>
            </w:r>
          </w:p>
        </w:tc>
        <w:tc>
          <w:tcPr>
            <w:tcW w:w="2268"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73364F"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73364F">
              <w:rPr>
                <w:rFonts w:ascii="Times New Roman" w:eastAsia="Times New Roman" w:hAnsi="Times New Roman" w:cs="Times New Roman"/>
                <w:b/>
                <w:sz w:val="24"/>
                <w:szCs w:val="24"/>
                <w:lang w:eastAsia="id-ID"/>
              </w:rPr>
              <w:t>Rencana</w:t>
            </w:r>
          </w:p>
        </w:tc>
        <w:tc>
          <w:tcPr>
            <w:tcW w:w="3402"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73364F"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73364F">
              <w:rPr>
                <w:rFonts w:ascii="Times New Roman" w:eastAsia="Times New Roman" w:hAnsi="Times New Roman" w:cs="Times New Roman"/>
                <w:b/>
                <w:sz w:val="24"/>
                <w:szCs w:val="24"/>
                <w:lang w:eastAsia="id-ID"/>
              </w:rPr>
              <w:t>Rasional</w:t>
            </w:r>
          </w:p>
        </w:tc>
      </w:tr>
      <w:tr w:rsidR="00164733" w:rsidRPr="00CB42CF" w:rsidTr="0073364F">
        <w:trPr>
          <w:trHeight w:val="3761"/>
        </w:trPr>
        <w:tc>
          <w:tcPr>
            <w:tcW w:w="2507"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73364F" w:rsidRDefault="00164733" w:rsidP="0041107C">
            <w:pPr>
              <w:pStyle w:val="ListParagraph"/>
              <w:numPr>
                <w:ilvl w:val="0"/>
                <w:numId w:val="36"/>
              </w:numPr>
              <w:shd w:val="clear" w:color="auto" w:fill="FFFFFF" w:themeFill="background1"/>
              <w:spacing w:after="0" w:line="360" w:lineRule="auto"/>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Mempertahankan suhu tubuh normal.</w:t>
            </w:r>
          </w:p>
          <w:p w:rsidR="00164733" w:rsidRPr="0073364F" w:rsidRDefault="00164733" w:rsidP="0041107C">
            <w:pPr>
              <w:pStyle w:val="ListParagraph"/>
              <w:numPr>
                <w:ilvl w:val="0"/>
                <w:numId w:val="36"/>
              </w:numPr>
              <w:shd w:val="clear" w:color="auto" w:fill="FFFFFF" w:themeFill="background1"/>
              <w:spacing w:after="0" w:line="360" w:lineRule="auto"/>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KH :</w:t>
            </w:r>
          </w:p>
          <w:p w:rsidR="0073364F" w:rsidRDefault="00164733" w:rsidP="0073364F">
            <w:pPr>
              <w:shd w:val="clear" w:color="auto" w:fill="FFFFFF" w:themeFill="background1"/>
              <w:spacing w:after="0" w:line="360" w:lineRule="auto"/>
              <w:ind w:hanging="36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w:t>
            </w:r>
            <w:r w:rsidR="0073364F">
              <w:rPr>
                <w:rFonts w:ascii="Times New Roman" w:eastAsia="Times New Roman" w:hAnsi="Times New Roman" w:cs="Times New Roman"/>
                <w:sz w:val="24"/>
                <w:szCs w:val="24"/>
                <w:lang w:eastAsia="id-ID"/>
              </w:rPr>
              <w:t xml:space="preserve">        </w:t>
            </w:r>
            <w:r w:rsidRPr="00CB42CF">
              <w:rPr>
                <w:rFonts w:ascii="Times New Roman" w:eastAsia="Times New Roman" w:hAnsi="Times New Roman" w:cs="Times New Roman"/>
                <w:sz w:val="24"/>
                <w:szCs w:val="24"/>
                <w:lang w:eastAsia="id-ID"/>
              </w:rPr>
              <w:t>Suhu tubuh antara</w:t>
            </w:r>
          </w:p>
          <w:p w:rsidR="00164733" w:rsidRPr="00CB42CF" w:rsidRDefault="0073364F" w:rsidP="0073364F">
            <w:pPr>
              <w:shd w:val="clear" w:color="auto" w:fill="FFFFFF" w:themeFill="background1"/>
              <w:spacing w:after="0" w:line="360" w:lineRule="auto"/>
              <w:ind w:hanging="36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 xml:space="preserve"> 36 – 37</w:t>
            </w:r>
            <w:r w:rsidR="00164733" w:rsidRPr="00CB42CF">
              <w:rPr>
                <w:rFonts w:ascii="Times New Roman" w:eastAsia="Times New Roman" w:hAnsi="Times New Roman" w:cs="Times New Roman"/>
                <w:sz w:val="24"/>
                <w:szCs w:val="24"/>
                <w:vertAlign w:val="superscript"/>
                <w:lang w:eastAsia="id-ID"/>
              </w:rPr>
              <w:t>0</w:t>
            </w:r>
            <w:r w:rsidR="00164733" w:rsidRPr="00CB42CF">
              <w:rPr>
                <w:rFonts w:ascii="Times New Roman" w:eastAsia="Times New Roman" w:hAnsi="Times New Roman" w:cs="Times New Roman"/>
                <w:sz w:val="24"/>
                <w:szCs w:val="24"/>
                <w:lang w:eastAsia="id-ID"/>
              </w:rPr>
              <w:t>C.</w:t>
            </w:r>
          </w:p>
          <w:p w:rsidR="00164733" w:rsidRPr="0073364F" w:rsidRDefault="00164733" w:rsidP="0041107C">
            <w:pPr>
              <w:pStyle w:val="ListParagraph"/>
              <w:numPr>
                <w:ilvl w:val="0"/>
                <w:numId w:val="36"/>
              </w:numPr>
              <w:shd w:val="clear" w:color="auto" w:fill="FFFFFF" w:themeFill="background1"/>
              <w:spacing w:after="0" w:line="360" w:lineRule="auto"/>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Membrane mukosa basah.</w:t>
            </w:r>
          </w:p>
          <w:p w:rsidR="00164733" w:rsidRPr="0073364F" w:rsidRDefault="00164733" w:rsidP="0041107C">
            <w:pPr>
              <w:pStyle w:val="ListParagraph"/>
              <w:numPr>
                <w:ilvl w:val="0"/>
                <w:numId w:val="36"/>
              </w:numPr>
              <w:shd w:val="clear" w:color="auto" w:fill="FFFFFF" w:themeFill="background1"/>
              <w:spacing w:after="0" w:line="360" w:lineRule="auto"/>
              <w:jc w:val="both"/>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Nyeri otot hilang.</w:t>
            </w:r>
          </w:p>
        </w:tc>
        <w:tc>
          <w:tcPr>
            <w:tcW w:w="226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73364F" w:rsidRDefault="00164733" w:rsidP="0041107C">
            <w:pPr>
              <w:pStyle w:val="ListParagraph"/>
              <w:numPr>
                <w:ilvl w:val="0"/>
                <w:numId w:val="36"/>
              </w:numPr>
              <w:shd w:val="clear" w:color="auto" w:fill="FFFFFF" w:themeFill="background1"/>
              <w:spacing w:after="0" w:line="360" w:lineRule="auto"/>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Ukur tanda-tanda vital (suhu).</w:t>
            </w:r>
          </w:p>
          <w:p w:rsidR="00164733" w:rsidRPr="0073364F" w:rsidRDefault="00164733" w:rsidP="0041107C">
            <w:pPr>
              <w:pStyle w:val="ListParagraph"/>
              <w:numPr>
                <w:ilvl w:val="0"/>
                <w:numId w:val="36"/>
              </w:numPr>
              <w:shd w:val="clear" w:color="auto" w:fill="FFFFFF" w:themeFill="background1"/>
              <w:spacing w:after="0" w:line="360" w:lineRule="auto"/>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Berikan kompres hangat.</w:t>
            </w:r>
          </w:p>
          <w:p w:rsidR="00164733" w:rsidRPr="0073364F" w:rsidRDefault="00164733" w:rsidP="0041107C">
            <w:pPr>
              <w:pStyle w:val="ListParagraph"/>
              <w:numPr>
                <w:ilvl w:val="0"/>
                <w:numId w:val="36"/>
              </w:numPr>
              <w:shd w:val="clear" w:color="auto" w:fill="FFFFFF" w:themeFill="background1"/>
              <w:spacing w:after="0" w:line="360" w:lineRule="auto"/>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Tingkatkan intake cairan.</w:t>
            </w:r>
          </w:p>
          <w:p w:rsidR="00164733" w:rsidRPr="00CB42CF" w:rsidRDefault="00164733" w:rsidP="0073364F">
            <w:pPr>
              <w:shd w:val="clear" w:color="auto" w:fill="FFFFFF" w:themeFill="background1"/>
              <w:spacing w:after="0" w:line="360" w:lineRule="auto"/>
              <w:rPr>
                <w:rFonts w:ascii="Times New Roman" w:eastAsia="Times New Roman" w:hAnsi="Times New Roman" w:cs="Times New Roman"/>
                <w:sz w:val="24"/>
                <w:szCs w:val="24"/>
                <w:lang w:eastAsia="id-ID"/>
              </w:rPr>
            </w:pPr>
          </w:p>
        </w:tc>
        <w:tc>
          <w:tcPr>
            <w:tcW w:w="3402"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73364F" w:rsidRDefault="00164733" w:rsidP="0041107C">
            <w:pPr>
              <w:pStyle w:val="ListParagraph"/>
              <w:numPr>
                <w:ilvl w:val="0"/>
                <w:numId w:val="36"/>
              </w:numPr>
              <w:shd w:val="clear" w:color="auto" w:fill="FFFFFF" w:themeFill="background1"/>
              <w:spacing w:after="0" w:line="360" w:lineRule="auto"/>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Suhu 38,9</w:t>
            </w:r>
            <w:r w:rsidRPr="0073364F">
              <w:rPr>
                <w:rFonts w:ascii="Times New Roman" w:eastAsia="Times New Roman" w:hAnsi="Times New Roman" w:cs="Times New Roman"/>
                <w:sz w:val="24"/>
                <w:szCs w:val="24"/>
                <w:vertAlign w:val="superscript"/>
                <w:lang w:eastAsia="id-ID"/>
              </w:rPr>
              <w:t>0</w:t>
            </w:r>
            <w:r w:rsidRPr="0073364F">
              <w:rPr>
                <w:rFonts w:ascii="Times New Roman" w:eastAsia="Times New Roman" w:hAnsi="Times New Roman" w:cs="Times New Roman"/>
                <w:sz w:val="24"/>
                <w:szCs w:val="24"/>
                <w:lang w:eastAsia="id-ID"/>
              </w:rPr>
              <w:t>C-41,1</w:t>
            </w:r>
            <w:r w:rsidRPr="0073364F">
              <w:rPr>
                <w:rFonts w:ascii="Times New Roman" w:eastAsia="Times New Roman" w:hAnsi="Times New Roman" w:cs="Times New Roman"/>
                <w:sz w:val="24"/>
                <w:szCs w:val="24"/>
                <w:vertAlign w:val="superscript"/>
                <w:lang w:eastAsia="id-ID"/>
              </w:rPr>
              <w:t>0</w:t>
            </w:r>
            <w:r w:rsidRPr="0073364F">
              <w:rPr>
                <w:rFonts w:ascii="Times New Roman" w:eastAsia="Times New Roman" w:hAnsi="Times New Roman" w:cs="Times New Roman"/>
                <w:sz w:val="24"/>
                <w:szCs w:val="24"/>
                <w:lang w:eastAsia="id-ID"/>
              </w:rPr>
              <w:t>C menunjukkan proses penyakit infeksi akut.</w:t>
            </w:r>
          </w:p>
          <w:p w:rsidR="00164733" w:rsidRPr="0073364F" w:rsidRDefault="00164733" w:rsidP="0041107C">
            <w:pPr>
              <w:pStyle w:val="ListParagraph"/>
              <w:numPr>
                <w:ilvl w:val="0"/>
                <w:numId w:val="36"/>
              </w:numPr>
              <w:shd w:val="clear" w:color="auto" w:fill="FFFFFF" w:themeFill="background1"/>
              <w:spacing w:after="0" w:line="360" w:lineRule="auto"/>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Kompres hangat akan terjadi perpindahan panas konduksi.</w:t>
            </w:r>
          </w:p>
          <w:p w:rsidR="00164733" w:rsidRPr="0073364F" w:rsidRDefault="00164733" w:rsidP="0041107C">
            <w:pPr>
              <w:pStyle w:val="ListParagraph"/>
              <w:numPr>
                <w:ilvl w:val="0"/>
                <w:numId w:val="36"/>
              </w:numPr>
              <w:shd w:val="clear" w:color="auto" w:fill="FFFFFF" w:themeFill="background1"/>
              <w:spacing w:after="0" w:line="360" w:lineRule="auto"/>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Untuk mengganti cairan tubuh yang hilang akibat evaporasi.</w:t>
            </w:r>
          </w:p>
          <w:p w:rsidR="00164733" w:rsidRPr="00CB42CF" w:rsidRDefault="00164733" w:rsidP="0073364F">
            <w:pPr>
              <w:shd w:val="clear" w:color="auto" w:fill="FFFFFF" w:themeFill="background1"/>
              <w:spacing w:after="0" w:line="360" w:lineRule="auto"/>
              <w:rPr>
                <w:rFonts w:ascii="Times New Roman" w:eastAsia="Times New Roman" w:hAnsi="Times New Roman" w:cs="Times New Roman"/>
                <w:sz w:val="24"/>
                <w:szCs w:val="24"/>
                <w:lang w:eastAsia="id-ID"/>
              </w:rPr>
            </w:pPr>
          </w:p>
        </w:tc>
      </w:tr>
    </w:tbl>
    <w:p w:rsidR="00164733" w:rsidRDefault="00164733" w:rsidP="00CB42CF">
      <w:pPr>
        <w:shd w:val="clear" w:color="auto" w:fill="FFFFFF" w:themeFill="background1"/>
        <w:spacing w:after="0" w:line="360" w:lineRule="auto"/>
        <w:jc w:val="both"/>
        <w:rPr>
          <w:rFonts w:ascii="Times New Roman" w:eastAsia="Times New Roman" w:hAnsi="Times New Roman" w:cs="Times New Roman"/>
          <w:sz w:val="24"/>
          <w:szCs w:val="24"/>
          <w:lang w:eastAsia="id-ID"/>
        </w:rPr>
      </w:pPr>
    </w:p>
    <w:p w:rsidR="0073364F" w:rsidRDefault="0073364F" w:rsidP="00CB42CF">
      <w:pPr>
        <w:shd w:val="clear" w:color="auto" w:fill="FFFFFF" w:themeFill="background1"/>
        <w:spacing w:after="0" w:line="360" w:lineRule="auto"/>
        <w:jc w:val="both"/>
        <w:rPr>
          <w:rFonts w:ascii="Times New Roman" w:eastAsia="Times New Roman" w:hAnsi="Times New Roman" w:cs="Times New Roman"/>
          <w:sz w:val="24"/>
          <w:szCs w:val="24"/>
          <w:lang w:eastAsia="id-ID"/>
        </w:rPr>
      </w:pPr>
    </w:p>
    <w:p w:rsidR="0073364F" w:rsidRPr="00CB42CF" w:rsidRDefault="0073364F" w:rsidP="00CB42CF">
      <w:pPr>
        <w:shd w:val="clear" w:color="auto" w:fill="FFFFFF" w:themeFill="background1"/>
        <w:spacing w:after="0" w:line="360" w:lineRule="auto"/>
        <w:jc w:val="both"/>
        <w:rPr>
          <w:rFonts w:ascii="Times New Roman" w:eastAsia="Times New Roman" w:hAnsi="Times New Roman" w:cs="Times New Roman"/>
          <w:sz w:val="24"/>
          <w:szCs w:val="24"/>
          <w:lang w:eastAsia="id-ID"/>
        </w:rPr>
      </w:pPr>
    </w:p>
    <w:p w:rsidR="00164733" w:rsidRPr="0073364F" w:rsidRDefault="00164733" w:rsidP="0041107C">
      <w:pPr>
        <w:pStyle w:val="ListParagraph"/>
        <w:numPr>
          <w:ilvl w:val="1"/>
          <w:numId w:val="26"/>
        </w:numPr>
        <w:shd w:val="clear" w:color="auto" w:fill="FFFFFF" w:themeFill="background1"/>
        <w:spacing w:after="0" w:line="360" w:lineRule="auto"/>
        <w:jc w:val="both"/>
        <w:rPr>
          <w:rFonts w:ascii="Times New Roman" w:eastAsia="Times New Roman" w:hAnsi="Times New Roman" w:cs="Times New Roman"/>
          <w:b/>
          <w:sz w:val="24"/>
          <w:szCs w:val="24"/>
          <w:lang w:eastAsia="id-ID"/>
        </w:rPr>
      </w:pPr>
      <w:r w:rsidRPr="0073364F">
        <w:rPr>
          <w:rFonts w:ascii="Times New Roman" w:eastAsia="Times New Roman" w:hAnsi="Times New Roman" w:cs="Times New Roman"/>
          <w:sz w:val="24"/>
          <w:szCs w:val="24"/>
          <w:lang w:eastAsia="id-ID"/>
        </w:rPr>
        <w:lastRenderedPageBreak/>
        <w:t>Defisit volume cairan berhubungan dengan kehilangan cairan aktif.</w:t>
      </w:r>
    </w:p>
    <w:tbl>
      <w:tblPr>
        <w:tblW w:w="7962" w:type="dxa"/>
        <w:tblInd w:w="1360" w:type="dxa"/>
        <w:shd w:val="clear" w:color="auto" w:fill="FFFFFF" w:themeFill="background1"/>
        <w:tblCellMar>
          <w:left w:w="0" w:type="dxa"/>
          <w:right w:w="0" w:type="dxa"/>
        </w:tblCellMar>
        <w:tblLook w:val="04A0"/>
      </w:tblPr>
      <w:tblGrid>
        <w:gridCol w:w="2441"/>
        <w:gridCol w:w="2544"/>
        <w:gridCol w:w="2977"/>
      </w:tblGrid>
      <w:tr w:rsidR="00164733" w:rsidRPr="0073364F" w:rsidTr="00305E57">
        <w:tc>
          <w:tcPr>
            <w:tcW w:w="2441"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73364F"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73364F">
              <w:rPr>
                <w:rFonts w:ascii="Times New Roman" w:eastAsia="Times New Roman" w:hAnsi="Times New Roman" w:cs="Times New Roman"/>
                <w:b/>
                <w:sz w:val="24"/>
                <w:szCs w:val="24"/>
                <w:lang w:eastAsia="id-ID"/>
              </w:rPr>
              <w:t>Tujuan</w:t>
            </w:r>
          </w:p>
        </w:tc>
        <w:tc>
          <w:tcPr>
            <w:tcW w:w="2544"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73364F"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73364F">
              <w:rPr>
                <w:rFonts w:ascii="Times New Roman" w:eastAsia="Times New Roman" w:hAnsi="Times New Roman" w:cs="Times New Roman"/>
                <w:b/>
                <w:sz w:val="24"/>
                <w:szCs w:val="24"/>
                <w:lang w:eastAsia="id-ID"/>
              </w:rPr>
              <w:t>Rencana</w:t>
            </w:r>
          </w:p>
        </w:tc>
        <w:tc>
          <w:tcPr>
            <w:tcW w:w="2977"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73364F"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73364F">
              <w:rPr>
                <w:rFonts w:ascii="Times New Roman" w:eastAsia="Times New Roman" w:hAnsi="Times New Roman" w:cs="Times New Roman"/>
                <w:b/>
                <w:sz w:val="24"/>
                <w:szCs w:val="24"/>
                <w:lang w:eastAsia="id-ID"/>
              </w:rPr>
              <w:t>Rasional</w:t>
            </w:r>
          </w:p>
        </w:tc>
      </w:tr>
      <w:tr w:rsidR="00164733" w:rsidRPr="00CB42CF" w:rsidTr="00305E57">
        <w:tc>
          <w:tcPr>
            <w:tcW w:w="2441"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73364F" w:rsidRDefault="00164733" w:rsidP="0041107C">
            <w:pPr>
              <w:pStyle w:val="ListParagraph"/>
              <w:numPr>
                <w:ilvl w:val="0"/>
                <w:numId w:val="37"/>
              </w:numPr>
              <w:shd w:val="clear" w:color="auto" w:fill="FFFFFF" w:themeFill="background1"/>
              <w:spacing w:after="0" w:line="360" w:lineRule="auto"/>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Kebutuhan cairan terpenuhi.</w:t>
            </w:r>
          </w:p>
          <w:p w:rsidR="00164733" w:rsidRDefault="00164733" w:rsidP="0041107C">
            <w:pPr>
              <w:pStyle w:val="ListParagraph"/>
              <w:numPr>
                <w:ilvl w:val="0"/>
                <w:numId w:val="37"/>
              </w:numPr>
              <w:shd w:val="clear" w:color="auto" w:fill="FFFFFF" w:themeFill="background1"/>
              <w:spacing w:after="0" w:line="360" w:lineRule="auto"/>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 KH :</w:t>
            </w:r>
            <w:r w:rsidR="0073364F">
              <w:rPr>
                <w:rFonts w:ascii="Times New Roman" w:eastAsia="Times New Roman" w:hAnsi="Times New Roman" w:cs="Times New Roman"/>
                <w:sz w:val="24"/>
                <w:szCs w:val="24"/>
                <w:lang w:eastAsia="id-ID"/>
              </w:rPr>
              <w:t xml:space="preserve"> </w:t>
            </w:r>
            <w:r w:rsidR="0073364F" w:rsidRPr="00CB42CF">
              <w:rPr>
                <w:rFonts w:ascii="Times New Roman" w:eastAsia="Times New Roman" w:hAnsi="Times New Roman" w:cs="Times New Roman"/>
                <w:sz w:val="24"/>
                <w:szCs w:val="24"/>
                <w:lang w:eastAsia="id-ID"/>
              </w:rPr>
              <w:t>Mata tidak</w:t>
            </w:r>
            <w:r w:rsidR="00305E57">
              <w:rPr>
                <w:rFonts w:ascii="Times New Roman" w:eastAsia="Times New Roman" w:hAnsi="Times New Roman" w:cs="Times New Roman"/>
                <w:sz w:val="24"/>
                <w:szCs w:val="24"/>
                <w:lang w:eastAsia="id-ID"/>
              </w:rPr>
              <w:t xml:space="preserve"> </w:t>
            </w:r>
          </w:p>
          <w:p w:rsidR="00305E57" w:rsidRPr="00CB42CF" w:rsidRDefault="00305E57" w:rsidP="00305E57">
            <w:pPr>
              <w:shd w:val="clear" w:color="auto" w:fill="FFFFFF" w:themeFill="background1"/>
              <w:spacing w:after="0" w:line="360" w:lineRule="auto"/>
              <w:ind w:hanging="360"/>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Pr="00CB42CF">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xml:space="preserve"> </w:t>
            </w:r>
            <w:r w:rsidRPr="00CB42CF">
              <w:rPr>
                <w:rFonts w:ascii="Times New Roman" w:eastAsia="Times New Roman" w:hAnsi="Times New Roman" w:cs="Times New Roman"/>
                <w:sz w:val="24"/>
                <w:szCs w:val="24"/>
                <w:lang w:eastAsia="id-ID"/>
              </w:rPr>
              <w:t>cekung.</w:t>
            </w:r>
          </w:p>
          <w:p w:rsidR="00164733" w:rsidRPr="0073364F" w:rsidRDefault="00164733" w:rsidP="0041107C">
            <w:pPr>
              <w:pStyle w:val="ListParagraph"/>
              <w:numPr>
                <w:ilvl w:val="0"/>
                <w:numId w:val="37"/>
              </w:numPr>
              <w:shd w:val="clear" w:color="auto" w:fill="FFFFFF" w:themeFill="background1"/>
              <w:spacing w:after="0" w:line="360" w:lineRule="auto"/>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Membrane mukosa tetap lembab.</w:t>
            </w:r>
          </w:p>
          <w:p w:rsidR="00164733" w:rsidRPr="0073364F" w:rsidRDefault="00164733" w:rsidP="0041107C">
            <w:pPr>
              <w:pStyle w:val="ListParagraph"/>
              <w:numPr>
                <w:ilvl w:val="0"/>
                <w:numId w:val="37"/>
              </w:numPr>
              <w:shd w:val="clear" w:color="auto" w:fill="FFFFFF" w:themeFill="background1"/>
              <w:spacing w:after="0" w:line="360" w:lineRule="auto"/>
              <w:rPr>
                <w:rFonts w:ascii="Times New Roman" w:eastAsia="Times New Roman" w:hAnsi="Times New Roman" w:cs="Times New Roman"/>
                <w:sz w:val="24"/>
                <w:szCs w:val="24"/>
                <w:lang w:eastAsia="id-ID"/>
              </w:rPr>
            </w:pPr>
            <w:r w:rsidRPr="0073364F">
              <w:rPr>
                <w:rFonts w:ascii="Times New Roman" w:eastAsia="Times New Roman" w:hAnsi="Times New Roman" w:cs="Times New Roman"/>
                <w:sz w:val="24"/>
                <w:szCs w:val="24"/>
                <w:lang w:eastAsia="id-ID"/>
              </w:rPr>
              <w:t>Turgor kulit baik.</w:t>
            </w:r>
          </w:p>
        </w:tc>
        <w:tc>
          <w:tcPr>
            <w:tcW w:w="2544"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05E57" w:rsidRDefault="00164733" w:rsidP="0041107C">
            <w:pPr>
              <w:pStyle w:val="ListParagraph"/>
              <w:numPr>
                <w:ilvl w:val="0"/>
                <w:numId w:val="37"/>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Observasi tanda-tanda vital paling sedikit setiap tiga jam.</w:t>
            </w:r>
          </w:p>
          <w:p w:rsidR="00164733" w:rsidRPr="00305E57" w:rsidRDefault="00164733" w:rsidP="0041107C">
            <w:pPr>
              <w:pStyle w:val="ListParagraph"/>
              <w:numPr>
                <w:ilvl w:val="0"/>
                <w:numId w:val="37"/>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Observasi dan cata intake dan output.</w:t>
            </w:r>
          </w:p>
          <w:p w:rsidR="00164733" w:rsidRPr="00305E57" w:rsidRDefault="00164733" w:rsidP="0041107C">
            <w:pPr>
              <w:pStyle w:val="ListParagraph"/>
              <w:numPr>
                <w:ilvl w:val="0"/>
                <w:numId w:val="37"/>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Timbang berat badan.</w:t>
            </w:r>
          </w:p>
          <w:p w:rsidR="00164733" w:rsidRPr="00305E57" w:rsidRDefault="00164733" w:rsidP="0041107C">
            <w:pPr>
              <w:pStyle w:val="ListParagraph"/>
              <w:numPr>
                <w:ilvl w:val="0"/>
                <w:numId w:val="37"/>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Monitor pemberian cairan melalui intravena setiap jam.</w:t>
            </w:r>
          </w:p>
        </w:tc>
        <w:tc>
          <w:tcPr>
            <w:tcW w:w="2977"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05E57" w:rsidRDefault="00164733" w:rsidP="0041107C">
            <w:pPr>
              <w:pStyle w:val="ListParagraph"/>
              <w:numPr>
                <w:ilvl w:val="0"/>
                <w:numId w:val="37"/>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Penurunan sirkulasi darah dapat terjadi dari peningkatan kehilangan cairan mengakibatkan hipotensi dan takikardia.</w:t>
            </w:r>
          </w:p>
          <w:p w:rsidR="00164733" w:rsidRPr="00305E57" w:rsidRDefault="00164733" w:rsidP="0041107C">
            <w:pPr>
              <w:pStyle w:val="ListParagraph"/>
              <w:numPr>
                <w:ilvl w:val="0"/>
                <w:numId w:val="37"/>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Menunjukkan status volume sirkulasi, terjadinya / perbaikan perpindahan cairan, dan respon terhadap terapi.</w:t>
            </w:r>
          </w:p>
          <w:p w:rsidR="00164733" w:rsidRPr="00305E57" w:rsidRDefault="00164733" w:rsidP="0041107C">
            <w:pPr>
              <w:pStyle w:val="ListParagraph"/>
              <w:numPr>
                <w:ilvl w:val="0"/>
                <w:numId w:val="37"/>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Mengukur keadekuatan penggantian cairan sesuai fungsi ginjal.</w:t>
            </w:r>
          </w:p>
          <w:p w:rsidR="00164733" w:rsidRPr="00305E57" w:rsidRDefault="00164733" w:rsidP="0041107C">
            <w:pPr>
              <w:pStyle w:val="ListParagraph"/>
              <w:numPr>
                <w:ilvl w:val="0"/>
                <w:numId w:val="37"/>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Mempertahankan keseimbangan cairan/elektrolit.</w:t>
            </w:r>
          </w:p>
        </w:tc>
      </w:tr>
    </w:tbl>
    <w:p w:rsidR="00164733" w:rsidRPr="00CB42CF" w:rsidRDefault="00164733" w:rsidP="00CB42CF">
      <w:pPr>
        <w:shd w:val="clear" w:color="auto" w:fill="FFFFFF" w:themeFill="background1"/>
        <w:spacing w:after="0" w:line="360" w:lineRule="auto"/>
        <w:jc w:val="both"/>
        <w:rPr>
          <w:rFonts w:ascii="Times New Roman" w:eastAsia="Times New Roman" w:hAnsi="Times New Roman" w:cs="Times New Roman"/>
          <w:sz w:val="24"/>
          <w:szCs w:val="24"/>
          <w:lang w:eastAsia="id-ID"/>
        </w:rPr>
      </w:pPr>
    </w:p>
    <w:p w:rsidR="00164733" w:rsidRPr="00305E57" w:rsidRDefault="00164733" w:rsidP="0041107C">
      <w:pPr>
        <w:pStyle w:val="ListParagraph"/>
        <w:numPr>
          <w:ilvl w:val="1"/>
          <w:numId w:val="26"/>
        </w:numPr>
        <w:shd w:val="clear" w:color="auto" w:fill="FFFFFF" w:themeFill="background1"/>
        <w:spacing w:after="0" w:line="360" w:lineRule="auto"/>
        <w:jc w:val="both"/>
        <w:rPr>
          <w:rFonts w:ascii="Times New Roman" w:eastAsia="Times New Roman" w:hAnsi="Times New Roman" w:cs="Times New Roman"/>
          <w:b/>
          <w:sz w:val="24"/>
          <w:szCs w:val="24"/>
          <w:lang w:eastAsia="id-ID"/>
        </w:rPr>
      </w:pPr>
      <w:r w:rsidRPr="00305E57">
        <w:rPr>
          <w:rFonts w:ascii="Times New Roman" w:eastAsia="Times New Roman" w:hAnsi="Times New Roman" w:cs="Times New Roman"/>
          <w:sz w:val="24"/>
          <w:szCs w:val="24"/>
          <w:lang w:eastAsia="id-ID"/>
        </w:rPr>
        <w:t>Perubahan nutrisi kurang dari kebutuhan tubuh berhubungan dengan ketidakmampuan untuk mencerna makanan.</w:t>
      </w:r>
    </w:p>
    <w:tbl>
      <w:tblPr>
        <w:tblW w:w="8363" w:type="dxa"/>
        <w:tblInd w:w="1384" w:type="dxa"/>
        <w:shd w:val="clear" w:color="auto" w:fill="FFFFFF" w:themeFill="background1"/>
        <w:tblCellMar>
          <w:left w:w="0" w:type="dxa"/>
          <w:right w:w="0" w:type="dxa"/>
        </w:tblCellMar>
        <w:tblLook w:val="04A0"/>
      </w:tblPr>
      <w:tblGrid>
        <w:gridCol w:w="2693"/>
        <w:gridCol w:w="2552"/>
        <w:gridCol w:w="3118"/>
      </w:tblGrid>
      <w:tr w:rsidR="00164733" w:rsidRPr="00305E57" w:rsidTr="00305E57">
        <w:tc>
          <w:tcPr>
            <w:tcW w:w="2693"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05E57"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305E57">
              <w:rPr>
                <w:rFonts w:ascii="Times New Roman" w:eastAsia="Times New Roman" w:hAnsi="Times New Roman" w:cs="Times New Roman"/>
                <w:b/>
                <w:sz w:val="24"/>
                <w:szCs w:val="24"/>
                <w:lang w:eastAsia="id-ID"/>
              </w:rPr>
              <w:t>Tujuan</w:t>
            </w:r>
          </w:p>
        </w:tc>
        <w:tc>
          <w:tcPr>
            <w:tcW w:w="2552"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05E57"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305E57">
              <w:rPr>
                <w:rFonts w:ascii="Times New Roman" w:eastAsia="Times New Roman" w:hAnsi="Times New Roman" w:cs="Times New Roman"/>
                <w:b/>
                <w:sz w:val="24"/>
                <w:szCs w:val="24"/>
                <w:lang w:eastAsia="id-ID"/>
              </w:rPr>
              <w:t>Rencana</w:t>
            </w:r>
          </w:p>
        </w:tc>
        <w:tc>
          <w:tcPr>
            <w:tcW w:w="3118"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05E57"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305E57">
              <w:rPr>
                <w:rFonts w:ascii="Times New Roman" w:eastAsia="Times New Roman" w:hAnsi="Times New Roman" w:cs="Times New Roman"/>
                <w:b/>
                <w:sz w:val="24"/>
                <w:szCs w:val="24"/>
                <w:lang w:eastAsia="id-ID"/>
              </w:rPr>
              <w:t>Rasional</w:t>
            </w:r>
          </w:p>
        </w:tc>
      </w:tr>
      <w:tr w:rsidR="00164733" w:rsidRPr="00CB42CF" w:rsidTr="00305E57">
        <w:tc>
          <w:tcPr>
            <w:tcW w:w="2693"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05E57" w:rsidRDefault="00164733" w:rsidP="0041107C">
            <w:pPr>
              <w:pStyle w:val="ListParagraph"/>
              <w:numPr>
                <w:ilvl w:val="0"/>
                <w:numId w:val="38"/>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Kebutuhan nutrisi adekuat.</w:t>
            </w:r>
          </w:p>
          <w:p w:rsidR="00305E57" w:rsidRDefault="00164733" w:rsidP="00305E57">
            <w:p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KH :</w:t>
            </w:r>
            <w:r w:rsidR="00305E57">
              <w:rPr>
                <w:rFonts w:ascii="Times New Roman" w:eastAsia="Times New Roman" w:hAnsi="Times New Roman" w:cs="Times New Roman"/>
                <w:sz w:val="24"/>
                <w:szCs w:val="24"/>
                <w:lang w:eastAsia="id-ID"/>
              </w:rPr>
              <w:t xml:space="preserve"> </w:t>
            </w:r>
            <w:r w:rsidR="00305E57" w:rsidRPr="00CB42CF">
              <w:rPr>
                <w:rFonts w:ascii="Times New Roman" w:eastAsia="Times New Roman" w:hAnsi="Times New Roman" w:cs="Times New Roman"/>
                <w:sz w:val="24"/>
                <w:szCs w:val="24"/>
                <w:lang w:eastAsia="id-ID"/>
              </w:rPr>
              <w:t>Berat badan stabil</w:t>
            </w:r>
          </w:p>
          <w:p w:rsidR="00305E57" w:rsidRPr="00CB42CF" w:rsidRDefault="00305E57" w:rsidP="00305E57">
            <w:pPr>
              <w:shd w:val="clear" w:color="auto" w:fill="FFFFFF" w:themeFill="background1"/>
              <w:spacing w:after="0" w:line="36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Pr="00CB42CF">
              <w:rPr>
                <w:rFonts w:ascii="Times New Roman" w:eastAsia="Times New Roman" w:hAnsi="Times New Roman" w:cs="Times New Roman"/>
                <w:sz w:val="24"/>
                <w:szCs w:val="24"/>
                <w:lang w:eastAsia="id-ID"/>
              </w:rPr>
              <w:t xml:space="preserve"> atau</w:t>
            </w:r>
            <w:r>
              <w:rPr>
                <w:rFonts w:ascii="Times New Roman" w:eastAsia="Times New Roman" w:hAnsi="Times New Roman" w:cs="Times New Roman"/>
                <w:sz w:val="24"/>
                <w:szCs w:val="24"/>
                <w:lang w:eastAsia="id-ID"/>
              </w:rPr>
              <w:t xml:space="preserve"> </w:t>
            </w:r>
            <w:r w:rsidRPr="00CB42CF">
              <w:rPr>
                <w:rFonts w:ascii="Times New Roman" w:eastAsia="Times New Roman" w:hAnsi="Times New Roman" w:cs="Times New Roman"/>
                <w:sz w:val="24"/>
                <w:szCs w:val="24"/>
                <w:lang w:eastAsia="id-ID"/>
              </w:rPr>
              <w:t>meningkat.</w:t>
            </w:r>
          </w:p>
          <w:p w:rsidR="00164733" w:rsidRPr="00305E57" w:rsidRDefault="00164733" w:rsidP="00305E57">
            <w:pPr>
              <w:pStyle w:val="ListParagraph"/>
              <w:shd w:val="clear" w:color="auto" w:fill="FFFFFF" w:themeFill="background1"/>
              <w:spacing w:after="0" w:line="360" w:lineRule="auto"/>
              <w:ind w:left="360"/>
              <w:rPr>
                <w:rFonts w:ascii="Times New Roman" w:eastAsia="Times New Roman" w:hAnsi="Times New Roman" w:cs="Times New Roman"/>
                <w:sz w:val="24"/>
                <w:szCs w:val="24"/>
                <w:lang w:eastAsia="id-ID"/>
              </w:rPr>
            </w:pPr>
          </w:p>
          <w:p w:rsidR="00164733" w:rsidRPr="00CB42CF" w:rsidRDefault="00164733" w:rsidP="00305E57">
            <w:pPr>
              <w:shd w:val="clear" w:color="auto" w:fill="FFFFFF" w:themeFill="background1"/>
              <w:spacing w:after="0" w:line="360" w:lineRule="auto"/>
              <w:rPr>
                <w:rFonts w:ascii="Times New Roman" w:eastAsia="Times New Roman" w:hAnsi="Times New Roman" w:cs="Times New Roman"/>
                <w:sz w:val="24"/>
                <w:szCs w:val="24"/>
                <w:lang w:eastAsia="id-ID"/>
              </w:rPr>
            </w:pPr>
          </w:p>
        </w:tc>
        <w:tc>
          <w:tcPr>
            <w:tcW w:w="2552"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05E57" w:rsidRDefault="00164733" w:rsidP="0041107C">
            <w:pPr>
              <w:pStyle w:val="ListParagraph"/>
              <w:numPr>
                <w:ilvl w:val="0"/>
                <w:numId w:val="38"/>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Berikan makanan yang disertai dengan suplemen nutrisi untuk meningkatkan kualitas intake nutrisi.</w:t>
            </w:r>
          </w:p>
          <w:p w:rsidR="00164733" w:rsidRPr="00305E57" w:rsidRDefault="00164733" w:rsidP="0041107C">
            <w:pPr>
              <w:pStyle w:val="ListParagraph"/>
              <w:numPr>
                <w:ilvl w:val="0"/>
                <w:numId w:val="38"/>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 xml:space="preserve">Anjurkan kepada orang tua untuk memberikan makanan dengan </w:t>
            </w:r>
            <w:r w:rsidRPr="00305E57">
              <w:rPr>
                <w:rFonts w:ascii="Times New Roman" w:eastAsia="Times New Roman" w:hAnsi="Times New Roman" w:cs="Times New Roman"/>
                <w:sz w:val="24"/>
                <w:szCs w:val="24"/>
                <w:lang w:eastAsia="id-ID"/>
              </w:rPr>
              <w:lastRenderedPageBreak/>
              <w:t>teknik porsi kecil tapi sering secara bertahap.</w:t>
            </w:r>
          </w:p>
          <w:p w:rsidR="00164733" w:rsidRPr="00305E57" w:rsidRDefault="00164733" w:rsidP="0041107C">
            <w:pPr>
              <w:pStyle w:val="ListParagraph"/>
              <w:numPr>
                <w:ilvl w:val="0"/>
                <w:numId w:val="38"/>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Timbang berat badan setiap hari pada waktu yang sama dan dengan skala yang sama.</w:t>
            </w:r>
          </w:p>
          <w:p w:rsidR="00164733" w:rsidRPr="00305E57" w:rsidRDefault="00164733" w:rsidP="0041107C">
            <w:pPr>
              <w:pStyle w:val="ListParagraph"/>
              <w:numPr>
                <w:ilvl w:val="0"/>
                <w:numId w:val="38"/>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Pertahankan kebersihan mulut klien.</w:t>
            </w:r>
          </w:p>
          <w:p w:rsidR="00164733" w:rsidRPr="00305E57" w:rsidRDefault="00164733" w:rsidP="0041107C">
            <w:pPr>
              <w:pStyle w:val="ListParagraph"/>
              <w:numPr>
                <w:ilvl w:val="0"/>
                <w:numId w:val="38"/>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Jelaskan pentingnya intake nutrisi yang adekuat untuk penyembuhan penyakit.</w:t>
            </w:r>
          </w:p>
        </w:tc>
        <w:tc>
          <w:tcPr>
            <w:tcW w:w="311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05E57" w:rsidRDefault="00164733" w:rsidP="0041107C">
            <w:pPr>
              <w:pStyle w:val="ListParagraph"/>
              <w:numPr>
                <w:ilvl w:val="0"/>
                <w:numId w:val="39"/>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lastRenderedPageBreak/>
              <w:t>Mengganti kehilangan vitamin karena malnutrisi/anemia.</w:t>
            </w:r>
          </w:p>
          <w:p w:rsidR="00164733" w:rsidRPr="00305E57" w:rsidRDefault="00164733" w:rsidP="0041107C">
            <w:pPr>
              <w:pStyle w:val="ListParagraph"/>
              <w:numPr>
                <w:ilvl w:val="0"/>
                <w:numId w:val="39"/>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Porsi lebih kecil dapat meningkatkan masukan.</w:t>
            </w:r>
          </w:p>
          <w:p w:rsidR="00164733" w:rsidRPr="00305E57" w:rsidRDefault="00164733" w:rsidP="0041107C">
            <w:pPr>
              <w:pStyle w:val="ListParagraph"/>
              <w:numPr>
                <w:ilvl w:val="0"/>
                <w:numId w:val="39"/>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Mengawasi penurunan berat badan.</w:t>
            </w:r>
          </w:p>
          <w:p w:rsidR="00164733" w:rsidRPr="00305E57" w:rsidRDefault="00164733" w:rsidP="0041107C">
            <w:pPr>
              <w:pStyle w:val="ListParagraph"/>
              <w:numPr>
                <w:ilvl w:val="0"/>
                <w:numId w:val="39"/>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 xml:space="preserve">Mulut yang bersih meningkatkan selera makan dan </w:t>
            </w:r>
            <w:r w:rsidRPr="00305E57">
              <w:rPr>
                <w:rFonts w:ascii="Times New Roman" w:eastAsia="Times New Roman" w:hAnsi="Times New Roman" w:cs="Times New Roman"/>
                <w:sz w:val="24"/>
                <w:szCs w:val="24"/>
                <w:lang w:eastAsia="id-ID"/>
              </w:rPr>
              <w:lastRenderedPageBreak/>
              <w:t>pemasukan oral.</w:t>
            </w:r>
          </w:p>
          <w:p w:rsidR="00164733" w:rsidRDefault="00164733" w:rsidP="0041107C">
            <w:pPr>
              <w:pStyle w:val="ListParagraph"/>
              <w:numPr>
                <w:ilvl w:val="0"/>
                <w:numId w:val="39"/>
              </w:numPr>
              <w:shd w:val="clear" w:color="auto" w:fill="FFFFFF" w:themeFill="background1"/>
              <w:spacing w:after="0" w:line="360" w:lineRule="auto"/>
              <w:rPr>
                <w:rFonts w:ascii="Times New Roman" w:eastAsia="Times New Roman" w:hAnsi="Times New Roman" w:cs="Times New Roman"/>
                <w:sz w:val="24"/>
                <w:szCs w:val="24"/>
                <w:lang w:eastAsia="id-ID"/>
              </w:rPr>
            </w:pPr>
            <w:r w:rsidRPr="00305E57">
              <w:rPr>
                <w:rFonts w:ascii="Times New Roman" w:eastAsia="Times New Roman" w:hAnsi="Times New Roman" w:cs="Times New Roman"/>
                <w:sz w:val="24"/>
                <w:szCs w:val="24"/>
                <w:lang w:eastAsia="id-ID"/>
              </w:rPr>
              <w:t> Jelaskan pentingnya intake nutrisi yang adekuat untuk penyembuhan penyakit.</w:t>
            </w:r>
          </w:p>
          <w:p w:rsidR="0035620C" w:rsidRPr="00305E57" w:rsidRDefault="0035620C" w:rsidP="0035620C">
            <w:pPr>
              <w:pStyle w:val="ListParagraph"/>
              <w:shd w:val="clear" w:color="auto" w:fill="FFFFFF" w:themeFill="background1"/>
              <w:spacing w:after="0" w:line="360" w:lineRule="auto"/>
              <w:rPr>
                <w:rFonts w:ascii="Times New Roman" w:eastAsia="Times New Roman" w:hAnsi="Times New Roman" w:cs="Times New Roman"/>
                <w:sz w:val="24"/>
                <w:szCs w:val="24"/>
                <w:lang w:eastAsia="id-ID"/>
              </w:rPr>
            </w:pPr>
          </w:p>
        </w:tc>
      </w:tr>
    </w:tbl>
    <w:p w:rsidR="0035620C" w:rsidRPr="0035620C" w:rsidRDefault="0035620C" w:rsidP="0035620C">
      <w:pPr>
        <w:pStyle w:val="ListParagraph"/>
        <w:shd w:val="clear" w:color="auto" w:fill="FFFFFF" w:themeFill="background1"/>
        <w:spacing w:after="0" w:line="360" w:lineRule="auto"/>
        <w:ind w:left="1305"/>
        <w:jc w:val="both"/>
        <w:rPr>
          <w:rFonts w:ascii="Times New Roman" w:eastAsia="Times New Roman" w:hAnsi="Times New Roman" w:cs="Times New Roman"/>
          <w:b/>
          <w:sz w:val="24"/>
          <w:szCs w:val="24"/>
          <w:lang w:eastAsia="id-ID"/>
        </w:rPr>
      </w:pPr>
    </w:p>
    <w:p w:rsidR="00164733" w:rsidRPr="0035620C" w:rsidRDefault="00164733" w:rsidP="0041107C">
      <w:pPr>
        <w:pStyle w:val="ListParagraph"/>
        <w:numPr>
          <w:ilvl w:val="1"/>
          <w:numId w:val="26"/>
        </w:numPr>
        <w:shd w:val="clear" w:color="auto" w:fill="FFFFFF" w:themeFill="background1"/>
        <w:spacing w:after="0" w:line="360" w:lineRule="auto"/>
        <w:jc w:val="both"/>
        <w:rPr>
          <w:rFonts w:ascii="Times New Roman" w:eastAsia="Times New Roman" w:hAnsi="Times New Roman" w:cs="Times New Roman"/>
          <w:b/>
          <w:sz w:val="24"/>
          <w:szCs w:val="24"/>
          <w:lang w:eastAsia="id-ID"/>
        </w:rPr>
      </w:pPr>
      <w:r w:rsidRPr="0035620C">
        <w:rPr>
          <w:rFonts w:ascii="Times New Roman" w:eastAsia="Times New Roman" w:hAnsi="Times New Roman" w:cs="Times New Roman"/>
          <w:sz w:val="24"/>
          <w:szCs w:val="24"/>
          <w:lang w:eastAsia="id-ID"/>
        </w:rPr>
        <w:t>      Perubahan perfusi jaringan kapiler berhubungan dengan perdarahan.</w:t>
      </w:r>
    </w:p>
    <w:tbl>
      <w:tblPr>
        <w:tblW w:w="8456" w:type="dxa"/>
        <w:tblInd w:w="1290" w:type="dxa"/>
        <w:shd w:val="clear" w:color="auto" w:fill="FFFFFF" w:themeFill="background1"/>
        <w:tblCellMar>
          <w:left w:w="0" w:type="dxa"/>
          <w:right w:w="0" w:type="dxa"/>
        </w:tblCellMar>
        <w:tblLook w:val="04A0"/>
      </w:tblPr>
      <w:tblGrid>
        <w:gridCol w:w="2785"/>
        <w:gridCol w:w="2824"/>
        <w:gridCol w:w="2847"/>
      </w:tblGrid>
      <w:tr w:rsidR="00164733" w:rsidRPr="0035620C" w:rsidTr="0035620C">
        <w:tc>
          <w:tcPr>
            <w:tcW w:w="278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5620C"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35620C">
              <w:rPr>
                <w:rFonts w:ascii="Times New Roman" w:eastAsia="Times New Roman" w:hAnsi="Times New Roman" w:cs="Times New Roman"/>
                <w:b/>
                <w:sz w:val="24"/>
                <w:szCs w:val="24"/>
                <w:lang w:eastAsia="id-ID"/>
              </w:rPr>
              <w:t>Tujuan</w:t>
            </w:r>
          </w:p>
        </w:tc>
        <w:tc>
          <w:tcPr>
            <w:tcW w:w="2824"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5620C"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35620C">
              <w:rPr>
                <w:rFonts w:ascii="Times New Roman" w:eastAsia="Times New Roman" w:hAnsi="Times New Roman" w:cs="Times New Roman"/>
                <w:b/>
                <w:sz w:val="24"/>
                <w:szCs w:val="24"/>
                <w:lang w:eastAsia="id-ID"/>
              </w:rPr>
              <w:t>Rencana</w:t>
            </w:r>
          </w:p>
        </w:tc>
        <w:tc>
          <w:tcPr>
            <w:tcW w:w="2847"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5620C"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35620C">
              <w:rPr>
                <w:rFonts w:ascii="Times New Roman" w:eastAsia="Times New Roman" w:hAnsi="Times New Roman" w:cs="Times New Roman"/>
                <w:b/>
                <w:sz w:val="24"/>
                <w:szCs w:val="24"/>
                <w:lang w:eastAsia="id-ID"/>
              </w:rPr>
              <w:t>Rasional</w:t>
            </w:r>
          </w:p>
        </w:tc>
      </w:tr>
      <w:tr w:rsidR="00164733" w:rsidRPr="00CB42CF" w:rsidTr="0035620C">
        <w:tc>
          <w:tcPr>
            <w:tcW w:w="2785"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5620C" w:rsidRDefault="00164733" w:rsidP="0041107C">
            <w:pPr>
              <w:pStyle w:val="ListParagraph"/>
              <w:numPr>
                <w:ilvl w:val="0"/>
                <w:numId w:val="40"/>
              </w:numPr>
              <w:shd w:val="clear" w:color="auto" w:fill="FFFFFF" w:themeFill="background1"/>
              <w:spacing w:after="0" w:line="360" w:lineRule="auto"/>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Perfusi jaringan perifer adekuat.</w:t>
            </w:r>
          </w:p>
          <w:p w:rsidR="00164733" w:rsidRPr="0035620C" w:rsidRDefault="00164733" w:rsidP="0041107C">
            <w:pPr>
              <w:pStyle w:val="ListParagraph"/>
              <w:numPr>
                <w:ilvl w:val="0"/>
                <w:numId w:val="40"/>
              </w:numPr>
              <w:shd w:val="clear" w:color="auto" w:fill="FFFFFF" w:themeFill="background1"/>
              <w:spacing w:after="0" w:line="360" w:lineRule="auto"/>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KH :</w:t>
            </w:r>
            <w:r w:rsidR="0035620C">
              <w:rPr>
                <w:rFonts w:ascii="Times New Roman" w:eastAsia="Times New Roman" w:hAnsi="Times New Roman" w:cs="Times New Roman"/>
                <w:sz w:val="24"/>
                <w:szCs w:val="24"/>
                <w:lang w:eastAsia="id-ID"/>
              </w:rPr>
              <w:t xml:space="preserve"> </w:t>
            </w:r>
            <w:r w:rsidR="0035620C" w:rsidRPr="00CB42CF">
              <w:rPr>
                <w:rFonts w:ascii="Times New Roman" w:eastAsia="Times New Roman" w:hAnsi="Times New Roman" w:cs="Times New Roman"/>
                <w:sz w:val="24"/>
                <w:szCs w:val="24"/>
                <w:lang w:eastAsia="id-ID"/>
              </w:rPr>
              <w:t>TTV stabil.</w:t>
            </w:r>
          </w:p>
          <w:p w:rsidR="00164733" w:rsidRPr="00CB42CF" w:rsidRDefault="00164733" w:rsidP="0035620C">
            <w:pPr>
              <w:shd w:val="clear" w:color="auto" w:fill="FFFFFF" w:themeFill="background1"/>
              <w:spacing w:after="0" w:line="360" w:lineRule="auto"/>
              <w:ind w:hanging="360"/>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w:t>
            </w:r>
          </w:p>
        </w:tc>
        <w:tc>
          <w:tcPr>
            <w:tcW w:w="2824"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5620C" w:rsidRDefault="00164733" w:rsidP="0041107C">
            <w:pPr>
              <w:pStyle w:val="ListParagraph"/>
              <w:numPr>
                <w:ilvl w:val="0"/>
                <w:numId w:val="41"/>
              </w:numPr>
              <w:shd w:val="clear" w:color="auto" w:fill="FFFFFF" w:themeFill="background1"/>
              <w:spacing w:after="0" w:line="360" w:lineRule="auto"/>
              <w:jc w:val="both"/>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Kaji dan catat tanda-tanda vital.</w:t>
            </w:r>
          </w:p>
          <w:p w:rsidR="00164733" w:rsidRPr="0035620C" w:rsidRDefault="00164733" w:rsidP="0041107C">
            <w:pPr>
              <w:pStyle w:val="ListParagraph"/>
              <w:numPr>
                <w:ilvl w:val="0"/>
                <w:numId w:val="41"/>
              </w:numPr>
              <w:shd w:val="clear" w:color="auto" w:fill="FFFFFF" w:themeFill="background1"/>
              <w:spacing w:after="0" w:line="360" w:lineRule="auto"/>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Nilai kemungkinan terjadinya kematian jaringan pada ekstremitas seperti dingin, nyeri, pembengkakan kaki.</w:t>
            </w:r>
          </w:p>
        </w:tc>
        <w:tc>
          <w:tcPr>
            <w:tcW w:w="2847"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5620C" w:rsidRDefault="00164733" w:rsidP="0041107C">
            <w:pPr>
              <w:pStyle w:val="ListParagraph"/>
              <w:numPr>
                <w:ilvl w:val="0"/>
                <w:numId w:val="41"/>
              </w:numPr>
              <w:shd w:val="clear" w:color="auto" w:fill="FFFFFF" w:themeFill="background1"/>
              <w:spacing w:after="0" w:line="360" w:lineRule="auto"/>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Penurunan sirkulasi darah dapat terjadi dari peningkatan kehilangan cairan mengakibatkan hipotensi.</w:t>
            </w:r>
          </w:p>
          <w:p w:rsidR="00164733" w:rsidRPr="0035620C" w:rsidRDefault="00164733" w:rsidP="0041107C">
            <w:pPr>
              <w:pStyle w:val="ListParagraph"/>
              <w:numPr>
                <w:ilvl w:val="0"/>
                <w:numId w:val="41"/>
              </w:numPr>
              <w:shd w:val="clear" w:color="auto" w:fill="FFFFFF" w:themeFill="background1"/>
              <w:spacing w:after="0" w:line="360" w:lineRule="auto"/>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Kondisi kulit dipengaruhi oleh sirkulasi, nutrisi, dan immobilisasi.</w:t>
            </w:r>
          </w:p>
        </w:tc>
      </w:tr>
    </w:tbl>
    <w:p w:rsidR="00164733" w:rsidRDefault="00164733" w:rsidP="00CB42CF">
      <w:pPr>
        <w:shd w:val="clear" w:color="auto" w:fill="FFFFFF" w:themeFill="background1"/>
        <w:spacing w:after="0" w:line="360" w:lineRule="auto"/>
        <w:jc w:val="both"/>
        <w:rPr>
          <w:rFonts w:ascii="Times New Roman" w:eastAsia="Times New Roman" w:hAnsi="Times New Roman" w:cs="Times New Roman"/>
          <w:sz w:val="24"/>
          <w:szCs w:val="24"/>
          <w:lang w:eastAsia="id-ID"/>
        </w:rPr>
      </w:pPr>
    </w:p>
    <w:p w:rsidR="0035620C" w:rsidRDefault="0035620C" w:rsidP="00CB42CF">
      <w:pPr>
        <w:shd w:val="clear" w:color="auto" w:fill="FFFFFF" w:themeFill="background1"/>
        <w:spacing w:after="0" w:line="360" w:lineRule="auto"/>
        <w:jc w:val="both"/>
        <w:rPr>
          <w:rFonts w:ascii="Times New Roman" w:eastAsia="Times New Roman" w:hAnsi="Times New Roman" w:cs="Times New Roman"/>
          <w:sz w:val="24"/>
          <w:szCs w:val="24"/>
          <w:lang w:eastAsia="id-ID"/>
        </w:rPr>
      </w:pPr>
    </w:p>
    <w:p w:rsidR="0035620C" w:rsidRDefault="0035620C" w:rsidP="00CB42CF">
      <w:pPr>
        <w:shd w:val="clear" w:color="auto" w:fill="FFFFFF" w:themeFill="background1"/>
        <w:spacing w:after="0" w:line="360" w:lineRule="auto"/>
        <w:jc w:val="both"/>
        <w:rPr>
          <w:rFonts w:ascii="Times New Roman" w:eastAsia="Times New Roman" w:hAnsi="Times New Roman" w:cs="Times New Roman"/>
          <w:sz w:val="24"/>
          <w:szCs w:val="24"/>
          <w:lang w:eastAsia="id-ID"/>
        </w:rPr>
      </w:pPr>
    </w:p>
    <w:p w:rsidR="0035620C" w:rsidRPr="00CB42CF" w:rsidRDefault="0035620C" w:rsidP="00CB42CF">
      <w:pPr>
        <w:shd w:val="clear" w:color="auto" w:fill="FFFFFF" w:themeFill="background1"/>
        <w:spacing w:after="0" w:line="360" w:lineRule="auto"/>
        <w:jc w:val="both"/>
        <w:rPr>
          <w:rFonts w:ascii="Times New Roman" w:eastAsia="Times New Roman" w:hAnsi="Times New Roman" w:cs="Times New Roman"/>
          <w:sz w:val="24"/>
          <w:szCs w:val="24"/>
          <w:lang w:eastAsia="id-ID"/>
        </w:rPr>
      </w:pPr>
    </w:p>
    <w:p w:rsidR="00164733" w:rsidRPr="0035620C" w:rsidRDefault="00164733" w:rsidP="0041107C">
      <w:pPr>
        <w:pStyle w:val="ListParagraph"/>
        <w:numPr>
          <w:ilvl w:val="1"/>
          <w:numId w:val="26"/>
        </w:numPr>
        <w:shd w:val="clear" w:color="auto" w:fill="FFFFFF" w:themeFill="background1"/>
        <w:spacing w:after="0" w:line="360" w:lineRule="auto"/>
        <w:jc w:val="both"/>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lastRenderedPageBreak/>
        <w:t>Kurang pengetahuan berhubungan dengan tidak familiar dengan sumber informasi</w:t>
      </w:r>
    </w:p>
    <w:tbl>
      <w:tblPr>
        <w:tblW w:w="8456" w:type="dxa"/>
        <w:tblInd w:w="1305" w:type="dxa"/>
        <w:shd w:val="clear" w:color="auto" w:fill="FFFFFF" w:themeFill="background1"/>
        <w:tblCellMar>
          <w:left w:w="0" w:type="dxa"/>
          <w:right w:w="0" w:type="dxa"/>
        </w:tblCellMar>
        <w:tblLook w:val="04A0"/>
      </w:tblPr>
      <w:tblGrid>
        <w:gridCol w:w="2794"/>
        <w:gridCol w:w="2840"/>
        <w:gridCol w:w="2822"/>
      </w:tblGrid>
      <w:tr w:rsidR="00164733" w:rsidRPr="00CB42CF" w:rsidTr="0035620C">
        <w:tc>
          <w:tcPr>
            <w:tcW w:w="2794"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5620C"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35620C">
              <w:rPr>
                <w:rFonts w:ascii="Times New Roman" w:eastAsia="Times New Roman" w:hAnsi="Times New Roman" w:cs="Times New Roman"/>
                <w:b/>
                <w:sz w:val="24"/>
                <w:szCs w:val="24"/>
                <w:lang w:eastAsia="id-ID"/>
              </w:rPr>
              <w:t>Tujuan</w:t>
            </w:r>
          </w:p>
        </w:tc>
        <w:tc>
          <w:tcPr>
            <w:tcW w:w="2840"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5620C"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35620C">
              <w:rPr>
                <w:rFonts w:ascii="Times New Roman" w:eastAsia="Times New Roman" w:hAnsi="Times New Roman" w:cs="Times New Roman"/>
                <w:b/>
                <w:sz w:val="24"/>
                <w:szCs w:val="24"/>
                <w:lang w:eastAsia="id-ID"/>
              </w:rPr>
              <w:t>Rencana</w:t>
            </w:r>
          </w:p>
        </w:tc>
        <w:tc>
          <w:tcPr>
            <w:tcW w:w="2822"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5620C" w:rsidRDefault="00164733" w:rsidP="00CB42CF">
            <w:pPr>
              <w:shd w:val="clear" w:color="auto" w:fill="FFFFFF" w:themeFill="background1"/>
              <w:spacing w:after="0" w:line="360" w:lineRule="auto"/>
              <w:jc w:val="center"/>
              <w:rPr>
                <w:rFonts w:ascii="Times New Roman" w:eastAsia="Times New Roman" w:hAnsi="Times New Roman" w:cs="Times New Roman"/>
                <w:b/>
                <w:sz w:val="24"/>
                <w:szCs w:val="24"/>
                <w:lang w:eastAsia="id-ID"/>
              </w:rPr>
            </w:pPr>
            <w:r w:rsidRPr="0035620C">
              <w:rPr>
                <w:rFonts w:ascii="Times New Roman" w:eastAsia="Times New Roman" w:hAnsi="Times New Roman" w:cs="Times New Roman"/>
                <w:b/>
                <w:sz w:val="24"/>
                <w:szCs w:val="24"/>
                <w:lang w:eastAsia="id-ID"/>
              </w:rPr>
              <w:t>Rasional</w:t>
            </w:r>
          </w:p>
        </w:tc>
      </w:tr>
      <w:tr w:rsidR="00164733" w:rsidRPr="00CB42CF" w:rsidTr="0035620C">
        <w:tc>
          <w:tcPr>
            <w:tcW w:w="2794"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5620C" w:rsidRDefault="00164733" w:rsidP="0041107C">
            <w:pPr>
              <w:pStyle w:val="ListParagraph"/>
              <w:numPr>
                <w:ilvl w:val="0"/>
                <w:numId w:val="42"/>
              </w:numPr>
              <w:shd w:val="clear" w:color="auto" w:fill="FFFFFF" w:themeFill="background1"/>
              <w:spacing w:after="0" w:line="360" w:lineRule="auto"/>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Klien mengerti dan memahami proses penyakit dan pengobatan.</w:t>
            </w:r>
          </w:p>
        </w:tc>
        <w:tc>
          <w:tcPr>
            <w:tcW w:w="284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5620C" w:rsidRDefault="00164733" w:rsidP="0041107C">
            <w:pPr>
              <w:pStyle w:val="ListParagraph"/>
              <w:numPr>
                <w:ilvl w:val="0"/>
                <w:numId w:val="42"/>
              </w:numPr>
              <w:shd w:val="clear" w:color="auto" w:fill="FFFFFF" w:themeFill="background1"/>
              <w:spacing w:after="0" w:line="360" w:lineRule="auto"/>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Tentukan kemampuan dan kemauan untuk belajar.</w:t>
            </w:r>
          </w:p>
          <w:p w:rsidR="00164733" w:rsidRPr="0035620C" w:rsidRDefault="00164733" w:rsidP="0041107C">
            <w:pPr>
              <w:pStyle w:val="ListParagraph"/>
              <w:numPr>
                <w:ilvl w:val="0"/>
                <w:numId w:val="42"/>
              </w:numPr>
              <w:shd w:val="clear" w:color="auto" w:fill="FFFFFF" w:themeFill="background1"/>
              <w:spacing w:after="0" w:line="360" w:lineRule="auto"/>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Jelaskan rasional pengobatan, dosis, efek samping dan pentingnya minum obat sesuai resep.</w:t>
            </w:r>
          </w:p>
          <w:p w:rsidR="00164733" w:rsidRPr="0035620C" w:rsidRDefault="00164733" w:rsidP="0041107C">
            <w:pPr>
              <w:pStyle w:val="ListParagraph"/>
              <w:numPr>
                <w:ilvl w:val="0"/>
                <w:numId w:val="42"/>
              </w:numPr>
              <w:shd w:val="clear" w:color="auto" w:fill="FFFFFF" w:themeFill="background1"/>
              <w:spacing w:after="0" w:line="360" w:lineRule="auto"/>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Beri pendidikan kesehatan mengenai penyakit DHF.</w:t>
            </w:r>
          </w:p>
        </w:tc>
        <w:tc>
          <w:tcPr>
            <w:tcW w:w="2822"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164733" w:rsidRPr="0035620C" w:rsidRDefault="00164733" w:rsidP="0041107C">
            <w:pPr>
              <w:pStyle w:val="ListParagraph"/>
              <w:numPr>
                <w:ilvl w:val="0"/>
                <w:numId w:val="42"/>
              </w:numPr>
              <w:shd w:val="clear" w:color="auto" w:fill="FFFFFF" w:themeFill="background1"/>
              <w:spacing w:after="0" w:line="360" w:lineRule="auto"/>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Adanya keinginan untuk belajar memudahkan penerimaan informasi.</w:t>
            </w:r>
          </w:p>
          <w:p w:rsidR="00164733" w:rsidRPr="0035620C" w:rsidRDefault="00164733" w:rsidP="0041107C">
            <w:pPr>
              <w:pStyle w:val="ListParagraph"/>
              <w:numPr>
                <w:ilvl w:val="0"/>
                <w:numId w:val="42"/>
              </w:numPr>
              <w:shd w:val="clear" w:color="auto" w:fill="FFFFFF" w:themeFill="background1"/>
              <w:spacing w:after="0" w:line="360" w:lineRule="auto"/>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Dapat meningkatkan kerjasama dengan terapi obat dan mencegah penghentian pada obat dan atau interkasi obat yang merugikan.</w:t>
            </w:r>
          </w:p>
          <w:p w:rsidR="00164733" w:rsidRPr="0035620C" w:rsidRDefault="00164733" w:rsidP="0041107C">
            <w:pPr>
              <w:pStyle w:val="ListParagraph"/>
              <w:numPr>
                <w:ilvl w:val="0"/>
                <w:numId w:val="42"/>
              </w:numPr>
              <w:shd w:val="clear" w:color="auto" w:fill="FFFFFF" w:themeFill="background1"/>
              <w:spacing w:after="0" w:line="360" w:lineRule="auto"/>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Dapat meningkatkan pengetahuan pasien dan dapat mengurangi kecemasan.</w:t>
            </w:r>
          </w:p>
        </w:tc>
      </w:tr>
    </w:tbl>
    <w:p w:rsidR="00164733" w:rsidRPr="00CB42CF" w:rsidRDefault="00164733" w:rsidP="007270AB">
      <w:pPr>
        <w:shd w:val="clear" w:color="auto" w:fill="FFFFFF" w:themeFill="background1"/>
        <w:tabs>
          <w:tab w:val="left" w:pos="1843"/>
        </w:tabs>
        <w:spacing w:after="0" w:line="360" w:lineRule="auto"/>
        <w:jc w:val="both"/>
        <w:rPr>
          <w:rFonts w:ascii="Times New Roman" w:eastAsia="Times New Roman" w:hAnsi="Times New Roman" w:cs="Times New Roman"/>
          <w:sz w:val="24"/>
          <w:szCs w:val="24"/>
          <w:lang w:eastAsia="id-ID"/>
        </w:rPr>
      </w:pPr>
    </w:p>
    <w:p w:rsidR="00164733" w:rsidRPr="0035620C" w:rsidRDefault="00164733" w:rsidP="0041107C">
      <w:pPr>
        <w:pStyle w:val="ListParagraph"/>
        <w:numPr>
          <w:ilvl w:val="2"/>
          <w:numId w:val="14"/>
        </w:numPr>
        <w:shd w:val="clear" w:color="auto" w:fill="FFFFFF" w:themeFill="background1"/>
        <w:spacing w:after="0" w:line="360" w:lineRule="auto"/>
        <w:ind w:left="1134" w:hanging="425"/>
        <w:jc w:val="both"/>
        <w:rPr>
          <w:rFonts w:ascii="Times New Roman" w:eastAsia="Times New Roman" w:hAnsi="Times New Roman" w:cs="Times New Roman"/>
          <w:sz w:val="24"/>
          <w:szCs w:val="24"/>
          <w:lang w:eastAsia="id-ID"/>
        </w:rPr>
      </w:pPr>
      <w:r w:rsidRPr="0035620C">
        <w:rPr>
          <w:rFonts w:ascii="Times New Roman" w:eastAsia="Times New Roman" w:hAnsi="Times New Roman" w:cs="Times New Roman"/>
          <w:sz w:val="24"/>
          <w:szCs w:val="24"/>
          <w:lang w:eastAsia="id-ID"/>
        </w:rPr>
        <w:t>  </w:t>
      </w:r>
      <w:r w:rsidR="0035620C">
        <w:rPr>
          <w:rFonts w:ascii="Times New Roman" w:eastAsia="Times New Roman" w:hAnsi="Times New Roman" w:cs="Times New Roman"/>
          <w:sz w:val="24"/>
          <w:szCs w:val="24"/>
          <w:lang w:eastAsia="id-ID"/>
        </w:rPr>
        <w:t>Implementasi</w:t>
      </w:r>
    </w:p>
    <w:p w:rsidR="007270AB" w:rsidRDefault="007270AB" w:rsidP="007270AB">
      <w:pPr>
        <w:shd w:val="clear" w:color="auto" w:fill="FFFFFF" w:themeFill="background1"/>
        <w:spacing w:after="0" w:line="360" w:lineRule="auto"/>
        <w:ind w:left="1134" w:firstLine="306"/>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 xml:space="preserve">Implementasi, yang merupakan komponen dari proses keperawatan, adalah </w:t>
      </w:r>
      <w:r>
        <w:rPr>
          <w:rFonts w:ascii="Times New Roman" w:eastAsia="Times New Roman" w:hAnsi="Times New Roman" w:cs="Times New Roman"/>
          <w:sz w:val="24"/>
          <w:szCs w:val="24"/>
          <w:lang w:eastAsia="id-ID"/>
        </w:rPr>
        <w:t xml:space="preserve"> </w:t>
      </w:r>
    </w:p>
    <w:p w:rsidR="007270AB" w:rsidRDefault="007270AB" w:rsidP="007270AB">
      <w:pPr>
        <w:shd w:val="clear" w:color="auto" w:fill="FFFFFF" w:themeFill="background1"/>
        <w:spacing w:after="0" w:line="360" w:lineRule="auto"/>
        <w:ind w:left="1134"/>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 xml:space="preserve">kategori dari perilaku keperawatan dimana tindakan yang diperlukan untuk </w:t>
      </w:r>
    </w:p>
    <w:p w:rsidR="007270AB" w:rsidRDefault="007270AB" w:rsidP="007270AB">
      <w:pPr>
        <w:shd w:val="clear" w:color="auto" w:fill="FFFFFF" w:themeFill="background1"/>
        <w:spacing w:after="0" w:line="360" w:lineRule="auto"/>
        <w:ind w:left="1134"/>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mencapai tujuan dan hasil yang diperkirakan dari asuhan keperawatan dilakukan</w:t>
      </w:r>
    </w:p>
    <w:p w:rsidR="00164733" w:rsidRPr="00CB42CF" w:rsidRDefault="00164733" w:rsidP="007270AB">
      <w:pPr>
        <w:shd w:val="clear" w:color="auto" w:fill="FFFFFF" w:themeFill="background1"/>
        <w:spacing w:after="0" w:line="360" w:lineRule="auto"/>
        <w:ind w:left="1134"/>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 </w:t>
      </w:r>
      <w:r w:rsidR="007270AB">
        <w:rPr>
          <w:rFonts w:ascii="Times New Roman" w:eastAsia="Times New Roman" w:hAnsi="Times New Roman" w:cs="Times New Roman"/>
          <w:sz w:val="24"/>
          <w:szCs w:val="24"/>
          <w:lang w:eastAsia="id-ID"/>
        </w:rPr>
        <w:t xml:space="preserve"> </w:t>
      </w:r>
      <w:r w:rsidRPr="00CB42CF">
        <w:rPr>
          <w:rFonts w:ascii="Times New Roman" w:eastAsia="Times New Roman" w:hAnsi="Times New Roman" w:cs="Times New Roman"/>
          <w:sz w:val="24"/>
          <w:szCs w:val="24"/>
          <w:lang w:eastAsia="id-ID"/>
        </w:rPr>
        <w:t>dan diselesaikan. </w:t>
      </w:r>
      <w:r w:rsidRPr="00CB42CF">
        <w:rPr>
          <w:rFonts w:ascii="Times New Roman" w:eastAsia="Times New Roman" w:hAnsi="Times New Roman" w:cs="Times New Roman"/>
          <w:i/>
          <w:iCs/>
          <w:sz w:val="24"/>
          <w:szCs w:val="24"/>
          <w:lang w:eastAsia="id-ID"/>
        </w:rPr>
        <w:t>(Perry &amp; Potter, 2005)</w:t>
      </w:r>
      <w:r w:rsidRPr="00CB42CF">
        <w:rPr>
          <w:rFonts w:ascii="Times New Roman" w:eastAsia="Times New Roman" w:hAnsi="Times New Roman" w:cs="Times New Roman"/>
          <w:sz w:val="24"/>
          <w:szCs w:val="24"/>
          <w:lang w:eastAsia="id-ID"/>
        </w:rPr>
        <w:t>.</w:t>
      </w:r>
    </w:p>
    <w:p w:rsidR="00164733" w:rsidRPr="007270AB" w:rsidRDefault="007270AB" w:rsidP="0041107C">
      <w:pPr>
        <w:pStyle w:val="ListParagraph"/>
        <w:numPr>
          <w:ilvl w:val="2"/>
          <w:numId w:val="21"/>
        </w:numPr>
        <w:shd w:val="clear" w:color="auto" w:fill="FFFFFF" w:themeFill="background1"/>
        <w:tabs>
          <w:tab w:val="left" w:pos="1985"/>
        </w:tabs>
        <w:spacing w:after="0"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7270AB">
        <w:rPr>
          <w:rFonts w:ascii="Times New Roman" w:eastAsia="Times New Roman" w:hAnsi="Times New Roman" w:cs="Times New Roman"/>
          <w:sz w:val="24"/>
          <w:szCs w:val="24"/>
          <w:lang w:eastAsia="id-ID"/>
        </w:rPr>
        <w:t>Tindakan Keperawatan Mandiri.</w:t>
      </w:r>
    </w:p>
    <w:p w:rsidR="007270AB" w:rsidRDefault="007270AB" w:rsidP="007270AB">
      <w:pPr>
        <w:shd w:val="clear" w:color="auto" w:fill="FFFFFF" w:themeFill="background1"/>
        <w:tabs>
          <w:tab w:val="left" w:pos="1985"/>
        </w:tabs>
        <w:spacing w:after="0" w:line="360" w:lineRule="auto"/>
        <w:ind w:left="1701" w:hanging="141"/>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r>
      <w:r w:rsidR="00164733" w:rsidRPr="00CB42CF">
        <w:rPr>
          <w:rFonts w:ascii="Times New Roman" w:eastAsia="Times New Roman" w:hAnsi="Times New Roman" w:cs="Times New Roman"/>
          <w:sz w:val="24"/>
          <w:szCs w:val="24"/>
          <w:lang w:eastAsia="id-ID"/>
        </w:rPr>
        <w:t xml:space="preserve">Tindakan yang dilakukan Tanpa Pesanan Dokter. Tindakan </w:t>
      </w:r>
    </w:p>
    <w:p w:rsidR="007270AB" w:rsidRDefault="007270AB" w:rsidP="007270AB">
      <w:pPr>
        <w:shd w:val="clear" w:color="auto" w:fill="FFFFFF" w:themeFill="background1"/>
        <w:tabs>
          <w:tab w:val="left" w:pos="1985"/>
        </w:tabs>
        <w:spacing w:after="0" w:line="360" w:lineRule="auto"/>
        <w:ind w:left="1701" w:hanging="141"/>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 xml:space="preserve">keperawatan mendiri dilakukan oleh perawat. Misalnya menciptakan </w:t>
      </w:r>
    </w:p>
    <w:p w:rsidR="00164733" w:rsidRPr="00CB42CF" w:rsidRDefault="007270AB" w:rsidP="007270AB">
      <w:pPr>
        <w:shd w:val="clear" w:color="auto" w:fill="FFFFFF" w:themeFill="background1"/>
        <w:tabs>
          <w:tab w:val="left" w:pos="1985"/>
        </w:tabs>
        <w:spacing w:after="0" w:line="360" w:lineRule="auto"/>
        <w:ind w:left="1701" w:hanging="141"/>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lingkungan yang tenang, mengompres hangat saat klien demam.</w:t>
      </w:r>
    </w:p>
    <w:p w:rsidR="00164733" w:rsidRPr="007270AB" w:rsidRDefault="00164733" w:rsidP="0041107C">
      <w:pPr>
        <w:pStyle w:val="ListParagraph"/>
        <w:numPr>
          <w:ilvl w:val="2"/>
          <w:numId w:val="21"/>
        </w:numPr>
        <w:shd w:val="clear" w:color="auto" w:fill="FFFFFF" w:themeFill="background1"/>
        <w:tabs>
          <w:tab w:val="left" w:pos="1985"/>
        </w:tabs>
        <w:spacing w:after="0" w:line="360" w:lineRule="auto"/>
        <w:jc w:val="both"/>
        <w:rPr>
          <w:rFonts w:ascii="Times New Roman" w:eastAsia="Times New Roman" w:hAnsi="Times New Roman" w:cs="Times New Roman"/>
          <w:sz w:val="24"/>
          <w:szCs w:val="24"/>
          <w:lang w:eastAsia="id-ID"/>
        </w:rPr>
      </w:pPr>
      <w:r w:rsidRPr="007270AB">
        <w:rPr>
          <w:rFonts w:ascii="Times New Roman" w:eastAsia="Times New Roman" w:hAnsi="Times New Roman" w:cs="Times New Roman"/>
          <w:sz w:val="24"/>
          <w:szCs w:val="24"/>
          <w:lang w:eastAsia="id-ID"/>
        </w:rPr>
        <w:t>Tindakan Keperawatan Kolaboratif.</w:t>
      </w:r>
    </w:p>
    <w:p w:rsidR="007270AB" w:rsidRDefault="007270AB" w:rsidP="007270AB">
      <w:pPr>
        <w:shd w:val="clear" w:color="auto" w:fill="FFFFFF" w:themeFill="background1"/>
        <w:tabs>
          <w:tab w:val="left" w:pos="1985"/>
        </w:tabs>
        <w:spacing w:after="0" w:line="360" w:lineRule="auto"/>
        <w:ind w:left="1701" w:hanging="141"/>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t xml:space="preserve">  </w:t>
      </w:r>
      <w:r w:rsidR="00164733" w:rsidRPr="00CB42CF">
        <w:rPr>
          <w:rFonts w:ascii="Times New Roman" w:eastAsia="Times New Roman" w:hAnsi="Times New Roman" w:cs="Times New Roman"/>
          <w:sz w:val="24"/>
          <w:szCs w:val="24"/>
          <w:lang w:eastAsia="id-ID"/>
        </w:rPr>
        <w:t xml:space="preserve">Tindakan yang dilakukan oleh perawat apabila perawata bekerja </w:t>
      </w:r>
      <w:r>
        <w:rPr>
          <w:rFonts w:ascii="Times New Roman" w:eastAsia="Times New Roman" w:hAnsi="Times New Roman" w:cs="Times New Roman"/>
          <w:sz w:val="24"/>
          <w:szCs w:val="24"/>
          <w:lang w:eastAsia="id-ID"/>
        </w:rPr>
        <w:t xml:space="preserve"> </w:t>
      </w:r>
    </w:p>
    <w:p w:rsidR="007270AB" w:rsidRDefault="007270AB" w:rsidP="007270AB">
      <w:pPr>
        <w:shd w:val="clear" w:color="auto" w:fill="FFFFFF" w:themeFill="background1"/>
        <w:tabs>
          <w:tab w:val="left" w:pos="1985"/>
        </w:tabs>
        <w:spacing w:after="0" w:line="360" w:lineRule="auto"/>
        <w:ind w:left="1701" w:hanging="141"/>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 xml:space="preserve">dengan anggota perawatan kesehatan yang lain dalam membuat keputusan </w:t>
      </w:r>
    </w:p>
    <w:p w:rsidR="00164733" w:rsidRPr="00CB42CF" w:rsidRDefault="007270AB" w:rsidP="007270AB">
      <w:pPr>
        <w:shd w:val="clear" w:color="auto" w:fill="FFFFFF" w:themeFill="background1"/>
        <w:tabs>
          <w:tab w:val="left" w:pos="1985"/>
        </w:tabs>
        <w:spacing w:after="0" w:line="360" w:lineRule="auto"/>
        <w:ind w:left="1701" w:hanging="141"/>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     </w:t>
      </w:r>
      <w:r w:rsidR="00164733" w:rsidRPr="00CB42CF">
        <w:rPr>
          <w:rFonts w:ascii="Times New Roman" w:eastAsia="Times New Roman" w:hAnsi="Times New Roman" w:cs="Times New Roman"/>
          <w:sz w:val="24"/>
          <w:szCs w:val="24"/>
          <w:lang w:eastAsia="id-ID"/>
        </w:rPr>
        <w:t>bersama yang bertahan untuk mengatasi masalah klien.</w:t>
      </w:r>
    </w:p>
    <w:p w:rsidR="00164733" w:rsidRPr="00CB42CF" w:rsidRDefault="00164733" w:rsidP="007270AB">
      <w:pPr>
        <w:shd w:val="clear" w:color="auto" w:fill="FFFFFF" w:themeFill="background1"/>
        <w:spacing w:after="0" w:line="360" w:lineRule="auto"/>
        <w:ind w:left="1701" w:hanging="141"/>
        <w:jc w:val="both"/>
        <w:rPr>
          <w:rFonts w:ascii="Times New Roman" w:eastAsia="Times New Roman" w:hAnsi="Times New Roman" w:cs="Times New Roman"/>
          <w:sz w:val="24"/>
          <w:szCs w:val="24"/>
          <w:lang w:eastAsia="id-ID"/>
        </w:rPr>
      </w:pPr>
    </w:p>
    <w:p w:rsidR="00164733" w:rsidRPr="007D25F9" w:rsidRDefault="007D25F9" w:rsidP="0041107C">
      <w:pPr>
        <w:pStyle w:val="ListParagraph"/>
        <w:numPr>
          <w:ilvl w:val="2"/>
          <w:numId w:val="14"/>
        </w:numPr>
        <w:shd w:val="clear" w:color="auto" w:fill="FFFFFF" w:themeFill="background1"/>
        <w:spacing w:after="0" w:line="360" w:lineRule="auto"/>
        <w:ind w:left="1276" w:hanging="567"/>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Evalusi</w:t>
      </w:r>
    </w:p>
    <w:p w:rsidR="00164733" w:rsidRPr="00CB42CF" w:rsidRDefault="00164733" w:rsidP="007D25F9">
      <w:pPr>
        <w:shd w:val="clear" w:color="auto" w:fill="FFFFFF" w:themeFill="background1"/>
        <w:spacing w:after="0" w:line="360" w:lineRule="auto"/>
        <w:ind w:left="1276" w:firstLine="72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Langkah evaluasi dari proses keperawatan mengukur respons klien terhadap tindakan keperawatan dan kemajuan klien kea rah pencapaian tujuan. Evaluasi terjadi kapan saja perawat berhubungan dengan klien. Penekanannya adalah pada hasil klien. Perawat mengevaluasi apakah perilaku klien mencerminkan suatu kemunduran atau kemajuan dalam diagnosa keperawatan </w:t>
      </w:r>
      <w:r w:rsidRPr="00CB42CF">
        <w:rPr>
          <w:rFonts w:ascii="Times New Roman" w:eastAsia="Times New Roman" w:hAnsi="Times New Roman" w:cs="Times New Roman"/>
          <w:i/>
          <w:iCs/>
          <w:sz w:val="24"/>
          <w:szCs w:val="24"/>
          <w:lang w:eastAsia="id-ID"/>
        </w:rPr>
        <w:t>(Perry Potter, 2005)</w:t>
      </w:r>
      <w:r w:rsidRPr="00CB42CF">
        <w:rPr>
          <w:rFonts w:ascii="Times New Roman" w:eastAsia="Times New Roman" w:hAnsi="Times New Roman" w:cs="Times New Roman"/>
          <w:sz w:val="24"/>
          <w:szCs w:val="24"/>
          <w:lang w:eastAsia="id-ID"/>
        </w:rPr>
        <w:t>.</w:t>
      </w:r>
    </w:p>
    <w:p w:rsidR="00164733" w:rsidRPr="00CB42CF" w:rsidRDefault="00164733" w:rsidP="007D25F9">
      <w:pPr>
        <w:shd w:val="clear" w:color="auto" w:fill="FFFFFF" w:themeFill="background1"/>
        <w:spacing w:after="0" w:line="360" w:lineRule="auto"/>
        <w:ind w:left="1276" w:firstLine="720"/>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Hasil asuhan keperawatan pada klien dengan DHF sesuai dengan tujuan yang telah ditetapkan. Evaluasi ini didasarkan pada hasil yang diharapkan atau perubahan yang terjadi pada pasien. Adapun sasaran evaluasi pada pasien demam berdarah dengue sebagai berikut :</w:t>
      </w:r>
    </w:p>
    <w:p w:rsidR="00164733" w:rsidRPr="00CB42CF" w:rsidRDefault="00164733" w:rsidP="007D25F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a.       Suhu tubuh pasien normal (36</w:t>
      </w:r>
      <w:r w:rsidRPr="00CB42CF">
        <w:rPr>
          <w:rFonts w:ascii="Times New Roman" w:eastAsia="Times New Roman" w:hAnsi="Times New Roman" w:cs="Times New Roman"/>
          <w:sz w:val="24"/>
          <w:szCs w:val="24"/>
          <w:vertAlign w:val="superscript"/>
          <w:lang w:eastAsia="id-ID"/>
        </w:rPr>
        <w:t>0</w:t>
      </w:r>
      <w:r w:rsidRPr="00CB42CF">
        <w:rPr>
          <w:rFonts w:ascii="Times New Roman" w:eastAsia="Times New Roman" w:hAnsi="Times New Roman" w:cs="Times New Roman"/>
          <w:sz w:val="24"/>
          <w:szCs w:val="24"/>
          <w:lang w:eastAsia="id-ID"/>
        </w:rPr>
        <w:t>C - 37</w:t>
      </w:r>
      <w:r w:rsidRPr="00CB42CF">
        <w:rPr>
          <w:rFonts w:ascii="Times New Roman" w:eastAsia="Times New Roman" w:hAnsi="Times New Roman" w:cs="Times New Roman"/>
          <w:sz w:val="24"/>
          <w:szCs w:val="24"/>
          <w:vertAlign w:val="superscript"/>
          <w:lang w:eastAsia="id-ID"/>
        </w:rPr>
        <w:t>0</w:t>
      </w:r>
      <w:r w:rsidRPr="00CB42CF">
        <w:rPr>
          <w:rFonts w:ascii="Times New Roman" w:eastAsia="Times New Roman" w:hAnsi="Times New Roman" w:cs="Times New Roman"/>
          <w:sz w:val="24"/>
          <w:szCs w:val="24"/>
          <w:lang w:eastAsia="id-ID"/>
        </w:rPr>
        <w:t>C), pasien bebas dari demam.</w:t>
      </w:r>
    </w:p>
    <w:p w:rsidR="00164733" w:rsidRPr="00CB42CF" w:rsidRDefault="00164733" w:rsidP="007D25F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b.      Pasien akan mengungkapkan rasa nyeri berkurang.</w:t>
      </w:r>
    </w:p>
    <w:p w:rsidR="00164733" w:rsidRPr="00CB42CF" w:rsidRDefault="00164733" w:rsidP="007D25F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c.       Kebutuhan nutrisi klien terpenuhi, pasien mampu menghabiskan makanan sesuai dengan porsi yang diberikan atau dibutuhkan.</w:t>
      </w:r>
    </w:p>
    <w:p w:rsidR="00164733" w:rsidRPr="00CB42CF" w:rsidRDefault="00164733" w:rsidP="007D25F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d.      Keseimbangan cairan akan tetap terjaga dan kebutuhan cairan pada pasien terpenuhi.</w:t>
      </w:r>
    </w:p>
    <w:p w:rsidR="00164733" w:rsidRPr="00CB42CF" w:rsidRDefault="00164733" w:rsidP="007D25F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e.       Aktivitas sehari-hari pasien dapat terpenuhi.</w:t>
      </w:r>
    </w:p>
    <w:p w:rsidR="00164733" w:rsidRPr="00CB42CF" w:rsidRDefault="00164733" w:rsidP="007D25F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f.       Pasien akan mempertahankan sehingga tidak terjadi syok hypovolemik dengan tanda vital dalam batas normal.</w:t>
      </w:r>
    </w:p>
    <w:p w:rsidR="00164733" w:rsidRPr="00CB42CF" w:rsidRDefault="00164733" w:rsidP="007D25F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g.      Infeksi tidak terjadi.</w:t>
      </w:r>
    </w:p>
    <w:p w:rsidR="00164733" w:rsidRPr="00CB42CF" w:rsidRDefault="00164733" w:rsidP="007D25F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h.      Tidak terjadi perdarahan lebih lanjut.</w:t>
      </w:r>
    </w:p>
    <w:p w:rsidR="00164733" w:rsidRPr="00CB42CF" w:rsidRDefault="00164733" w:rsidP="007D25F9">
      <w:pPr>
        <w:shd w:val="clear" w:color="auto" w:fill="FFFFFF" w:themeFill="background1"/>
        <w:spacing w:after="0" w:line="360" w:lineRule="auto"/>
        <w:ind w:left="2410" w:hanging="567"/>
        <w:jc w:val="both"/>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i.        Kecemasan pasien akan berkurang dan mendengarkan penjelasan dari perawat tentang proses penyakitnya.</w:t>
      </w:r>
    </w:p>
    <w:p w:rsidR="00164733" w:rsidRDefault="00164733" w:rsidP="007D25F9">
      <w:pPr>
        <w:pStyle w:val="ListParagraph"/>
        <w:tabs>
          <w:tab w:val="left" w:pos="1985"/>
        </w:tabs>
        <w:spacing w:line="360" w:lineRule="auto"/>
        <w:ind w:left="2410" w:right="-46" w:hanging="567"/>
        <w:jc w:val="both"/>
        <w:rPr>
          <w:rFonts w:ascii="Times New Roman" w:eastAsia="Times New Roman" w:hAnsi="Times New Roman" w:cs="Times New Roman"/>
          <w:sz w:val="24"/>
          <w:szCs w:val="24"/>
          <w:lang w:eastAsia="id-ID"/>
        </w:rPr>
      </w:pPr>
    </w:p>
    <w:p w:rsidR="007D25F9" w:rsidRDefault="007D25F9" w:rsidP="007D25F9">
      <w:pPr>
        <w:pStyle w:val="ListParagraph"/>
        <w:tabs>
          <w:tab w:val="left" w:pos="1985"/>
        </w:tabs>
        <w:spacing w:line="360" w:lineRule="auto"/>
        <w:ind w:left="2410" w:right="-46" w:hanging="567"/>
        <w:jc w:val="both"/>
        <w:rPr>
          <w:rFonts w:ascii="Times New Roman" w:eastAsia="Times New Roman" w:hAnsi="Times New Roman" w:cs="Times New Roman"/>
          <w:sz w:val="24"/>
          <w:szCs w:val="24"/>
          <w:lang w:eastAsia="id-ID"/>
        </w:rPr>
      </w:pPr>
    </w:p>
    <w:p w:rsidR="007D25F9" w:rsidRDefault="007D25F9" w:rsidP="007D25F9">
      <w:pPr>
        <w:pStyle w:val="ListParagraph"/>
        <w:tabs>
          <w:tab w:val="left" w:pos="1985"/>
        </w:tabs>
        <w:spacing w:line="360" w:lineRule="auto"/>
        <w:ind w:left="2410" w:right="-46" w:hanging="567"/>
        <w:jc w:val="both"/>
        <w:rPr>
          <w:rFonts w:ascii="Times New Roman" w:eastAsia="Times New Roman" w:hAnsi="Times New Roman" w:cs="Times New Roman"/>
          <w:sz w:val="24"/>
          <w:szCs w:val="24"/>
          <w:lang w:eastAsia="id-ID"/>
        </w:rPr>
      </w:pPr>
    </w:p>
    <w:p w:rsidR="007D25F9" w:rsidRDefault="007D25F9" w:rsidP="007D25F9">
      <w:pPr>
        <w:pStyle w:val="ListParagraph"/>
        <w:tabs>
          <w:tab w:val="left" w:pos="1985"/>
        </w:tabs>
        <w:spacing w:line="360" w:lineRule="auto"/>
        <w:ind w:left="2410" w:right="-46" w:hanging="567"/>
        <w:jc w:val="both"/>
        <w:rPr>
          <w:rFonts w:ascii="Times New Roman" w:eastAsia="Times New Roman" w:hAnsi="Times New Roman" w:cs="Times New Roman"/>
          <w:sz w:val="24"/>
          <w:szCs w:val="24"/>
          <w:lang w:eastAsia="id-ID"/>
        </w:rPr>
      </w:pPr>
    </w:p>
    <w:p w:rsidR="007D25F9" w:rsidRDefault="007D25F9" w:rsidP="007D25F9">
      <w:pPr>
        <w:pStyle w:val="ListParagraph"/>
        <w:tabs>
          <w:tab w:val="left" w:pos="1985"/>
        </w:tabs>
        <w:spacing w:line="360" w:lineRule="auto"/>
        <w:ind w:left="2410" w:right="-46" w:hanging="567"/>
        <w:jc w:val="both"/>
        <w:rPr>
          <w:rFonts w:ascii="Times New Roman" w:eastAsia="Times New Roman" w:hAnsi="Times New Roman" w:cs="Times New Roman"/>
          <w:sz w:val="24"/>
          <w:szCs w:val="24"/>
          <w:lang w:eastAsia="id-ID"/>
        </w:rPr>
      </w:pPr>
    </w:p>
    <w:p w:rsidR="007D25F9" w:rsidRDefault="007D25F9" w:rsidP="007D25F9">
      <w:pPr>
        <w:pStyle w:val="ListParagraph"/>
        <w:tabs>
          <w:tab w:val="left" w:pos="1985"/>
        </w:tabs>
        <w:spacing w:line="360" w:lineRule="auto"/>
        <w:ind w:left="2410" w:right="-46" w:hanging="567"/>
        <w:jc w:val="both"/>
        <w:rPr>
          <w:rFonts w:ascii="Times New Roman" w:eastAsia="Times New Roman" w:hAnsi="Times New Roman" w:cs="Times New Roman"/>
          <w:sz w:val="24"/>
          <w:szCs w:val="24"/>
          <w:lang w:eastAsia="id-ID"/>
        </w:rPr>
      </w:pPr>
    </w:p>
    <w:p w:rsidR="007D25F9" w:rsidRDefault="007D25F9" w:rsidP="007D25F9">
      <w:pPr>
        <w:pStyle w:val="ListParagraph"/>
        <w:tabs>
          <w:tab w:val="left" w:pos="1985"/>
        </w:tabs>
        <w:spacing w:line="360" w:lineRule="auto"/>
        <w:ind w:left="2410" w:right="-46" w:hanging="567"/>
        <w:jc w:val="both"/>
        <w:rPr>
          <w:rFonts w:ascii="Times New Roman" w:eastAsia="Times New Roman" w:hAnsi="Times New Roman" w:cs="Times New Roman"/>
          <w:sz w:val="24"/>
          <w:szCs w:val="24"/>
          <w:lang w:eastAsia="id-ID"/>
        </w:rPr>
      </w:pPr>
    </w:p>
    <w:p w:rsidR="007D25F9" w:rsidRDefault="007D25F9" w:rsidP="007D25F9">
      <w:pPr>
        <w:pStyle w:val="ListParagraph"/>
        <w:tabs>
          <w:tab w:val="left" w:pos="1985"/>
        </w:tabs>
        <w:spacing w:line="360" w:lineRule="auto"/>
        <w:ind w:left="2410" w:right="-46" w:hanging="567"/>
        <w:jc w:val="both"/>
        <w:rPr>
          <w:rFonts w:ascii="Times New Roman" w:eastAsia="Times New Roman" w:hAnsi="Times New Roman" w:cs="Times New Roman"/>
          <w:sz w:val="24"/>
          <w:szCs w:val="24"/>
          <w:lang w:eastAsia="id-ID"/>
        </w:rPr>
      </w:pPr>
    </w:p>
    <w:p w:rsidR="007D25F9" w:rsidRDefault="007D25F9" w:rsidP="007D25F9">
      <w:pPr>
        <w:pStyle w:val="ListParagraph"/>
        <w:tabs>
          <w:tab w:val="left" w:pos="1985"/>
        </w:tabs>
        <w:spacing w:line="360" w:lineRule="auto"/>
        <w:ind w:left="2410" w:right="-46" w:hanging="567"/>
        <w:jc w:val="both"/>
        <w:rPr>
          <w:rFonts w:ascii="Times New Roman" w:eastAsia="Times New Roman" w:hAnsi="Times New Roman" w:cs="Times New Roman"/>
          <w:sz w:val="24"/>
          <w:szCs w:val="24"/>
          <w:lang w:eastAsia="id-ID"/>
        </w:rPr>
      </w:pPr>
    </w:p>
    <w:p w:rsidR="007D25F9" w:rsidRPr="00CB42CF" w:rsidRDefault="007D25F9" w:rsidP="007D25F9">
      <w:pPr>
        <w:pStyle w:val="ListParagraph"/>
        <w:tabs>
          <w:tab w:val="left" w:pos="1985"/>
        </w:tabs>
        <w:spacing w:line="360" w:lineRule="auto"/>
        <w:ind w:left="2410" w:right="-46" w:hanging="567"/>
        <w:jc w:val="both"/>
        <w:rPr>
          <w:rFonts w:ascii="Times New Roman" w:eastAsia="Times New Roman" w:hAnsi="Times New Roman" w:cs="Times New Roman"/>
          <w:sz w:val="24"/>
          <w:szCs w:val="24"/>
          <w:lang w:eastAsia="id-ID"/>
        </w:rPr>
      </w:pPr>
    </w:p>
    <w:p w:rsidR="00917099" w:rsidRPr="00CB42CF" w:rsidRDefault="00917099" w:rsidP="00CB42CF">
      <w:pPr>
        <w:pStyle w:val="ListParagraph"/>
        <w:tabs>
          <w:tab w:val="left" w:pos="0"/>
        </w:tabs>
        <w:spacing w:line="360" w:lineRule="auto"/>
        <w:ind w:left="0" w:right="-46"/>
        <w:jc w:val="center"/>
        <w:rPr>
          <w:rFonts w:ascii="Times New Roman" w:eastAsia="Times New Roman" w:hAnsi="Times New Roman" w:cs="Times New Roman"/>
          <w:b/>
          <w:sz w:val="24"/>
          <w:szCs w:val="24"/>
          <w:lang w:eastAsia="id-ID"/>
        </w:rPr>
      </w:pPr>
      <w:r w:rsidRPr="00CB42CF">
        <w:rPr>
          <w:rFonts w:ascii="Times New Roman" w:eastAsia="Times New Roman" w:hAnsi="Times New Roman" w:cs="Times New Roman"/>
          <w:b/>
          <w:sz w:val="24"/>
          <w:szCs w:val="24"/>
          <w:lang w:eastAsia="id-ID"/>
        </w:rPr>
        <w:lastRenderedPageBreak/>
        <w:t>DAFTAR PUSTAKA</w:t>
      </w:r>
    </w:p>
    <w:p w:rsidR="00917099" w:rsidRPr="00CB42CF" w:rsidRDefault="00917099" w:rsidP="00CB42CF">
      <w:pPr>
        <w:pStyle w:val="ListParagraph"/>
        <w:tabs>
          <w:tab w:val="left" w:pos="0"/>
        </w:tabs>
        <w:spacing w:line="360" w:lineRule="auto"/>
        <w:ind w:left="0" w:right="-46"/>
        <w:jc w:val="center"/>
        <w:rPr>
          <w:rFonts w:ascii="Times New Roman" w:eastAsia="Times New Roman" w:hAnsi="Times New Roman" w:cs="Times New Roman"/>
          <w:b/>
          <w:sz w:val="24"/>
          <w:szCs w:val="24"/>
          <w:lang w:eastAsia="id-ID"/>
        </w:rPr>
      </w:pPr>
    </w:p>
    <w:p w:rsidR="005C7464" w:rsidRPr="00CB42CF" w:rsidRDefault="005C7464" w:rsidP="007D25F9">
      <w:pPr>
        <w:spacing w:line="240" w:lineRule="auto"/>
        <w:rPr>
          <w:rFonts w:ascii="Times New Roman" w:eastAsia="Times New Roman" w:hAnsi="Times New Roman" w:cs="Times New Roman"/>
          <w:sz w:val="24"/>
          <w:szCs w:val="24"/>
          <w:lang w:eastAsia="id-ID"/>
        </w:rPr>
      </w:pPr>
      <w:r w:rsidRPr="00CB42CF">
        <w:rPr>
          <w:rFonts w:ascii="Times New Roman" w:eastAsia="Times New Roman" w:hAnsi="Times New Roman" w:cs="Times New Roman"/>
          <w:sz w:val="24"/>
          <w:szCs w:val="24"/>
          <w:lang w:eastAsia="id-ID"/>
        </w:rPr>
        <w:t xml:space="preserve">Dogi Girsang. 2014. </w:t>
      </w:r>
      <w:r w:rsidRPr="00CB42CF">
        <w:rPr>
          <w:rFonts w:ascii="Times New Roman" w:eastAsia="Times New Roman" w:hAnsi="Times New Roman" w:cs="Times New Roman"/>
          <w:i/>
          <w:sz w:val="24"/>
          <w:szCs w:val="24"/>
          <w:lang w:eastAsia="id-ID"/>
        </w:rPr>
        <w:t>https://www.academia.edu/4201416/Pemeriksaan_Penunjang_ Demam _Berdarah.</w:t>
      </w:r>
      <w:r w:rsidRPr="00CB42CF">
        <w:rPr>
          <w:rFonts w:ascii="Times New Roman" w:eastAsia="Times New Roman" w:hAnsi="Times New Roman" w:cs="Times New Roman"/>
          <w:sz w:val="24"/>
          <w:szCs w:val="24"/>
          <w:lang w:eastAsia="id-ID"/>
        </w:rPr>
        <w:t xml:space="preserve"> Duindul tanggal 25 Oktober 2014</w:t>
      </w:r>
    </w:p>
    <w:p w:rsidR="00917099" w:rsidRDefault="00917099" w:rsidP="007D25F9">
      <w:pPr>
        <w:spacing w:line="240" w:lineRule="auto"/>
        <w:rPr>
          <w:rFonts w:ascii="Times New Roman" w:hAnsi="Times New Roman" w:cs="Times New Roman"/>
          <w:sz w:val="24"/>
          <w:szCs w:val="24"/>
        </w:rPr>
      </w:pPr>
      <w:r w:rsidRPr="00CB42CF">
        <w:rPr>
          <w:rFonts w:ascii="Times New Roman" w:eastAsia="Times New Roman" w:hAnsi="Times New Roman" w:cs="Times New Roman"/>
          <w:sz w:val="24"/>
          <w:szCs w:val="24"/>
          <w:lang w:eastAsia="id-ID"/>
        </w:rPr>
        <w:t>Kepera</w:t>
      </w:r>
      <w:r w:rsidR="005C7464" w:rsidRPr="00CB42CF">
        <w:rPr>
          <w:rFonts w:ascii="Times New Roman" w:eastAsia="Times New Roman" w:hAnsi="Times New Roman" w:cs="Times New Roman"/>
          <w:sz w:val="24"/>
          <w:szCs w:val="24"/>
          <w:lang w:eastAsia="id-ID"/>
        </w:rPr>
        <w:t xml:space="preserve">watan Profesional Islami. 2013. </w:t>
      </w:r>
      <w:hyperlink w:history="1">
        <w:r w:rsidR="007D25F9" w:rsidRPr="004B3ADE">
          <w:rPr>
            <w:rStyle w:val="Hyperlink"/>
            <w:rFonts w:ascii="Times New Roman" w:hAnsi="Times New Roman" w:cs="Times New Roman"/>
            <w:i/>
            <w:sz w:val="24"/>
            <w:szCs w:val="24"/>
          </w:rPr>
          <w:t>http://keperawatanprofesionalislami.blogspot.com / 2 013/03/ makalah-dhf.html.</w:t>
        </w:r>
      </w:hyperlink>
      <w:r w:rsidR="005C7464" w:rsidRPr="00CB42CF">
        <w:rPr>
          <w:rFonts w:ascii="Times New Roman" w:hAnsi="Times New Roman" w:cs="Times New Roman"/>
          <w:sz w:val="24"/>
          <w:szCs w:val="24"/>
        </w:rPr>
        <w:t xml:space="preserve"> diunduh </w:t>
      </w:r>
      <w:r w:rsidRPr="00CB42CF">
        <w:rPr>
          <w:rFonts w:ascii="Times New Roman" w:hAnsi="Times New Roman" w:cs="Times New Roman"/>
          <w:sz w:val="24"/>
          <w:szCs w:val="24"/>
        </w:rPr>
        <w:t>tanggal 24 Oktober 2014.</w:t>
      </w:r>
    </w:p>
    <w:p w:rsidR="007D25F9" w:rsidRPr="007D25F9" w:rsidRDefault="007D25F9" w:rsidP="007D25F9">
      <w:pPr>
        <w:shd w:val="clear" w:color="auto" w:fill="FFFFFF" w:themeFill="background1"/>
        <w:spacing w:after="0" w:line="240" w:lineRule="auto"/>
        <w:jc w:val="both"/>
        <w:rPr>
          <w:rFonts w:ascii="Arial" w:eastAsia="Times New Roman" w:hAnsi="Arial" w:cs="Arial"/>
          <w:sz w:val="18"/>
          <w:szCs w:val="18"/>
          <w:lang w:eastAsia="id-ID"/>
        </w:rPr>
      </w:pPr>
      <w:r w:rsidRPr="007D25F9">
        <w:rPr>
          <w:rFonts w:ascii="Times New Roman" w:eastAsia="Times New Roman" w:hAnsi="Times New Roman" w:cs="Times New Roman"/>
          <w:i/>
          <w:iCs/>
          <w:sz w:val="24"/>
          <w:szCs w:val="24"/>
          <w:lang w:eastAsia="id-ID"/>
        </w:rPr>
        <w:t>Perry, Potter. 2005. Buku Ajar Fundamental Keperawatan. EGC. Jakarta.</w:t>
      </w:r>
    </w:p>
    <w:p w:rsidR="007D25F9" w:rsidRPr="007D25F9" w:rsidRDefault="007D25F9" w:rsidP="007D25F9">
      <w:pPr>
        <w:shd w:val="clear" w:color="auto" w:fill="FFFFFF" w:themeFill="background1"/>
        <w:spacing w:after="0" w:line="240" w:lineRule="auto"/>
        <w:jc w:val="both"/>
        <w:rPr>
          <w:rFonts w:ascii="Arial" w:eastAsia="Times New Roman" w:hAnsi="Arial" w:cs="Arial"/>
          <w:sz w:val="18"/>
          <w:szCs w:val="18"/>
          <w:lang w:eastAsia="id-ID"/>
        </w:rPr>
      </w:pPr>
    </w:p>
    <w:p w:rsidR="007D25F9" w:rsidRPr="007D25F9" w:rsidRDefault="007D25F9" w:rsidP="007D25F9">
      <w:pPr>
        <w:shd w:val="clear" w:color="auto" w:fill="FFFFFF" w:themeFill="background1"/>
        <w:spacing w:after="0" w:line="240" w:lineRule="auto"/>
        <w:jc w:val="both"/>
        <w:rPr>
          <w:rFonts w:ascii="Arial" w:eastAsia="Times New Roman" w:hAnsi="Arial" w:cs="Arial"/>
          <w:sz w:val="18"/>
          <w:szCs w:val="18"/>
          <w:lang w:eastAsia="id-ID"/>
        </w:rPr>
      </w:pPr>
      <w:r w:rsidRPr="007D25F9">
        <w:rPr>
          <w:rFonts w:ascii="Times New Roman" w:eastAsia="Times New Roman" w:hAnsi="Times New Roman" w:cs="Times New Roman"/>
          <w:i/>
          <w:iCs/>
          <w:sz w:val="24"/>
          <w:szCs w:val="24"/>
          <w:lang w:eastAsia="id-ID"/>
        </w:rPr>
        <w:t>Doenges, Marilynn E. 2000. Rencana Asuhan Keperawatan. EGC. Jakarta.</w:t>
      </w:r>
    </w:p>
    <w:p w:rsidR="007D25F9" w:rsidRPr="007D25F9" w:rsidRDefault="007D25F9" w:rsidP="007D25F9">
      <w:pPr>
        <w:shd w:val="clear" w:color="auto" w:fill="FFFFFF" w:themeFill="background1"/>
        <w:spacing w:after="0" w:line="240" w:lineRule="auto"/>
        <w:jc w:val="both"/>
        <w:rPr>
          <w:rFonts w:ascii="Arial" w:eastAsia="Times New Roman" w:hAnsi="Arial" w:cs="Arial"/>
          <w:sz w:val="18"/>
          <w:szCs w:val="18"/>
          <w:lang w:eastAsia="id-ID"/>
        </w:rPr>
      </w:pPr>
    </w:p>
    <w:p w:rsidR="007D25F9" w:rsidRPr="007D25F9" w:rsidRDefault="007D25F9" w:rsidP="007D25F9">
      <w:pPr>
        <w:shd w:val="clear" w:color="auto" w:fill="FFFFFF" w:themeFill="background1"/>
        <w:spacing w:after="0" w:line="240" w:lineRule="auto"/>
        <w:jc w:val="both"/>
        <w:rPr>
          <w:rFonts w:ascii="Arial" w:eastAsia="Times New Roman" w:hAnsi="Arial" w:cs="Arial"/>
          <w:sz w:val="18"/>
          <w:szCs w:val="18"/>
          <w:lang w:eastAsia="id-ID"/>
        </w:rPr>
      </w:pPr>
      <w:r w:rsidRPr="007D25F9">
        <w:rPr>
          <w:rFonts w:ascii="Times New Roman" w:eastAsia="Times New Roman" w:hAnsi="Times New Roman" w:cs="Times New Roman"/>
          <w:i/>
          <w:iCs/>
          <w:sz w:val="24"/>
          <w:szCs w:val="24"/>
          <w:lang w:eastAsia="id-ID"/>
        </w:rPr>
        <w:t>M. Nurs, Nursalam. 2005. Asuhan Keperawatan pada bayi dan anak. Salemba Medika. Jakarta.</w:t>
      </w:r>
    </w:p>
    <w:p w:rsidR="007D25F9" w:rsidRPr="007D25F9" w:rsidRDefault="007D25F9" w:rsidP="007D25F9">
      <w:pPr>
        <w:shd w:val="clear" w:color="auto" w:fill="FFFFFF" w:themeFill="background1"/>
        <w:spacing w:after="0" w:line="240" w:lineRule="auto"/>
        <w:jc w:val="both"/>
        <w:rPr>
          <w:rFonts w:ascii="Arial" w:eastAsia="Times New Roman" w:hAnsi="Arial" w:cs="Arial"/>
          <w:sz w:val="18"/>
          <w:szCs w:val="18"/>
          <w:lang w:eastAsia="id-ID"/>
        </w:rPr>
      </w:pPr>
    </w:p>
    <w:p w:rsidR="007D25F9" w:rsidRPr="007D25F9" w:rsidRDefault="007D25F9" w:rsidP="007D25F9">
      <w:pPr>
        <w:shd w:val="clear" w:color="auto" w:fill="FFFFFF" w:themeFill="background1"/>
        <w:spacing w:after="0" w:line="240" w:lineRule="auto"/>
        <w:jc w:val="both"/>
        <w:rPr>
          <w:rFonts w:ascii="Arial" w:eastAsia="Times New Roman" w:hAnsi="Arial" w:cs="Arial"/>
          <w:sz w:val="18"/>
          <w:szCs w:val="18"/>
          <w:lang w:eastAsia="id-ID"/>
        </w:rPr>
      </w:pPr>
      <w:r w:rsidRPr="007D25F9">
        <w:rPr>
          <w:rFonts w:ascii="Times New Roman" w:eastAsia="Times New Roman" w:hAnsi="Times New Roman" w:cs="Times New Roman"/>
          <w:i/>
          <w:iCs/>
          <w:sz w:val="24"/>
          <w:szCs w:val="24"/>
          <w:lang w:eastAsia="id-ID"/>
        </w:rPr>
        <w:t>Ngastiyah (1995), Perawatan Anak Sakit, Penerbit Buku Kedokteran EGC, Jakarta.</w:t>
      </w:r>
    </w:p>
    <w:p w:rsidR="007D25F9" w:rsidRPr="007D25F9" w:rsidRDefault="007D25F9" w:rsidP="007D25F9">
      <w:pPr>
        <w:shd w:val="clear" w:color="auto" w:fill="FFFFFF" w:themeFill="background1"/>
        <w:spacing w:after="0" w:line="240" w:lineRule="auto"/>
        <w:jc w:val="both"/>
        <w:rPr>
          <w:rFonts w:ascii="Arial" w:eastAsia="Times New Roman" w:hAnsi="Arial" w:cs="Arial"/>
          <w:sz w:val="18"/>
          <w:szCs w:val="18"/>
          <w:lang w:eastAsia="id-ID"/>
        </w:rPr>
      </w:pPr>
    </w:p>
    <w:p w:rsidR="007D25F9" w:rsidRPr="007D25F9" w:rsidRDefault="007D25F9" w:rsidP="007D25F9">
      <w:pPr>
        <w:shd w:val="clear" w:color="auto" w:fill="FFFFFF" w:themeFill="background1"/>
        <w:spacing w:after="0" w:line="240" w:lineRule="auto"/>
        <w:jc w:val="both"/>
        <w:rPr>
          <w:rFonts w:ascii="Arial" w:eastAsia="Times New Roman" w:hAnsi="Arial" w:cs="Arial"/>
          <w:sz w:val="18"/>
          <w:szCs w:val="18"/>
          <w:lang w:eastAsia="id-ID"/>
        </w:rPr>
      </w:pPr>
      <w:r w:rsidRPr="007D25F9">
        <w:rPr>
          <w:rFonts w:ascii="Times New Roman" w:eastAsia="Times New Roman" w:hAnsi="Times New Roman" w:cs="Times New Roman"/>
          <w:i/>
          <w:iCs/>
          <w:sz w:val="24"/>
          <w:szCs w:val="24"/>
          <w:lang w:eastAsia="id-ID"/>
        </w:rPr>
        <w:t>Doenges, Marilynn E, dkk, (2000), Penerapan Proses Keperawatan dan Diagnosa Keperawatan, EGC ; Jakarta</w:t>
      </w:r>
    </w:p>
    <w:p w:rsidR="007D25F9" w:rsidRPr="00CB42CF" w:rsidRDefault="007D25F9" w:rsidP="007D25F9">
      <w:pPr>
        <w:spacing w:line="240" w:lineRule="auto"/>
        <w:rPr>
          <w:rFonts w:ascii="Times New Roman" w:hAnsi="Times New Roman" w:cs="Times New Roman"/>
          <w:sz w:val="24"/>
          <w:szCs w:val="24"/>
        </w:rPr>
      </w:pPr>
    </w:p>
    <w:p w:rsidR="005C7464" w:rsidRPr="00CB42CF" w:rsidRDefault="005C7464" w:rsidP="007D25F9">
      <w:pPr>
        <w:spacing w:line="240" w:lineRule="auto"/>
        <w:rPr>
          <w:rFonts w:ascii="Times New Roman" w:hAnsi="Times New Roman" w:cs="Times New Roman"/>
          <w:sz w:val="24"/>
          <w:szCs w:val="24"/>
        </w:rPr>
      </w:pPr>
    </w:p>
    <w:p w:rsidR="00917099" w:rsidRPr="00CB42CF" w:rsidRDefault="00917099" w:rsidP="00CB42CF">
      <w:pPr>
        <w:spacing w:line="360" w:lineRule="auto"/>
        <w:ind w:right="-46"/>
        <w:rPr>
          <w:rFonts w:ascii="Times New Roman" w:eastAsia="Times New Roman" w:hAnsi="Times New Roman" w:cs="Times New Roman"/>
          <w:sz w:val="24"/>
          <w:szCs w:val="24"/>
          <w:lang w:eastAsia="id-ID"/>
        </w:rPr>
      </w:pPr>
      <w:bookmarkStart w:id="0" w:name="_GoBack"/>
      <w:bookmarkEnd w:id="0"/>
    </w:p>
    <w:p w:rsidR="00917099" w:rsidRPr="00CB42CF" w:rsidRDefault="00917099" w:rsidP="00CB42CF">
      <w:pPr>
        <w:pStyle w:val="ListParagraph"/>
        <w:tabs>
          <w:tab w:val="left" w:pos="0"/>
        </w:tabs>
        <w:spacing w:line="360" w:lineRule="auto"/>
        <w:ind w:left="0" w:right="-46"/>
        <w:jc w:val="both"/>
        <w:rPr>
          <w:rFonts w:ascii="Times New Roman" w:eastAsia="Times New Roman" w:hAnsi="Times New Roman" w:cs="Times New Roman"/>
          <w:sz w:val="24"/>
          <w:szCs w:val="24"/>
          <w:lang w:eastAsia="id-ID"/>
        </w:rPr>
      </w:pPr>
    </w:p>
    <w:sectPr w:rsidR="00917099" w:rsidRPr="00CB42CF" w:rsidSect="00D41CB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107C" w:rsidRDefault="0041107C" w:rsidP="00643B7A">
      <w:pPr>
        <w:spacing w:after="0" w:line="240" w:lineRule="auto"/>
      </w:pPr>
      <w:r>
        <w:separator/>
      </w:r>
    </w:p>
  </w:endnote>
  <w:endnote w:type="continuationSeparator" w:id="1">
    <w:p w:rsidR="0041107C" w:rsidRDefault="0041107C" w:rsidP="00643B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107C" w:rsidRDefault="0041107C" w:rsidP="00643B7A">
      <w:pPr>
        <w:spacing w:after="0" w:line="240" w:lineRule="auto"/>
      </w:pPr>
      <w:r>
        <w:separator/>
      </w:r>
    </w:p>
  </w:footnote>
  <w:footnote w:type="continuationSeparator" w:id="1">
    <w:p w:rsidR="0041107C" w:rsidRDefault="0041107C" w:rsidP="00643B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15F6"/>
    <w:multiLevelType w:val="hybridMultilevel"/>
    <w:tmpl w:val="A5426A4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058B4821"/>
    <w:multiLevelType w:val="hybridMultilevel"/>
    <w:tmpl w:val="FE5E14F2"/>
    <w:lvl w:ilvl="0" w:tplc="04210019">
      <w:start w:val="1"/>
      <w:numFmt w:val="lowerLetter"/>
      <w:lvlText w:val="%1."/>
      <w:lvlJc w:val="left"/>
      <w:pPr>
        <w:ind w:left="1440" w:hanging="360"/>
      </w:pPr>
    </w:lvl>
    <w:lvl w:ilvl="1" w:tplc="04210019">
      <w:start w:val="1"/>
      <w:numFmt w:val="lowerLetter"/>
      <w:lvlText w:val="%2."/>
      <w:lvlJc w:val="left"/>
      <w:pPr>
        <w:ind w:left="2062" w:hanging="360"/>
      </w:pPr>
    </w:lvl>
    <w:lvl w:ilvl="2" w:tplc="BA02564A">
      <w:start w:val="1"/>
      <w:numFmt w:val="decimal"/>
      <w:lvlText w:val="%3."/>
      <w:lvlJc w:val="left"/>
      <w:pPr>
        <w:ind w:left="3060" w:hanging="360"/>
      </w:pPr>
      <w:rPr>
        <w:rFonts w:hint="default"/>
      </w:rPr>
    </w:lvl>
    <w:lvl w:ilvl="3" w:tplc="04210017">
      <w:start w:val="1"/>
      <w:numFmt w:val="lowerLetter"/>
      <w:lvlText w:val="%4)"/>
      <w:lvlJc w:val="left"/>
      <w:pPr>
        <w:ind w:left="3795" w:hanging="555"/>
      </w:pPr>
      <w:rPr>
        <w:rFonts w:hint="default"/>
      </w:r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
    <w:nsid w:val="0A93620C"/>
    <w:multiLevelType w:val="hybridMultilevel"/>
    <w:tmpl w:val="63B47E30"/>
    <w:lvl w:ilvl="0" w:tplc="4ADAE086">
      <w:start w:val="3"/>
      <w:numFmt w:val="upperLetter"/>
      <w:lvlText w:val="%1."/>
      <w:lvlJc w:val="left"/>
      <w:pPr>
        <w:ind w:left="720" w:hanging="360"/>
      </w:pPr>
      <w:rPr>
        <w:rFonts w:hint="default"/>
        <w:b/>
      </w:rPr>
    </w:lvl>
    <w:lvl w:ilvl="1" w:tplc="FBFA6A7E">
      <w:start w:val="1"/>
      <w:numFmt w:val="lowerLetter"/>
      <w:lvlText w:val="%2."/>
      <w:lvlJc w:val="left"/>
      <w:pPr>
        <w:ind w:left="1440" w:hanging="360"/>
      </w:pPr>
      <w:rPr>
        <w:rFonts w:hint="default"/>
      </w:rPr>
    </w:lvl>
    <w:lvl w:ilvl="2" w:tplc="8D48925E">
      <w:start w:val="1"/>
      <w:numFmt w:val="decimal"/>
      <w:lvlText w:val="%3."/>
      <w:lvlJc w:val="left"/>
      <w:pPr>
        <w:ind w:left="1778"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C0F5340"/>
    <w:multiLevelType w:val="hybridMultilevel"/>
    <w:tmpl w:val="BD8E6988"/>
    <w:lvl w:ilvl="0" w:tplc="04210001">
      <w:start w:val="1"/>
      <w:numFmt w:val="bullet"/>
      <w:lvlText w:val=""/>
      <w:lvlJc w:val="left"/>
      <w:pPr>
        <w:ind w:left="1713" w:hanging="360"/>
      </w:pPr>
      <w:rPr>
        <w:rFonts w:ascii="Symbol" w:hAnsi="Symbol" w:hint="default"/>
      </w:rPr>
    </w:lvl>
    <w:lvl w:ilvl="1" w:tplc="04210003" w:tentative="1">
      <w:start w:val="1"/>
      <w:numFmt w:val="bullet"/>
      <w:lvlText w:val="o"/>
      <w:lvlJc w:val="left"/>
      <w:pPr>
        <w:ind w:left="2433" w:hanging="360"/>
      </w:pPr>
      <w:rPr>
        <w:rFonts w:ascii="Courier New" w:hAnsi="Courier New" w:cs="Courier New" w:hint="default"/>
      </w:rPr>
    </w:lvl>
    <w:lvl w:ilvl="2" w:tplc="04210005" w:tentative="1">
      <w:start w:val="1"/>
      <w:numFmt w:val="bullet"/>
      <w:lvlText w:val=""/>
      <w:lvlJc w:val="left"/>
      <w:pPr>
        <w:ind w:left="3153" w:hanging="360"/>
      </w:pPr>
      <w:rPr>
        <w:rFonts w:ascii="Wingdings" w:hAnsi="Wingdings" w:hint="default"/>
      </w:rPr>
    </w:lvl>
    <w:lvl w:ilvl="3" w:tplc="04210001" w:tentative="1">
      <w:start w:val="1"/>
      <w:numFmt w:val="bullet"/>
      <w:lvlText w:val=""/>
      <w:lvlJc w:val="left"/>
      <w:pPr>
        <w:ind w:left="3873" w:hanging="360"/>
      </w:pPr>
      <w:rPr>
        <w:rFonts w:ascii="Symbol" w:hAnsi="Symbol" w:hint="default"/>
      </w:rPr>
    </w:lvl>
    <w:lvl w:ilvl="4" w:tplc="04210003" w:tentative="1">
      <w:start w:val="1"/>
      <w:numFmt w:val="bullet"/>
      <w:lvlText w:val="o"/>
      <w:lvlJc w:val="left"/>
      <w:pPr>
        <w:ind w:left="4593" w:hanging="360"/>
      </w:pPr>
      <w:rPr>
        <w:rFonts w:ascii="Courier New" w:hAnsi="Courier New" w:cs="Courier New" w:hint="default"/>
      </w:rPr>
    </w:lvl>
    <w:lvl w:ilvl="5" w:tplc="04210005" w:tentative="1">
      <w:start w:val="1"/>
      <w:numFmt w:val="bullet"/>
      <w:lvlText w:val=""/>
      <w:lvlJc w:val="left"/>
      <w:pPr>
        <w:ind w:left="5313" w:hanging="360"/>
      </w:pPr>
      <w:rPr>
        <w:rFonts w:ascii="Wingdings" w:hAnsi="Wingdings" w:hint="default"/>
      </w:rPr>
    </w:lvl>
    <w:lvl w:ilvl="6" w:tplc="04210001" w:tentative="1">
      <w:start w:val="1"/>
      <w:numFmt w:val="bullet"/>
      <w:lvlText w:val=""/>
      <w:lvlJc w:val="left"/>
      <w:pPr>
        <w:ind w:left="6033" w:hanging="360"/>
      </w:pPr>
      <w:rPr>
        <w:rFonts w:ascii="Symbol" w:hAnsi="Symbol" w:hint="default"/>
      </w:rPr>
    </w:lvl>
    <w:lvl w:ilvl="7" w:tplc="04210003" w:tentative="1">
      <w:start w:val="1"/>
      <w:numFmt w:val="bullet"/>
      <w:lvlText w:val="o"/>
      <w:lvlJc w:val="left"/>
      <w:pPr>
        <w:ind w:left="6753" w:hanging="360"/>
      </w:pPr>
      <w:rPr>
        <w:rFonts w:ascii="Courier New" w:hAnsi="Courier New" w:cs="Courier New" w:hint="default"/>
      </w:rPr>
    </w:lvl>
    <w:lvl w:ilvl="8" w:tplc="04210005" w:tentative="1">
      <w:start w:val="1"/>
      <w:numFmt w:val="bullet"/>
      <w:lvlText w:val=""/>
      <w:lvlJc w:val="left"/>
      <w:pPr>
        <w:ind w:left="7473" w:hanging="360"/>
      </w:pPr>
      <w:rPr>
        <w:rFonts w:ascii="Wingdings" w:hAnsi="Wingdings" w:hint="default"/>
      </w:rPr>
    </w:lvl>
  </w:abstractNum>
  <w:abstractNum w:abstractNumId="4">
    <w:nsid w:val="0E934225"/>
    <w:multiLevelType w:val="hybridMultilevel"/>
    <w:tmpl w:val="A906D3FA"/>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5">
    <w:nsid w:val="127F369E"/>
    <w:multiLevelType w:val="hybridMultilevel"/>
    <w:tmpl w:val="9D88DF56"/>
    <w:lvl w:ilvl="0" w:tplc="746250E4">
      <w:start w:val="1"/>
      <w:numFmt w:val="decimal"/>
      <w:lvlText w:val="%1."/>
      <w:lvlJc w:val="left"/>
      <w:pPr>
        <w:ind w:left="1440" w:hanging="360"/>
      </w:pPr>
      <w:rPr>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
    <w:nsid w:val="15B74765"/>
    <w:multiLevelType w:val="hybridMultilevel"/>
    <w:tmpl w:val="928EF6CE"/>
    <w:lvl w:ilvl="0" w:tplc="0742E3F8">
      <w:start w:val="1"/>
      <w:numFmt w:val="decimal"/>
      <w:lvlText w:val="%1."/>
      <w:lvlJc w:val="left"/>
      <w:pPr>
        <w:ind w:left="1440" w:hanging="360"/>
      </w:pPr>
      <w:rPr>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nsid w:val="173342EF"/>
    <w:multiLevelType w:val="hybridMultilevel"/>
    <w:tmpl w:val="547A674A"/>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
    <w:nsid w:val="17D0304F"/>
    <w:multiLevelType w:val="hybridMultilevel"/>
    <w:tmpl w:val="29A86E22"/>
    <w:lvl w:ilvl="0" w:tplc="77A21BAE">
      <w:start w:val="2"/>
      <w:numFmt w:val="decimal"/>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BD1499F"/>
    <w:multiLevelType w:val="hybridMultilevel"/>
    <w:tmpl w:val="E63074B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
    <w:nsid w:val="1BFE149B"/>
    <w:multiLevelType w:val="hybridMultilevel"/>
    <w:tmpl w:val="B8F297FE"/>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1">
    <w:nsid w:val="1F577DA6"/>
    <w:multiLevelType w:val="hybridMultilevel"/>
    <w:tmpl w:val="EBF0D3AC"/>
    <w:lvl w:ilvl="0" w:tplc="ED9ABB96">
      <w:start w:val="1"/>
      <w:numFmt w:val="upperLetter"/>
      <w:lvlText w:val="%1."/>
      <w:lvlJc w:val="left"/>
      <w:pPr>
        <w:ind w:left="720" w:hanging="360"/>
      </w:pPr>
      <w:rPr>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22474894"/>
    <w:multiLevelType w:val="hybridMultilevel"/>
    <w:tmpl w:val="2F18FB54"/>
    <w:lvl w:ilvl="0" w:tplc="04210019">
      <w:start w:val="1"/>
      <w:numFmt w:val="lowerLetter"/>
      <w:lvlText w:val="%1."/>
      <w:lvlJc w:val="left"/>
      <w:pPr>
        <w:ind w:left="1440" w:hanging="360"/>
      </w:pPr>
      <w:rPr>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3">
    <w:nsid w:val="24A575B5"/>
    <w:multiLevelType w:val="hybridMultilevel"/>
    <w:tmpl w:val="F17CC21E"/>
    <w:lvl w:ilvl="0" w:tplc="04210019">
      <w:start w:val="1"/>
      <w:numFmt w:val="lowerLetter"/>
      <w:lvlText w:val="%1."/>
      <w:lvlJc w:val="left"/>
      <w:pPr>
        <w:ind w:left="1712" w:hanging="360"/>
      </w:pPr>
    </w:lvl>
    <w:lvl w:ilvl="1" w:tplc="04210019" w:tentative="1">
      <w:start w:val="1"/>
      <w:numFmt w:val="lowerLetter"/>
      <w:lvlText w:val="%2."/>
      <w:lvlJc w:val="left"/>
      <w:pPr>
        <w:ind w:left="2432" w:hanging="360"/>
      </w:pPr>
    </w:lvl>
    <w:lvl w:ilvl="2" w:tplc="0421001B" w:tentative="1">
      <w:start w:val="1"/>
      <w:numFmt w:val="lowerRoman"/>
      <w:lvlText w:val="%3."/>
      <w:lvlJc w:val="right"/>
      <w:pPr>
        <w:ind w:left="3152" w:hanging="180"/>
      </w:pPr>
    </w:lvl>
    <w:lvl w:ilvl="3" w:tplc="0421000F" w:tentative="1">
      <w:start w:val="1"/>
      <w:numFmt w:val="decimal"/>
      <w:lvlText w:val="%4."/>
      <w:lvlJc w:val="left"/>
      <w:pPr>
        <w:ind w:left="3872" w:hanging="360"/>
      </w:pPr>
    </w:lvl>
    <w:lvl w:ilvl="4" w:tplc="04210019" w:tentative="1">
      <w:start w:val="1"/>
      <w:numFmt w:val="lowerLetter"/>
      <w:lvlText w:val="%5."/>
      <w:lvlJc w:val="left"/>
      <w:pPr>
        <w:ind w:left="4592" w:hanging="360"/>
      </w:pPr>
    </w:lvl>
    <w:lvl w:ilvl="5" w:tplc="0421001B" w:tentative="1">
      <w:start w:val="1"/>
      <w:numFmt w:val="lowerRoman"/>
      <w:lvlText w:val="%6."/>
      <w:lvlJc w:val="right"/>
      <w:pPr>
        <w:ind w:left="5312" w:hanging="180"/>
      </w:pPr>
    </w:lvl>
    <w:lvl w:ilvl="6" w:tplc="0421000F" w:tentative="1">
      <w:start w:val="1"/>
      <w:numFmt w:val="decimal"/>
      <w:lvlText w:val="%7."/>
      <w:lvlJc w:val="left"/>
      <w:pPr>
        <w:ind w:left="6032" w:hanging="360"/>
      </w:pPr>
    </w:lvl>
    <w:lvl w:ilvl="7" w:tplc="04210019" w:tentative="1">
      <w:start w:val="1"/>
      <w:numFmt w:val="lowerLetter"/>
      <w:lvlText w:val="%8."/>
      <w:lvlJc w:val="left"/>
      <w:pPr>
        <w:ind w:left="6752" w:hanging="360"/>
      </w:pPr>
    </w:lvl>
    <w:lvl w:ilvl="8" w:tplc="0421001B" w:tentative="1">
      <w:start w:val="1"/>
      <w:numFmt w:val="lowerRoman"/>
      <w:lvlText w:val="%9."/>
      <w:lvlJc w:val="right"/>
      <w:pPr>
        <w:ind w:left="7472" w:hanging="180"/>
      </w:pPr>
    </w:lvl>
  </w:abstractNum>
  <w:abstractNum w:abstractNumId="14">
    <w:nsid w:val="251B3167"/>
    <w:multiLevelType w:val="hybridMultilevel"/>
    <w:tmpl w:val="0CDA6BF8"/>
    <w:lvl w:ilvl="0" w:tplc="A48ACD8A">
      <w:start w:val="1"/>
      <w:numFmt w:val="decimal"/>
      <w:lvlText w:val="%1."/>
      <w:lvlJc w:val="left"/>
      <w:pPr>
        <w:ind w:left="1440" w:hanging="360"/>
      </w:pPr>
      <w:rPr>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
    <w:nsid w:val="26E730C8"/>
    <w:multiLevelType w:val="hybridMultilevel"/>
    <w:tmpl w:val="31F609D2"/>
    <w:lvl w:ilvl="0" w:tplc="FA74DE22">
      <w:start w:val="1"/>
      <w:numFmt w:val="lowerLetter"/>
      <w:lvlText w:val="%1."/>
      <w:lvlJc w:val="left"/>
      <w:pPr>
        <w:ind w:left="1440" w:hanging="360"/>
      </w:pPr>
      <w:rPr>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6">
    <w:nsid w:val="2EEF4A59"/>
    <w:multiLevelType w:val="hybridMultilevel"/>
    <w:tmpl w:val="1F4C1566"/>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17">
    <w:nsid w:val="2F1A2C53"/>
    <w:multiLevelType w:val="hybridMultilevel"/>
    <w:tmpl w:val="E1981C92"/>
    <w:lvl w:ilvl="0" w:tplc="706C6050">
      <w:start w:val="1"/>
      <w:numFmt w:val="upperLetter"/>
      <w:lvlText w:val="%1."/>
      <w:lvlJc w:val="left"/>
      <w:pPr>
        <w:ind w:left="720" w:hanging="360"/>
      </w:pPr>
      <w:rPr>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323A07B2"/>
    <w:multiLevelType w:val="hybridMultilevel"/>
    <w:tmpl w:val="D8C69FDC"/>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19">
    <w:nsid w:val="3364349A"/>
    <w:multiLevelType w:val="hybridMultilevel"/>
    <w:tmpl w:val="2C6EE310"/>
    <w:lvl w:ilvl="0" w:tplc="AD5AD7A4">
      <w:start w:val="1"/>
      <w:numFmt w:val="decimal"/>
      <w:lvlText w:val="%1."/>
      <w:lvlJc w:val="left"/>
      <w:pPr>
        <w:ind w:left="1440" w:hanging="360"/>
      </w:pPr>
      <w:rPr>
        <w:rFonts w:hint="default"/>
      </w:rPr>
    </w:lvl>
    <w:lvl w:ilvl="1" w:tplc="04210019">
      <w:start w:val="1"/>
      <w:numFmt w:val="lowerLetter"/>
      <w:lvlText w:val="%2."/>
      <w:lvlJc w:val="left"/>
      <w:pPr>
        <w:ind w:left="2160" w:hanging="360"/>
      </w:pPr>
    </w:lvl>
    <w:lvl w:ilvl="2" w:tplc="0421001B">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0">
    <w:nsid w:val="339D58FC"/>
    <w:multiLevelType w:val="hybridMultilevel"/>
    <w:tmpl w:val="EBA49FDA"/>
    <w:lvl w:ilvl="0" w:tplc="8B0819C8">
      <w:start w:val="5"/>
      <w:numFmt w:val="decimal"/>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36826045"/>
    <w:multiLevelType w:val="hybridMultilevel"/>
    <w:tmpl w:val="320E9DB8"/>
    <w:lvl w:ilvl="0" w:tplc="023C0C64">
      <w:start w:val="1"/>
      <w:numFmt w:val="upperLetter"/>
      <w:lvlText w:val="%1."/>
      <w:lvlJc w:val="left"/>
      <w:pPr>
        <w:ind w:left="720" w:hanging="360"/>
      </w:pPr>
      <w:rPr>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3B277F81"/>
    <w:multiLevelType w:val="hybridMultilevel"/>
    <w:tmpl w:val="0AE2F92E"/>
    <w:lvl w:ilvl="0" w:tplc="04210001">
      <w:start w:val="1"/>
      <w:numFmt w:val="bullet"/>
      <w:lvlText w:val=""/>
      <w:lvlJc w:val="left"/>
      <w:pPr>
        <w:ind w:left="1713" w:hanging="360"/>
      </w:pPr>
      <w:rPr>
        <w:rFonts w:ascii="Symbol" w:hAnsi="Symbol" w:hint="default"/>
      </w:rPr>
    </w:lvl>
    <w:lvl w:ilvl="1" w:tplc="04210003" w:tentative="1">
      <w:start w:val="1"/>
      <w:numFmt w:val="bullet"/>
      <w:lvlText w:val="o"/>
      <w:lvlJc w:val="left"/>
      <w:pPr>
        <w:ind w:left="2433" w:hanging="360"/>
      </w:pPr>
      <w:rPr>
        <w:rFonts w:ascii="Courier New" w:hAnsi="Courier New" w:cs="Courier New" w:hint="default"/>
      </w:rPr>
    </w:lvl>
    <w:lvl w:ilvl="2" w:tplc="04210005" w:tentative="1">
      <w:start w:val="1"/>
      <w:numFmt w:val="bullet"/>
      <w:lvlText w:val=""/>
      <w:lvlJc w:val="left"/>
      <w:pPr>
        <w:ind w:left="3153" w:hanging="360"/>
      </w:pPr>
      <w:rPr>
        <w:rFonts w:ascii="Wingdings" w:hAnsi="Wingdings" w:hint="default"/>
      </w:rPr>
    </w:lvl>
    <w:lvl w:ilvl="3" w:tplc="04210001" w:tentative="1">
      <w:start w:val="1"/>
      <w:numFmt w:val="bullet"/>
      <w:lvlText w:val=""/>
      <w:lvlJc w:val="left"/>
      <w:pPr>
        <w:ind w:left="3873" w:hanging="360"/>
      </w:pPr>
      <w:rPr>
        <w:rFonts w:ascii="Symbol" w:hAnsi="Symbol" w:hint="default"/>
      </w:rPr>
    </w:lvl>
    <w:lvl w:ilvl="4" w:tplc="04210003" w:tentative="1">
      <w:start w:val="1"/>
      <w:numFmt w:val="bullet"/>
      <w:lvlText w:val="o"/>
      <w:lvlJc w:val="left"/>
      <w:pPr>
        <w:ind w:left="4593" w:hanging="360"/>
      </w:pPr>
      <w:rPr>
        <w:rFonts w:ascii="Courier New" w:hAnsi="Courier New" w:cs="Courier New" w:hint="default"/>
      </w:rPr>
    </w:lvl>
    <w:lvl w:ilvl="5" w:tplc="04210005" w:tentative="1">
      <w:start w:val="1"/>
      <w:numFmt w:val="bullet"/>
      <w:lvlText w:val=""/>
      <w:lvlJc w:val="left"/>
      <w:pPr>
        <w:ind w:left="5313" w:hanging="360"/>
      </w:pPr>
      <w:rPr>
        <w:rFonts w:ascii="Wingdings" w:hAnsi="Wingdings" w:hint="default"/>
      </w:rPr>
    </w:lvl>
    <w:lvl w:ilvl="6" w:tplc="04210001" w:tentative="1">
      <w:start w:val="1"/>
      <w:numFmt w:val="bullet"/>
      <w:lvlText w:val=""/>
      <w:lvlJc w:val="left"/>
      <w:pPr>
        <w:ind w:left="6033" w:hanging="360"/>
      </w:pPr>
      <w:rPr>
        <w:rFonts w:ascii="Symbol" w:hAnsi="Symbol" w:hint="default"/>
      </w:rPr>
    </w:lvl>
    <w:lvl w:ilvl="7" w:tplc="04210003" w:tentative="1">
      <w:start w:val="1"/>
      <w:numFmt w:val="bullet"/>
      <w:lvlText w:val="o"/>
      <w:lvlJc w:val="left"/>
      <w:pPr>
        <w:ind w:left="6753" w:hanging="360"/>
      </w:pPr>
      <w:rPr>
        <w:rFonts w:ascii="Courier New" w:hAnsi="Courier New" w:cs="Courier New" w:hint="default"/>
      </w:rPr>
    </w:lvl>
    <w:lvl w:ilvl="8" w:tplc="04210005" w:tentative="1">
      <w:start w:val="1"/>
      <w:numFmt w:val="bullet"/>
      <w:lvlText w:val=""/>
      <w:lvlJc w:val="left"/>
      <w:pPr>
        <w:ind w:left="7473" w:hanging="360"/>
      </w:pPr>
      <w:rPr>
        <w:rFonts w:ascii="Wingdings" w:hAnsi="Wingdings" w:hint="default"/>
      </w:rPr>
    </w:lvl>
  </w:abstractNum>
  <w:abstractNum w:abstractNumId="23">
    <w:nsid w:val="41662307"/>
    <w:multiLevelType w:val="hybridMultilevel"/>
    <w:tmpl w:val="E988B8F6"/>
    <w:lvl w:ilvl="0" w:tplc="3CB8AC5C">
      <w:start w:val="1"/>
      <w:numFmt w:val="decimal"/>
      <w:lvlText w:val="%1."/>
      <w:lvlJc w:val="left"/>
      <w:pPr>
        <w:ind w:left="1440" w:hanging="360"/>
      </w:pPr>
      <w:rPr>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4">
    <w:nsid w:val="422661FB"/>
    <w:multiLevelType w:val="hybridMultilevel"/>
    <w:tmpl w:val="582A9C8C"/>
    <w:lvl w:ilvl="0" w:tplc="4FFE1EA8">
      <w:start w:val="4"/>
      <w:numFmt w:val="decimal"/>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EB36DC2"/>
    <w:multiLevelType w:val="hybridMultilevel"/>
    <w:tmpl w:val="EDACA126"/>
    <w:lvl w:ilvl="0" w:tplc="851E3ED4">
      <w:start w:val="3"/>
      <w:numFmt w:val="decimal"/>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53996C78"/>
    <w:multiLevelType w:val="hybridMultilevel"/>
    <w:tmpl w:val="E7F43198"/>
    <w:lvl w:ilvl="0" w:tplc="0421000F">
      <w:start w:val="1"/>
      <w:numFmt w:val="decimal"/>
      <w:lvlText w:val="%1."/>
      <w:lvlJc w:val="left"/>
      <w:pPr>
        <w:ind w:left="360" w:hanging="360"/>
      </w:pPr>
      <w:rPr>
        <w:rFonts w:hint="default"/>
      </w:rPr>
    </w:lvl>
    <w:lvl w:ilvl="1" w:tplc="EA7E6E5C">
      <w:start w:val="1"/>
      <w:numFmt w:val="lowerLetter"/>
      <w:lvlText w:val="%2."/>
      <w:lvlJc w:val="left"/>
      <w:pPr>
        <w:ind w:left="1305" w:hanging="585"/>
      </w:pPr>
      <w:rPr>
        <w:rFonts w:hint="default"/>
        <w:b w:val="0"/>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27">
    <w:nsid w:val="58480AD1"/>
    <w:multiLevelType w:val="hybridMultilevel"/>
    <w:tmpl w:val="787456EA"/>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28">
    <w:nsid w:val="5CA90874"/>
    <w:multiLevelType w:val="hybridMultilevel"/>
    <w:tmpl w:val="A704E336"/>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29">
    <w:nsid w:val="672835A1"/>
    <w:multiLevelType w:val="hybridMultilevel"/>
    <w:tmpl w:val="64D0FFD8"/>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30">
    <w:nsid w:val="6B3F1DE8"/>
    <w:multiLevelType w:val="hybridMultilevel"/>
    <w:tmpl w:val="0FEAC0D8"/>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1">
    <w:nsid w:val="6BA3252B"/>
    <w:multiLevelType w:val="hybridMultilevel"/>
    <w:tmpl w:val="D1068C40"/>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2">
    <w:nsid w:val="727A03D6"/>
    <w:multiLevelType w:val="hybridMultilevel"/>
    <w:tmpl w:val="E25A229E"/>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3">
    <w:nsid w:val="739B598A"/>
    <w:multiLevelType w:val="hybridMultilevel"/>
    <w:tmpl w:val="AD6EE3C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4">
    <w:nsid w:val="758E2734"/>
    <w:multiLevelType w:val="hybridMultilevel"/>
    <w:tmpl w:val="69464010"/>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5">
    <w:nsid w:val="76920173"/>
    <w:multiLevelType w:val="hybridMultilevel"/>
    <w:tmpl w:val="6D1C5812"/>
    <w:lvl w:ilvl="0" w:tplc="0421000F">
      <w:start w:val="1"/>
      <w:numFmt w:val="decimal"/>
      <w:lvlText w:val="%1."/>
      <w:lvlJc w:val="left"/>
      <w:pPr>
        <w:ind w:left="1440" w:hanging="360"/>
      </w:pPr>
    </w:lvl>
    <w:lvl w:ilvl="1" w:tplc="04210019">
      <w:start w:val="1"/>
      <w:numFmt w:val="lowerLetter"/>
      <w:lvlText w:val="%2."/>
      <w:lvlJc w:val="left"/>
      <w:pPr>
        <w:ind w:left="1353"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6">
    <w:nsid w:val="776D515A"/>
    <w:multiLevelType w:val="hybridMultilevel"/>
    <w:tmpl w:val="59B60988"/>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7">
    <w:nsid w:val="79644648"/>
    <w:multiLevelType w:val="hybridMultilevel"/>
    <w:tmpl w:val="11C04304"/>
    <w:lvl w:ilvl="0" w:tplc="04210001">
      <w:start w:val="1"/>
      <w:numFmt w:val="bullet"/>
      <w:lvlText w:val=""/>
      <w:lvlJc w:val="left"/>
      <w:pPr>
        <w:ind w:left="1713" w:hanging="360"/>
      </w:pPr>
      <w:rPr>
        <w:rFonts w:ascii="Symbol" w:hAnsi="Symbol" w:hint="default"/>
      </w:rPr>
    </w:lvl>
    <w:lvl w:ilvl="1" w:tplc="04210003" w:tentative="1">
      <w:start w:val="1"/>
      <w:numFmt w:val="bullet"/>
      <w:lvlText w:val="o"/>
      <w:lvlJc w:val="left"/>
      <w:pPr>
        <w:ind w:left="2433" w:hanging="360"/>
      </w:pPr>
      <w:rPr>
        <w:rFonts w:ascii="Courier New" w:hAnsi="Courier New" w:cs="Courier New" w:hint="default"/>
      </w:rPr>
    </w:lvl>
    <w:lvl w:ilvl="2" w:tplc="04210005" w:tentative="1">
      <w:start w:val="1"/>
      <w:numFmt w:val="bullet"/>
      <w:lvlText w:val=""/>
      <w:lvlJc w:val="left"/>
      <w:pPr>
        <w:ind w:left="3153" w:hanging="360"/>
      </w:pPr>
      <w:rPr>
        <w:rFonts w:ascii="Wingdings" w:hAnsi="Wingdings" w:hint="default"/>
      </w:rPr>
    </w:lvl>
    <w:lvl w:ilvl="3" w:tplc="04210001" w:tentative="1">
      <w:start w:val="1"/>
      <w:numFmt w:val="bullet"/>
      <w:lvlText w:val=""/>
      <w:lvlJc w:val="left"/>
      <w:pPr>
        <w:ind w:left="3873" w:hanging="360"/>
      </w:pPr>
      <w:rPr>
        <w:rFonts w:ascii="Symbol" w:hAnsi="Symbol" w:hint="default"/>
      </w:rPr>
    </w:lvl>
    <w:lvl w:ilvl="4" w:tplc="04210003" w:tentative="1">
      <w:start w:val="1"/>
      <w:numFmt w:val="bullet"/>
      <w:lvlText w:val="o"/>
      <w:lvlJc w:val="left"/>
      <w:pPr>
        <w:ind w:left="4593" w:hanging="360"/>
      </w:pPr>
      <w:rPr>
        <w:rFonts w:ascii="Courier New" w:hAnsi="Courier New" w:cs="Courier New" w:hint="default"/>
      </w:rPr>
    </w:lvl>
    <w:lvl w:ilvl="5" w:tplc="04210005" w:tentative="1">
      <w:start w:val="1"/>
      <w:numFmt w:val="bullet"/>
      <w:lvlText w:val=""/>
      <w:lvlJc w:val="left"/>
      <w:pPr>
        <w:ind w:left="5313" w:hanging="360"/>
      </w:pPr>
      <w:rPr>
        <w:rFonts w:ascii="Wingdings" w:hAnsi="Wingdings" w:hint="default"/>
      </w:rPr>
    </w:lvl>
    <w:lvl w:ilvl="6" w:tplc="04210001" w:tentative="1">
      <w:start w:val="1"/>
      <w:numFmt w:val="bullet"/>
      <w:lvlText w:val=""/>
      <w:lvlJc w:val="left"/>
      <w:pPr>
        <w:ind w:left="6033" w:hanging="360"/>
      </w:pPr>
      <w:rPr>
        <w:rFonts w:ascii="Symbol" w:hAnsi="Symbol" w:hint="default"/>
      </w:rPr>
    </w:lvl>
    <w:lvl w:ilvl="7" w:tplc="04210003" w:tentative="1">
      <w:start w:val="1"/>
      <w:numFmt w:val="bullet"/>
      <w:lvlText w:val="o"/>
      <w:lvlJc w:val="left"/>
      <w:pPr>
        <w:ind w:left="6753" w:hanging="360"/>
      </w:pPr>
      <w:rPr>
        <w:rFonts w:ascii="Courier New" w:hAnsi="Courier New" w:cs="Courier New" w:hint="default"/>
      </w:rPr>
    </w:lvl>
    <w:lvl w:ilvl="8" w:tplc="04210005" w:tentative="1">
      <w:start w:val="1"/>
      <w:numFmt w:val="bullet"/>
      <w:lvlText w:val=""/>
      <w:lvlJc w:val="left"/>
      <w:pPr>
        <w:ind w:left="7473" w:hanging="360"/>
      </w:pPr>
      <w:rPr>
        <w:rFonts w:ascii="Wingdings" w:hAnsi="Wingdings" w:hint="default"/>
      </w:rPr>
    </w:lvl>
  </w:abstractNum>
  <w:abstractNum w:abstractNumId="38">
    <w:nsid w:val="7B56735D"/>
    <w:multiLevelType w:val="hybridMultilevel"/>
    <w:tmpl w:val="4FF4934A"/>
    <w:lvl w:ilvl="0" w:tplc="04210001">
      <w:start w:val="1"/>
      <w:numFmt w:val="bullet"/>
      <w:lvlText w:val=""/>
      <w:lvlJc w:val="left"/>
      <w:pPr>
        <w:ind w:left="1713" w:hanging="360"/>
      </w:pPr>
      <w:rPr>
        <w:rFonts w:ascii="Symbol" w:hAnsi="Symbol" w:hint="default"/>
      </w:rPr>
    </w:lvl>
    <w:lvl w:ilvl="1" w:tplc="04210003" w:tentative="1">
      <w:start w:val="1"/>
      <w:numFmt w:val="bullet"/>
      <w:lvlText w:val="o"/>
      <w:lvlJc w:val="left"/>
      <w:pPr>
        <w:ind w:left="2433" w:hanging="360"/>
      </w:pPr>
      <w:rPr>
        <w:rFonts w:ascii="Courier New" w:hAnsi="Courier New" w:cs="Courier New" w:hint="default"/>
      </w:rPr>
    </w:lvl>
    <w:lvl w:ilvl="2" w:tplc="04210005" w:tentative="1">
      <w:start w:val="1"/>
      <w:numFmt w:val="bullet"/>
      <w:lvlText w:val=""/>
      <w:lvlJc w:val="left"/>
      <w:pPr>
        <w:ind w:left="3153" w:hanging="360"/>
      </w:pPr>
      <w:rPr>
        <w:rFonts w:ascii="Wingdings" w:hAnsi="Wingdings" w:hint="default"/>
      </w:rPr>
    </w:lvl>
    <w:lvl w:ilvl="3" w:tplc="04210001" w:tentative="1">
      <w:start w:val="1"/>
      <w:numFmt w:val="bullet"/>
      <w:lvlText w:val=""/>
      <w:lvlJc w:val="left"/>
      <w:pPr>
        <w:ind w:left="3873" w:hanging="360"/>
      </w:pPr>
      <w:rPr>
        <w:rFonts w:ascii="Symbol" w:hAnsi="Symbol" w:hint="default"/>
      </w:rPr>
    </w:lvl>
    <w:lvl w:ilvl="4" w:tplc="04210003" w:tentative="1">
      <w:start w:val="1"/>
      <w:numFmt w:val="bullet"/>
      <w:lvlText w:val="o"/>
      <w:lvlJc w:val="left"/>
      <w:pPr>
        <w:ind w:left="4593" w:hanging="360"/>
      </w:pPr>
      <w:rPr>
        <w:rFonts w:ascii="Courier New" w:hAnsi="Courier New" w:cs="Courier New" w:hint="default"/>
      </w:rPr>
    </w:lvl>
    <w:lvl w:ilvl="5" w:tplc="04210005" w:tentative="1">
      <w:start w:val="1"/>
      <w:numFmt w:val="bullet"/>
      <w:lvlText w:val=""/>
      <w:lvlJc w:val="left"/>
      <w:pPr>
        <w:ind w:left="5313" w:hanging="360"/>
      </w:pPr>
      <w:rPr>
        <w:rFonts w:ascii="Wingdings" w:hAnsi="Wingdings" w:hint="default"/>
      </w:rPr>
    </w:lvl>
    <w:lvl w:ilvl="6" w:tplc="04210001" w:tentative="1">
      <w:start w:val="1"/>
      <w:numFmt w:val="bullet"/>
      <w:lvlText w:val=""/>
      <w:lvlJc w:val="left"/>
      <w:pPr>
        <w:ind w:left="6033" w:hanging="360"/>
      </w:pPr>
      <w:rPr>
        <w:rFonts w:ascii="Symbol" w:hAnsi="Symbol" w:hint="default"/>
      </w:rPr>
    </w:lvl>
    <w:lvl w:ilvl="7" w:tplc="04210003" w:tentative="1">
      <w:start w:val="1"/>
      <w:numFmt w:val="bullet"/>
      <w:lvlText w:val="o"/>
      <w:lvlJc w:val="left"/>
      <w:pPr>
        <w:ind w:left="6753" w:hanging="360"/>
      </w:pPr>
      <w:rPr>
        <w:rFonts w:ascii="Courier New" w:hAnsi="Courier New" w:cs="Courier New" w:hint="default"/>
      </w:rPr>
    </w:lvl>
    <w:lvl w:ilvl="8" w:tplc="04210005" w:tentative="1">
      <w:start w:val="1"/>
      <w:numFmt w:val="bullet"/>
      <w:lvlText w:val=""/>
      <w:lvlJc w:val="left"/>
      <w:pPr>
        <w:ind w:left="7473" w:hanging="360"/>
      </w:pPr>
      <w:rPr>
        <w:rFonts w:ascii="Wingdings" w:hAnsi="Wingdings" w:hint="default"/>
      </w:rPr>
    </w:lvl>
  </w:abstractNum>
  <w:abstractNum w:abstractNumId="39">
    <w:nsid w:val="7DA56954"/>
    <w:multiLevelType w:val="hybridMultilevel"/>
    <w:tmpl w:val="990250F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0">
    <w:nsid w:val="7EB823CA"/>
    <w:multiLevelType w:val="hybridMultilevel"/>
    <w:tmpl w:val="6F8E124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7F274381"/>
    <w:multiLevelType w:val="hybridMultilevel"/>
    <w:tmpl w:val="389E91CC"/>
    <w:lvl w:ilvl="0" w:tplc="D804B48E">
      <w:start w:val="1"/>
      <w:numFmt w:val="decimal"/>
      <w:lvlText w:val="%1."/>
      <w:lvlJc w:val="left"/>
      <w:pPr>
        <w:ind w:left="1440" w:hanging="360"/>
      </w:pPr>
      <w:rPr>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num w:numId="1">
    <w:abstractNumId w:val="11"/>
  </w:num>
  <w:num w:numId="2">
    <w:abstractNumId w:val="23"/>
  </w:num>
  <w:num w:numId="3">
    <w:abstractNumId w:val="15"/>
  </w:num>
  <w:num w:numId="4">
    <w:abstractNumId w:val="17"/>
  </w:num>
  <w:num w:numId="5">
    <w:abstractNumId w:val="41"/>
  </w:num>
  <w:num w:numId="6">
    <w:abstractNumId w:val="35"/>
  </w:num>
  <w:num w:numId="7">
    <w:abstractNumId w:val="10"/>
  </w:num>
  <w:num w:numId="8">
    <w:abstractNumId w:val="6"/>
  </w:num>
  <w:num w:numId="9">
    <w:abstractNumId w:val="21"/>
  </w:num>
  <w:num w:numId="10">
    <w:abstractNumId w:val="32"/>
  </w:num>
  <w:num w:numId="11">
    <w:abstractNumId w:val="14"/>
  </w:num>
  <w:num w:numId="12">
    <w:abstractNumId w:val="12"/>
  </w:num>
  <w:num w:numId="13">
    <w:abstractNumId w:val="8"/>
  </w:num>
  <w:num w:numId="14">
    <w:abstractNumId w:val="1"/>
  </w:num>
  <w:num w:numId="15">
    <w:abstractNumId w:val="25"/>
  </w:num>
  <w:num w:numId="16">
    <w:abstractNumId w:val="16"/>
  </w:num>
  <w:num w:numId="17">
    <w:abstractNumId w:val="24"/>
  </w:num>
  <w:num w:numId="18">
    <w:abstractNumId w:val="4"/>
  </w:num>
  <w:num w:numId="19">
    <w:abstractNumId w:val="20"/>
  </w:num>
  <w:num w:numId="20">
    <w:abstractNumId w:val="29"/>
  </w:num>
  <w:num w:numId="21">
    <w:abstractNumId w:val="2"/>
  </w:num>
  <w:num w:numId="22">
    <w:abstractNumId w:val="7"/>
  </w:num>
  <w:num w:numId="23">
    <w:abstractNumId w:val="5"/>
  </w:num>
  <w:num w:numId="24">
    <w:abstractNumId w:val="13"/>
  </w:num>
  <w:num w:numId="25">
    <w:abstractNumId w:val="40"/>
  </w:num>
  <w:num w:numId="26">
    <w:abstractNumId w:val="26"/>
  </w:num>
  <w:num w:numId="27">
    <w:abstractNumId w:val="19"/>
  </w:num>
  <w:num w:numId="28">
    <w:abstractNumId w:val="9"/>
  </w:num>
  <w:num w:numId="29">
    <w:abstractNumId w:val="38"/>
  </w:num>
  <w:num w:numId="30">
    <w:abstractNumId w:val="3"/>
  </w:num>
  <w:num w:numId="31">
    <w:abstractNumId w:val="22"/>
  </w:num>
  <w:num w:numId="32">
    <w:abstractNumId w:val="37"/>
  </w:num>
  <w:num w:numId="33">
    <w:abstractNumId w:val="18"/>
  </w:num>
  <w:num w:numId="34">
    <w:abstractNumId w:val="34"/>
  </w:num>
  <w:num w:numId="35">
    <w:abstractNumId w:val="33"/>
  </w:num>
  <w:num w:numId="36">
    <w:abstractNumId w:val="36"/>
  </w:num>
  <w:num w:numId="37">
    <w:abstractNumId w:val="31"/>
  </w:num>
  <w:num w:numId="38">
    <w:abstractNumId w:val="28"/>
  </w:num>
  <w:num w:numId="39">
    <w:abstractNumId w:val="39"/>
  </w:num>
  <w:num w:numId="40">
    <w:abstractNumId w:val="27"/>
  </w:num>
  <w:num w:numId="41">
    <w:abstractNumId w:val="0"/>
  </w:num>
  <w:num w:numId="42">
    <w:abstractNumId w:val="3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5442F"/>
    <w:rsid w:val="00086B80"/>
    <w:rsid w:val="000A7B11"/>
    <w:rsid w:val="00164733"/>
    <w:rsid w:val="00224BA0"/>
    <w:rsid w:val="0023761D"/>
    <w:rsid w:val="00305E57"/>
    <w:rsid w:val="00313269"/>
    <w:rsid w:val="0035620C"/>
    <w:rsid w:val="003F34D4"/>
    <w:rsid w:val="0041107C"/>
    <w:rsid w:val="00447367"/>
    <w:rsid w:val="00577D48"/>
    <w:rsid w:val="005C7464"/>
    <w:rsid w:val="005D58C6"/>
    <w:rsid w:val="005D6999"/>
    <w:rsid w:val="00643B7A"/>
    <w:rsid w:val="006B4057"/>
    <w:rsid w:val="006C7528"/>
    <w:rsid w:val="00721F52"/>
    <w:rsid w:val="007270AB"/>
    <w:rsid w:val="0073364F"/>
    <w:rsid w:val="00766EA2"/>
    <w:rsid w:val="007D25F9"/>
    <w:rsid w:val="008F39A5"/>
    <w:rsid w:val="00914EC3"/>
    <w:rsid w:val="00917099"/>
    <w:rsid w:val="00971BDA"/>
    <w:rsid w:val="009E60E5"/>
    <w:rsid w:val="00A65920"/>
    <w:rsid w:val="00A93DC8"/>
    <w:rsid w:val="00AC2170"/>
    <w:rsid w:val="00B5442F"/>
    <w:rsid w:val="00BE135F"/>
    <w:rsid w:val="00C71EF2"/>
    <w:rsid w:val="00CB42CF"/>
    <w:rsid w:val="00CF6722"/>
    <w:rsid w:val="00D31DE3"/>
    <w:rsid w:val="00D41CB7"/>
    <w:rsid w:val="00D53EB3"/>
    <w:rsid w:val="00DE5DD8"/>
    <w:rsid w:val="00E17A6A"/>
    <w:rsid w:val="00EC0503"/>
    <w:rsid w:val="00EE441B"/>
    <w:rsid w:val="00FC6424"/>
    <w:rsid w:val="00FF3DC1"/>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CB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44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42F"/>
    <w:rPr>
      <w:rFonts w:ascii="Tahoma" w:hAnsi="Tahoma" w:cs="Tahoma"/>
      <w:sz w:val="16"/>
      <w:szCs w:val="16"/>
    </w:rPr>
  </w:style>
  <w:style w:type="paragraph" w:styleId="ListParagraph">
    <w:name w:val="List Paragraph"/>
    <w:basedOn w:val="Normal"/>
    <w:uiPriority w:val="34"/>
    <w:qFormat/>
    <w:rsid w:val="00B5442F"/>
    <w:pPr>
      <w:ind w:left="720"/>
      <w:contextualSpacing/>
    </w:pPr>
  </w:style>
  <w:style w:type="table" w:styleId="TableGrid">
    <w:name w:val="Table Grid"/>
    <w:basedOn w:val="TableNormal"/>
    <w:uiPriority w:val="59"/>
    <w:rsid w:val="00CF67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17099"/>
    <w:rPr>
      <w:color w:val="0000FF" w:themeColor="hyperlink"/>
      <w:u w:val="single"/>
    </w:rPr>
  </w:style>
  <w:style w:type="character" w:styleId="FollowedHyperlink">
    <w:name w:val="FollowedHyperlink"/>
    <w:basedOn w:val="DefaultParagraphFont"/>
    <w:uiPriority w:val="99"/>
    <w:semiHidden/>
    <w:unhideWhenUsed/>
    <w:rsid w:val="0091709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44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42F"/>
    <w:rPr>
      <w:rFonts w:ascii="Tahoma" w:hAnsi="Tahoma" w:cs="Tahoma"/>
      <w:sz w:val="16"/>
      <w:szCs w:val="16"/>
    </w:rPr>
  </w:style>
  <w:style w:type="paragraph" w:styleId="ListParagraph">
    <w:name w:val="List Paragraph"/>
    <w:basedOn w:val="Normal"/>
    <w:uiPriority w:val="34"/>
    <w:qFormat/>
    <w:rsid w:val="00B5442F"/>
    <w:pPr>
      <w:ind w:left="720"/>
      <w:contextualSpacing/>
    </w:pPr>
  </w:style>
  <w:style w:type="table" w:styleId="TableGrid">
    <w:name w:val="Table Grid"/>
    <w:basedOn w:val="TableNormal"/>
    <w:uiPriority w:val="59"/>
    <w:rsid w:val="00CF67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17099"/>
    <w:rPr>
      <w:color w:val="0000FF" w:themeColor="hyperlink"/>
      <w:u w:val="single"/>
    </w:rPr>
  </w:style>
  <w:style w:type="character" w:styleId="FollowedHyperlink">
    <w:name w:val="FollowedHyperlink"/>
    <w:basedOn w:val="DefaultParagraphFont"/>
    <w:uiPriority w:val="99"/>
    <w:semiHidden/>
    <w:unhideWhenUsed/>
    <w:rsid w:val="0091709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94059730">
      <w:bodyDiv w:val="1"/>
      <w:marLeft w:val="0"/>
      <w:marRight w:val="0"/>
      <w:marTop w:val="0"/>
      <w:marBottom w:val="0"/>
      <w:divBdr>
        <w:top w:val="none" w:sz="0" w:space="0" w:color="auto"/>
        <w:left w:val="none" w:sz="0" w:space="0" w:color="auto"/>
        <w:bottom w:val="none" w:sz="0" w:space="0" w:color="auto"/>
        <w:right w:val="none" w:sz="0" w:space="0" w:color="auto"/>
      </w:divBdr>
    </w:div>
    <w:div w:id="336268793">
      <w:bodyDiv w:val="1"/>
      <w:marLeft w:val="0"/>
      <w:marRight w:val="0"/>
      <w:marTop w:val="0"/>
      <w:marBottom w:val="0"/>
      <w:divBdr>
        <w:top w:val="none" w:sz="0" w:space="0" w:color="auto"/>
        <w:left w:val="none" w:sz="0" w:space="0" w:color="auto"/>
        <w:bottom w:val="none" w:sz="0" w:space="0" w:color="auto"/>
        <w:right w:val="none" w:sz="0" w:space="0" w:color="auto"/>
      </w:divBdr>
      <w:divsChild>
        <w:div w:id="250168795">
          <w:marLeft w:val="720"/>
          <w:marRight w:val="0"/>
          <w:marTop w:val="0"/>
          <w:marBottom w:val="0"/>
          <w:divBdr>
            <w:top w:val="none" w:sz="0" w:space="0" w:color="auto"/>
            <w:left w:val="none" w:sz="0" w:space="0" w:color="auto"/>
            <w:bottom w:val="none" w:sz="0" w:space="0" w:color="auto"/>
            <w:right w:val="none" w:sz="0" w:space="0" w:color="auto"/>
          </w:divBdr>
        </w:div>
        <w:div w:id="1904828245">
          <w:marLeft w:val="720"/>
          <w:marRight w:val="0"/>
          <w:marTop w:val="0"/>
          <w:marBottom w:val="0"/>
          <w:divBdr>
            <w:top w:val="none" w:sz="0" w:space="0" w:color="auto"/>
            <w:left w:val="none" w:sz="0" w:space="0" w:color="auto"/>
            <w:bottom w:val="none" w:sz="0" w:space="0" w:color="auto"/>
            <w:right w:val="none" w:sz="0" w:space="0" w:color="auto"/>
          </w:divBdr>
        </w:div>
        <w:div w:id="1462305119">
          <w:marLeft w:val="720"/>
          <w:marRight w:val="0"/>
          <w:marTop w:val="0"/>
          <w:marBottom w:val="0"/>
          <w:divBdr>
            <w:top w:val="none" w:sz="0" w:space="0" w:color="auto"/>
            <w:left w:val="none" w:sz="0" w:space="0" w:color="auto"/>
            <w:bottom w:val="none" w:sz="0" w:space="0" w:color="auto"/>
            <w:right w:val="none" w:sz="0" w:space="0" w:color="auto"/>
          </w:divBdr>
        </w:div>
        <w:div w:id="540478886">
          <w:marLeft w:val="720"/>
          <w:marRight w:val="0"/>
          <w:marTop w:val="0"/>
          <w:marBottom w:val="0"/>
          <w:divBdr>
            <w:top w:val="none" w:sz="0" w:space="0" w:color="auto"/>
            <w:left w:val="none" w:sz="0" w:space="0" w:color="auto"/>
            <w:bottom w:val="none" w:sz="0" w:space="0" w:color="auto"/>
            <w:right w:val="none" w:sz="0" w:space="0" w:color="auto"/>
          </w:divBdr>
        </w:div>
        <w:div w:id="328098992">
          <w:marLeft w:val="720"/>
          <w:marRight w:val="0"/>
          <w:marTop w:val="0"/>
          <w:marBottom w:val="0"/>
          <w:divBdr>
            <w:top w:val="none" w:sz="0" w:space="0" w:color="auto"/>
            <w:left w:val="none" w:sz="0" w:space="0" w:color="auto"/>
            <w:bottom w:val="none" w:sz="0" w:space="0" w:color="auto"/>
            <w:right w:val="none" w:sz="0" w:space="0" w:color="auto"/>
          </w:divBdr>
        </w:div>
        <w:div w:id="1576746733">
          <w:marLeft w:val="720"/>
          <w:marRight w:val="0"/>
          <w:marTop w:val="0"/>
          <w:marBottom w:val="0"/>
          <w:divBdr>
            <w:top w:val="none" w:sz="0" w:space="0" w:color="auto"/>
            <w:left w:val="none" w:sz="0" w:space="0" w:color="auto"/>
            <w:bottom w:val="none" w:sz="0" w:space="0" w:color="auto"/>
            <w:right w:val="none" w:sz="0" w:space="0" w:color="auto"/>
          </w:divBdr>
        </w:div>
        <w:div w:id="320739860">
          <w:marLeft w:val="720"/>
          <w:marRight w:val="0"/>
          <w:marTop w:val="0"/>
          <w:marBottom w:val="0"/>
          <w:divBdr>
            <w:top w:val="none" w:sz="0" w:space="0" w:color="auto"/>
            <w:left w:val="none" w:sz="0" w:space="0" w:color="auto"/>
            <w:bottom w:val="none" w:sz="0" w:space="0" w:color="auto"/>
            <w:right w:val="none" w:sz="0" w:space="0" w:color="auto"/>
          </w:divBdr>
        </w:div>
        <w:div w:id="2146001154">
          <w:marLeft w:val="720"/>
          <w:marRight w:val="0"/>
          <w:marTop w:val="0"/>
          <w:marBottom w:val="0"/>
          <w:divBdr>
            <w:top w:val="none" w:sz="0" w:space="0" w:color="auto"/>
            <w:left w:val="none" w:sz="0" w:space="0" w:color="auto"/>
            <w:bottom w:val="none" w:sz="0" w:space="0" w:color="auto"/>
            <w:right w:val="none" w:sz="0" w:space="0" w:color="auto"/>
          </w:divBdr>
        </w:div>
        <w:div w:id="996958319">
          <w:marLeft w:val="720"/>
          <w:marRight w:val="0"/>
          <w:marTop w:val="0"/>
          <w:marBottom w:val="0"/>
          <w:divBdr>
            <w:top w:val="none" w:sz="0" w:space="0" w:color="auto"/>
            <w:left w:val="none" w:sz="0" w:space="0" w:color="auto"/>
            <w:bottom w:val="none" w:sz="0" w:space="0" w:color="auto"/>
            <w:right w:val="none" w:sz="0" w:space="0" w:color="auto"/>
          </w:divBdr>
        </w:div>
      </w:divsChild>
    </w:div>
    <w:div w:id="515653022">
      <w:bodyDiv w:val="1"/>
      <w:marLeft w:val="0"/>
      <w:marRight w:val="0"/>
      <w:marTop w:val="0"/>
      <w:marBottom w:val="0"/>
      <w:divBdr>
        <w:top w:val="none" w:sz="0" w:space="0" w:color="auto"/>
        <w:left w:val="none" w:sz="0" w:space="0" w:color="auto"/>
        <w:bottom w:val="none" w:sz="0" w:space="0" w:color="auto"/>
        <w:right w:val="none" w:sz="0" w:space="0" w:color="auto"/>
      </w:divBdr>
    </w:div>
    <w:div w:id="668943569">
      <w:bodyDiv w:val="1"/>
      <w:marLeft w:val="0"/>
      <w:marRight w:val="0"/>
      <w:marTop w:val="0"/>
      <w:marBottom w:val="0"/>
      <w:divBdr>
        <w:top w:val="none" w:sz="0" w:space="0" w:color="auto"/>
        <w:left w:val="none" w:sz="0" w:space="0" w:color="auto"/>
        <w:bottom w:val="none" w:sz="0" w:space="0" w:color="auto"/>
        <w:right w:val="none" w:sz="0" w:space="0" w:color="auto"/>
      </w:divBdr>
    </w:div>
    <w:div w:id="729574011">
      <w:bodyDiv w:val="1"/>
      <w:marLeft w:val="0"/>
      <w:marRight w:val="0"/>
      <w:marTop w:val="0"/>
      <w:marBottom w:val="0"/>
      <w:divBdr>
        <w:top w:val="none" w:sz="0" w:space="0" w:color="auto"/>
        <w:left w:val="none" w:sz="0" w:space="0" w:color="auto"/>
        <w:bottom w:val="none" w:sz="0" w:space="0" w:color="auto"/>
        <w:right w:val="none" w:sz="0" w:space="0" w:color="auto"/>
      </w:divBdr>
    </w:div>
    <w:div w:id="748574448">
      <w:bodyDiv w:val="1"/>
      <w:marLeft w:val="0"/>
      <w:marRight w:val="0"/>
      <w:marTop w:val="0"/>
      <w:marBottom w:val="0"/>
      <w:divBdr>
        <w:top w:val="none" w:sz="0" w:space="0" w:color="auto"/>
        <w:left w:val="none" w:sz="0" w:space="0" w:color="auto"/>
        <w:bottom w:val="none" w:sz="0" w:space="0" w:color="auto"/>
        <w:right w:val="none" w:sz="0" w:space="0" w:color="auto"/>
      </w:divBdr>
    </w:div>
    <w:div w:id="814758383">
      <w:bodyDiv w:val="1"/>
      <w:marLeft w:val="0"/>
      <w:marRight w:val="0"/>
      <w:marTop w:val="0"/>
      <w:marBottom w:val="0"/>
      <w:divBdr>
        <w:top w:val="none" w:sz="0" w:space="0" w:color="auto"/>
        <w:left w:val="none" w:sz="0" w:space="0" w:color="auto"/>
        <w:bottom w:val="none" w:sz="0" w:space="0" w:color="auto"/>
        <w:right w:val="none" w:sz="0" w:space="0" w:color="auto"/>
      </w:divBdr>
      <w:divsChild>
        <w:div w:id="814445001">
          <w:marLeft w:val="806"/>
          <w:marRight w:val="0"/>
          <w:marTop w:val="106"/>
          <w:marBottom w:val="0"/>
          <w:divBdr>
            <w:top w:val="none" w:sz="0" w:space="0" w:color="auto"/>
            <w:left w:val="none" w:sz="0" w:space="0" w:color="auto"/>
            <w:bottom w:val="none" w:sz="0" w:space="0" w:color="auto"/>
            <w:right w:val="none" w:sz="0" w:space="0" w:color="auto"/>
          </w:divBdr>
        </w:div>
        <w:div w:id="1470246505">
          <w:marLeft w:val="806"/>
          <w:marRight w:val="0"/>
          <w:marTop w:val="106"/>
          <w:marBottom w:val="0"/>
          <w:divBdr>
            <w:top w:val="none" w:sz="0" w:space="0" w:color="auto"/>
            <w:left w:val="none" w:sz="0" w:space="0" w:color="auto"/>
            <w:bottom w:val="none" w:sz="0" w:space="0" w:color="auto"/>
            <w:right w:val="none" w:sz="0" w:space="0" w:color="auto"/>
          </w:divBdr>
        </w:div>
        <w:div w:id="100295875">
          <w:marLeft w:val="806"/>
          <w:marRight w:val="0"/>
          <w:marTop w:val="106"/>
          <w:marBottom w:val="0"/>
          <w:divBdr>
            <w:top w:val="none" w:sz="0" w:space="0" w:color="auto"/>
            <w:left w:val="none" w:sz="0" w:space="0" w:color="auto"/>
            <w:bottom w:val="none" w:sz="0" w:space="0" w:color="auto"/>
            <w:right w:val="none" w:sz="0" w:space="0" w:color="auto"/>
          </w:divBdr>
        </w:div>
        <w:div w:id="761879266">
          <w:marLeft w:val="806"/>
          <w:marRight w:val="0"/>
          <w:marTop w:val="106"/>
          <w:marBottom w:val="0"/>
          <w:divBdr>
            <w:top w:val="none" w:sz="0" w:space="0" w:color="auto"/>
            <w:left w:val="none" w:sz="0" w:space="0" w:color="auto"/>
            <w:bottom w:val="none" w:sz="0" w:space="0" w:color="auto"/>
            <w:right w:val="none" w:sz="0" w:space="0" w:color="auto"/>
          </w:divBdr>
        </w:div>
      </w:divsChild>
    </w:div>
    <w:div w:id="846021156">
      <w:bodyDiv w:val="1"/>
      <w:marLeft w:val="0"/>
      <w:marRight w:val="0"/>
      <w:marTop w:val="0"/>
      <w:marBottom w:val="0"/>
      <w:divBdr>
        <w:top w:val="none" w:sz="0" w:space="0" w:color="auto"/>
        <w:left w:val="none" w:sz="0" w:space="0" w:color="auto"/>
        <w:bottom w:val="none" w:sz="0" w:space="0" w:color="auto"/>
        <w:right w:val="none" w:sz="0" w:space="0" w:color="auto"/>
      </w:divBdr>
    </w:div>
    <w:div w:id="984315571">
      <w:bodyDiv w:val="1"/>
      <w:marLeft w:val="0"/>
      <w:marRight w:val="0"/>
      <w:marTop w:val="0"/>
      <w:marBottom w:val="0"/>
      <w:divBdr>
        <w:top w:val="none" w:sz="0" w:space="0" w:color="auto"/>
        <w:left w:val="none" w:sz="0" w:space="0" w:color="auto"/>
        <w:bottom w:val="none" w:sz="0" w:space="0" w:color="auto"/>
        <w:right w:val="none" w:sz="0" w:space="0" w:color="auto"/>
      </w:divBdr>
    </w:div>
    <w:div w:id="1302803556">
      <w:bodyDiv w:val="1"/>
      <w:marLeft w:val="0"/>
      <w:marRight w:val="0"/>
      <w:marTop w:val="0"/>
      <w:marBottom w:val="0"/>
      <w:divBdr>
        <w:top w:val="none" w:sz="0" w:space="0" w:color="auto"/>
        <w:left w:val="none" w:sz="0" w:space="0" w:color="auto"/>
        <w:bottom w:val="none" w:sz="0" w:space="0" w:color="auto"/>
        <w:right w:val="none" w:sz="0" w:space="0" w:color="auto"/>
      </w:divBdr>
    </w:div>
    <w:div w:id="1351251149">
      <w:bodyDiv w:val="1"/>
      <w:marLeft w:val="0"/>
      <w:marRight w:val="0"/>
      <w:marTop w:val="0"/>
      <w:marBottom w:val="0"/>
      <w:divBdr>
        <w:top w:val="none" w:sz="0" w:space="0" w:color="auto"/>
        <w:left w:val="none" w:sz="0" w:space="0" w:color="auto"/>
        <w:bottom w:val="none" w:sz="0" w:space="0" w:color="auto"/>
        <w:right w:val="none" w:sz="0" w:space="0" w:color="auto"/>
      </w:divBdr>
    </w:div>
    <w:div w:id="1415009084">
      <w:bodyDiv w:val="1"/>
      <w:marLeft w:val="0"/>
      <w:marRight w:val="0"/>
      <w:marTop w:val="0"/>
      <w:marBottom w:val="0"/>
      <w:divBdr>
        <w:top w:val="none" w:sz="0" w:space="0" w:color="auto"/>
        <w:left w:val="none" w:sz="0" w:space="0" w:color="auto"/>
        <w:bottom w:val="none" w:sz="0" w:space="0" w:color="auto"/>
        <w:right w:val="none" w:sz="0" w:space="0" w:color="auto"/>
      </w:divBdr>
      <w:divsChild>
        <w:div w:id="979311838">
          <w:marLeft w:val="710"/>
          <w:marRight w:val="0"/>
          <w:marTop w:val="0"/>
          <w:marBottom w:val="0"/>
          <w:divBdr>
            <w:top w:val="none" w:sz="0" w:space="0" w:color="auto"/>
            <w:left w:val="none" w:sz="0" w:space="0" w:color="auto"/>
            <w:bottom w:val="none" w:sz="0" w:space="0" w:color="auto"/>
            <w:right w:val="none" w:sz="0" w:space="0" w:color="auto"/>
          </w:divBdr>
        </w:div>
        <w:div w:id="293025588">
          <w:marLeft w:val="710"/>
          <w:marRight w:val="0"/>
          <w:marTop w:val="0"/>
          <w:marBottom w:val="0"/>
          <w:divBdr>
            <w:top w:val="none" w:sz="0" w:space="0" w:color="auto"/>
            <w:left w:val="none" w:sz="0" w:space="0" w:color="auto"/>
            <w:bottom w:val="none" w:sz="0" w:space="0" w:color="auto"/>
            <w:right w:val="none" w:sz="0" w:space="0" w:color="auto"/>
          </w:divBdr>
        </w:div>
        <w:div w:id="1547595296">
          <w:marLeft w:val="710"/>
          <w:marRight w:val="0"/>
          <w:marTop w:val="0"/>
          <w:marBottom w:val="0"/>
          <w:divBdr>
            <w:top w:val="none" w:sz="0" w:space="0" w:color="auto"/>
            <w:left w:val="none" w:sz="0" w:space="0" w:color="auto"/>
            <w:bottom w:val="none" w:sz="0" w:space="0" w:color="auto"/>
            <w:right w:val="none" w:sz="0" w:space="0" w:color="auto"/>
          </w:divBdr>
        </w:div>
        <w:div w:id="1844851799">
          <w:marLeft w:val="0"/>
          <w:marRight w:val="0"/>
          <w:marTop w:val="0"/>
          <w:marBottom w:val="0"/>
          <w:divBdr>
            <w:top w:val="none" w:sz="0" w:space="0" w:color="auto"/>
            <w:left w:val="none" w:sz="0" w:space="0" w:color="auto"/>
            <w:bottom w:val="none" w:sz="0" w:space="0" w:color="auto"/>
            <w:right w:val="none" w:sz="0" w:space="0" w:color="auto"/>
          </w:divBdr>
        </w:div>
        <w:div w:id="153449190">
          <w:marLeft w:val="0"/>
          <w:marRight w:val="0"/>
          <w:marTop w:val="0"/>
          <w:marBottom w:val="0"/>
          <w:divBdr>
            <w:top w:val="none" w:sz="0" w:space="0" w:color="auto"/>
            <w:left w:val="none" w:sz="0" w:space="0" w:color="auto"/>
            <w:bottom w:val="none" w:sz="0" w:space="0" w:color="auto"/>
            <w:right w:val="none" w:sz="0" w:space="0" w:color="auto"/>
          </w:divBdr>
        </w:div>
        <w:div w:id="2109958879">
          <w:marLeft w:val="1080"/>
          <w:marRight w:val="0"/>
          <w:marTop w:val="0"/>
          <w:marBottom w:val="0"/>
          <w:divBdr>
            <w:top w:val="none" w:sz="0" w:space="0" w:color="auto"/>
            <w:left w:val="none" w:sz="0" w:space="0" w:color="auto"/>
            <w:bottom w:val="none" w:sz="0" w:space="0" w:color="auto"/>
            <w:right w:val="none" w:sz="0" w:space="0" w:color="auto"/>
          </w:divBdr>
        </w:div>
        <w:div w:id="70783953">
          <w:marLeft w:val="1080"/>
          <w:marRight w:val="0"/>
          <w:marTop w:val="0"/>
          <w:marBottom w:val="0"/>
          <w:divBdr>
            <w:top w:val="none" w:sz="0" w:space="0" w:color="auto"/>
            <w:left w:val="none" w:sz="0" w:space="0" w:color="auto"/>
            <w:bottom w:val="none" w:sz="0" w:space="0" w:color="auto"/>
            <w:right w:val="none" w:sz="0" w:space="0" w:color="auto"/>
          </w:divBdr>
        </w:div>
        <w:div w:id="1269774597">
          <w:marLeft w:val="1080"/>
          <w:marRight w:val="0"/>
          <w:marTop w:val="0"/>
          <w:marBottom w:val="0"/>
          <w:divBdr>
            <w:top w:val="none" w:sz="0" w:space="0" w:color="auto"/>
            <w:left w:val="none" w:sz="0" w:space="0" w:color="auto"/>
            <w:bottom w:val="none" w:sz="0" w:space="0" w:color="auto"/>
            <w:right w:val="none" w:sz="0" w:space="0" w:color="auto"/>
          </w:divBdr>
        </w:div>
        <w:div w:id="4602244">
          <w:marLeft w:val="1080"/>
          <w:marRight w:val="0"/>
          <w:marTop w:val="0"/>
          <w:marBottom w:val="0"/>
          <w:divBdr>
            <w:top w:val="none" w:sz="0" w:space="0" w:color="auto"/>
            <w:left w:val="none" w:sz="0" w:space="0" w:color="auto"/>
            <w:bottom w:val="none" w:sz="0" w:space="0" w:color="auto"/>
            <w:right w:val="none" w:sz="0" w:space="0" w:color="auto"/>
          </w:divBdr>
        </w:div>
        <w:div w:id="676150241">
          <w:marLeft w:val="1080"/>
          <w:marRight w:val="0"/>
          <w:marTop w:val="0"/>
          <w:marBottom w:val="0"/>
          <w:divBdr>
            <w:top w:val="none" w:sz="0" w:space="0" w:color="auto"/>
            <w:left w:val="none" w:sz="0" w:space="0" w:color="auto"/>
            <w:bottom w:val="none" w:sz="0" w:space="0" w:color="auto"/>
            <w:right w:val="none" w:sz="0" w:space="0" w:color="auto"/>
          </w:divBdr>
        </w:div>
        <w:div w:id="1118715843">
          <w:marLeft w:val="1080"/>
          <w:marRight w:val="0"/>
          <w:marTop w:val="0"/>
          <w:marBottom w:val="0"/>
          <w:divBdr>
            <w:top w:val="none" w:sz="0" w:space="0" w:color="auto"/>
            <w:left w:val="none" w:sz="0" w:space="0" w:color="auto"/>
            <w:bottom w:val="none" w:sz="0" w:space="0" w:color="auto"/>
            <w:right w:val="none" w:sz="0" w:space="0" w:color="auto"/>
          </w:divBdr>
        </w:div>
        <w:div w:id="698042536">
          <w:marLeft w:val="1080"/>
          <w:marRight w:val="0"/>
          <w:marTop w:val="0"/>
          <w:marBottom w:val="0"/>
          <w:divBdr>
            <w:top w:val="none" w:sz="0" w:space="0" w:color="auto"/>
            <w:left w:val="none" w:sz="0" w:space="0" w:color="auto"/>
            <w:bottom w:val="none" w:sz="0" w:space="0" w:color="auto"/>
            <w:right w:val="none" w:sz="0" w:space="0" w:color="auto"/>
          </w:divBdr>
        </w:div>
        <w:div w:id="25564119">
          <w:marLeft w:val="1080"/>
          <w:marRight w:val="0"/>
          <w:marTop w:val="0"/>
          <w:marBottom w:val="0"/>
          <w:divBdr>
            <w:top w:val="none" w:sz="0" w:space="0" w:color="auto"/>
            <w:left w:val="none" w:sz="0" w:space="0" w:color="auto"/>
            <w:bottom w:val="none" w:sz="0" w:space="0" w:color="auto"/>
            <w:right w:val="none" w:sz="0" w:space="0" w:color="auto"/>
          </w:divBdr>
        </w:div>
        <w:div w:id="878471072">
          <w:marLeft w:val="1080"/>
          <w:marRight w:val="0"/>
          <w:marTop w:val="0"/>
          <w:marBottom w:val="0"/>
          <w:divBdr>
            <w:top w:val="none" w:sz="0" w:space="0" w:color="auto"/>
            <w:left w:val="none" w:sz="0" w:space="0" w:color="auto"/>
            <w:bottom w:val="none" w:sz="0" w:space="0" w:color="auto"/>
            <w:right w:val="none" w:sz="0" w:space="0" w:color="auto"/>
          </w:divBdr>
        </w:div>
        <w:div w:id="330060178">
          <w:marLeft w:val="1080"/>
          <w:marRight w:val="0"/>
          <w:marTop w:val="0"/>
          <w:marBottom w:val="0"/>
          <w:divBdr>
            <w:top w:val="none" w:sz="0" w:space="0" w:color="auto"/>
            <w:left w:val="none" w:sz="0" w:space="0" w:color="auto"/>
            <w:bottom w:val="none" w:sz="0" w:space="0" w:color="auto"/>
            <w:right w:val="none" w:sz="0" w:space="0" w:color="auto"/>
          </w:divBdr>
        </w:div>
        <w:div w:id="2053309817">
          <w:marLeft w:val="1080"/>
          <w:marRight w:val="0"/>
          <w:marTop w:val="0"/>
          <w:marBottom w:val="0"/>
          <w:divBdr>
            <w:top w:val="none" w:sz="0" w:space="0" w:color="auto"/>
            <w:left w:val="none" w:sz="0" w:space="0" w:color="auto"/>
            <w:bottom w:val="none" w:sz="0" w:space="0" w:color="auto"/>
            <w:right w:val="none" w:sz="0" w:space="0" w:color="auto"/>
          </w:divBdr>
        </w:div>
        <w:div w:id="1845513538">
          <w:marLeft w:val="1440"/>
          <w:marRight w:val="0"/>
          <w:marTop w:val="0"/>
          <w:marBottom w:val="0"/>
          <w:divBdr>
            <w:top w:val="none" w:sz="0" w:space="0" w:color="auto"/>
            <w:left w:val="none" w:sz="0" w:space="0" w:color="auto"/>
            <w:bottom w:val="none" w:sz="0" w:space="0" w:color="auto"/>
            <w:right w:val="none" w:sz="0" w:space="0" w:color="auto"/>
          </w:divBdr>
        </w:div>
        <w:div w:id="1826891578">
          <w:marLeft w:val="1440"/>
          <w:marRight w:val="0"/>
          <w:marTop w:val="0"/>
          <w:marBottom w:val="0"/>
          <w:divBdr>
            <w:top w:val="none" w:sz="0" w:space="0" w:color="auto"/>
            <w:left w:val="none" w:sz="0" w:space="0" w:color="auto"/>
            <w:bottom w:val="none" w:sz="0" w:space="0" w:color="auto"/>
            <w:right w:val="none" w:sz="0" w:space="0" w:color="auto"/>
          </w:divBdr>
        </w:div>
        <w:div w:id="8870127">
          <w:marLeft w:val="1440"/>
          <w:marRight w:val="0"/>
          <w:marTop w:val="0"/>
          <w:marBottom w:val="0"/>
          <w:divBdr>
            <w:top w:val="none" w:sz="0" w:space="0" w:color="auto"/>
            <w:left w:val="none" w:sz="0" w:space="0" w:color="auto"/>
            <w:bottom w:val="none" w:sz="0" w:space="0" w:color="auto"/>
            <w:right w:val="none" w:sz="0" w:space="0" w:color="auto"/>
          </w:divBdr>
        </w:div>
        <w:div w:id="1861158400">
          <w:marLeft w:val="1440"/>
          <w:marRight w:val="0"/>
          <w:marTop w:val="0"/>
          <w:marBottom w:val="0"/>
          <w:divBdr>
            <w:top w:val="none" w:sz="0" w:space="0" w:color="auto"/>
            <w:left w:val="none" w:sz="0" w:space="0" w:color="auto"/>
            <w:bottom w:val="none" w:sz="0" w:space="0" w:color="auto"/>
            <w:right w:val="none" w:sz="0" w:space="0" w:color="auto"/>
          </w:divBdr>
        </w:div>
        <w:div w:id="897129054">
          <w:marLeft w:val="1440"/>
          <w:marRight w:val="0"/>
          <w:marTop w:val="0"/>
          <w:marBottom w:val="0"/>
          <w:divBdr>
            <w:top w:val="none" w:sz="0" w:space="0" w:color="auto"/>
            <w:left w:val="none" w:sz="0" w:space="0" w:color="auto"/>
            <w:bottom w:val="none" w:sz="0" w:space="0" w:color="auto"/>
            <w:right w:val="none" w:sz="0" w:space="0" w:color="auto"/>
          </w:divBdr>
        </w:div>
        <w:div w:id="446046324">
          <w:marLeft w:val="1440"/>
          <w:marRight w:val="0"/>
          <w:marTop w:val="0"/>
          <w:marBottom w:val="0"/>
          <w:divBdr>
            <w:top w:val="none" w:sz="0" w:space="0" w:color="auto"/>
            <w:left w:val="none" w:sz="0" w:space="0" w:color="auto"/>
            <w:bottom w:val="none" w:sz="0" w:space="0" w:color="auto"/>
            <w:right w:val="none" w:sz="0" w:space="0" w:color="auto"/>
          </w:divBdr>
        </w:div>
        <w:div w:id="368647037">
          <w:marLeft w:val="360"/>
          <w:marRight w:val="0"/>
          <w:marTop w:val="0"/>
          <w:marBottom w:val="0"/>
          <w:divBdr>
            <w:top w:val="none" w:sz="0" w:space="0" w:color="auto"/>
            <w:left w:val="none" w:sz="0" w:space="0" w:color="auto"/>
            <w:bottom w:val="none" w:sz="0" w:space="0" w:color="auto"/>
            <w:right w:val="none" w:sz="0" w:space="0" w:color="auto"/>
          </w:divBdr>
        </w:div>
        <w:div w:id="517931721">
          <w:marLeft w:val="1134"/>
          <w:marRight w:val="0"/>
          <w:marTop w:val="0"/>
          <w:marBottom w:val="0"/>
          <w:divBdr>
            <w:top w:val="none" w:sz="0" w:space="0" w:color="auto"/>
            <w:left w:val="none" w:sz="0" w:space="0" w:color="auto"/>
            <w:bottom w:val="none" w:sz="0" w:space="0" w:color="auto"/>
            <w:right w:val="none" w:sz="0" w:space="0" w:color="auto"/>
          </w:divBdr>
        </w:div>
        <w:div w:id="1525557151">
          <w:marLeft w:val="1440"/>
          <w:marRight w:val="0"/>
          <w:marTop w:val="0"/>
          <w:marBottom w:val="0"/>
          <w:divBdr>
            <w:top w:val="none" w:sz="0" w:space="0" w:color="auto"/>
            <w:left w:val="none" w:sz="0" w:space="0" w:color="auto"/>
            <w:bottom w:val="none" w:sz="0" w:space="0" w:color="auto"/>
            <w:right w:val="none" w:sz="0" w:space="0" w:color="auto"/>
          </w:divBdr>
        </w:div>
        <w:div w:id="242759030">
          <w:marLeft w:val="1418"/>
          <w:marRight w:val="0"/>
          <w:marTop w:val="0"/>
          <w:marBottom w:val="0"/>
          <w:divBdr>
            <w:top w:val="none" w:sz="0" w:space="0" w:color="auto"/>
            <w:left w:val="none" w:sz="0" w:space="0" w:color="auto"/>
            <w:bottom w:val="none" w:sz="0" w:space="0" w:color="auto"/>
            <w:right w:val="none" w:sz="0" w:space="0" w:color="auto"/>
          </w:divBdr>
        </w:div>
        <w:div w:id="2093509027">
          <w:marLeft w:val="1418"/>
          <w:marRight w:val="0"/>
          <w:marTop w:val="0"/>
          <w:marBottom w:val="0"/>
          <w:divBdr>
            <w:top w:val="none" w:sz="0" w:space="0" w:color="auto"/>
            <w:left w:val="none" w:sz="0" w:space="0" w:color="auto"/>
            <w:bottom w:val="none" w:sz="0" w:space="0" w:color="auto"/>
            <w:right w:val="none" w:sz="0" w:space="0" w:color="auto"/>
          </w:divBdr>
        </w:div>
        <w:div w:id="1106081162">
          <w:marLeft w:val="1418"/>
          <w:marRight w:val="0"/>
          <w:marTop w:val="0"/>
          <w:marBottom w:val="0"/>
          <w:divBdr>
            <w:top w:val="none" w:sz="0" w:space="0" w:color="auto"/>
            <w:left w:val="none" w:sz="0" w:space="0" w:color="auto"/>
            <w:bottom w:val="none" w:sz="0" w:space="0" w:color="auto"/>
            <w:right w:val="none" w:sz="0" w:space="0" w:color="auto"/>
          </w:divBdr>
        </w:div>
        <w:div w:id="1721781943">
          <w:marLeft w:val="1418"/>
          <w:marRight w:val="0"/>
          <w:marTop w:val="0"/>
          <w:marBottom w:val="0"/>
          <w:divBdr>
            <w:top w:val="none" w:sz="0" w:space="0" w:color="auto"/>
            <w:left w:val="none" w:sz="0" w:space="0" w:color="auto"/>
            <w:bottom w:val="none" w:sz="0" w:space="0" w:color="auto"/>
            <w:right w:val="none" w:sz="0" w:space="0" w:color="auto"/>
          </w:divBdr>
        </w:div>
        <w:div w:id="1525635274">
          <w:marLeft w:val="1070"/>
          <w:marRight w:val="0"/>
          <w:marTop w:val="0"/>
          <w:marBottom w:val="0"/>
          <w:divBdr>
            <w:top w:val="none" w:sz="0" w:space="0" w:color="auto"/>
            <w:left w:val="none" w:sz="0" w:space="0" w:color="auto"/>
            <w:bottom w:val="none" w:sz="0" w:space="0" w:color="auto"/>
            <w:right w:val="none" w:sz="0" w:space="0" w:color="auto"/>
          </w:divBdr>
        </w:div>
        <w:div w:id="1563521789">
          <w:marLeft w:val="1418"/>
          <w:marRight w:val="0"/>
          <w:marTop w:val="0"/>
          <w:marBottom w:val="0"/>
          <w:divBdr>
            <w:top w:val="none" w:sz="0" w:space="0" w:color="auto"/>
            <w:left w:val="none" w:sz="0" w:space="0" w:color="auto"/>
            <w:bottom w:val="none" w:sz="0" w:space="0" w:color="auto"/>
            <w:right w:val="none" w:sz="0" w:space="0" w:color="auto"/>
          </w:divBdr>
        </w:div>
        <w:div w:id="1858273647">
          <w:marLeft w:val="1418"/>
          <w:marRight w:val="0"/>
          <w:marTop w:val="0"/>
          <w:marBottom w:val="0"/>
          <w:divBdr>
            <w:top w:val="none" w:sz="0" w:space="0" w:color="auto"/>
            <w:left w:val="none" w:sz="0" w:space="0" w:color="auto"/>
            <w:bottom w:val="none" w:sz="0" w:space="0" w:color="auto"/>
            <w:right w:val="none" w:sz="0" w:space="0" w:color="auto"/>
          </w:divBdr>
        </w:div>
        <w:div w:id="1955865086">
          <w:marLeft w:val="1418"/>
          <w:marRight w:val="0"/>
          <w:marTop w:val="0"/>
          <w:marBottom w:val="0"/>
          <w:divBdr>
            <w:top w:val="none" w:sz="0" w:space="0" w:color="auto"/>
            <w:left w:val="none" w:sz="0" w:space="0" w:color="auto"/>
            <w:bottom w:val="none" w:sz="0" w:space="0" w:color="auto"/>
            <w:right w:val="none" w:sz="0" w:space="0" w:color="auto"/>
          </w:divBdr>
        </w:div>
        <w:div w:id="323319325">
          <w:marLeft w:val="1418"/>
          <w:marRight w:val="0"/>
          <w:marTop w:val="0"/>
          <w:marBottom w:val="0"/>
          <w:divBdr>
            <w:top w:val="none" w:sz="0" w:space="0" w:color="auto"/>
            <w:left w:val="none" w:sz="0" w:space="0" w:color="auto"/>
            <w:bottom w:val="none" w:sz="0" w:space="0" w:color="auto"/>
            <w:right w:val="none" w:sz="0" w:space="0" w:color="auto"/>
          </w:divBdr>
        </w:div>
        <w:div w:id="1640961195">
          <w:marLeft w:val="1418"/>
          <w:marRight w:val="0"/>
          <w:marTop w:val="0"/>
          <w:marBottom w:val="0"/>
          <w:divBdr>
            <w:top w:val="none" w:sz="0" w:space="0" w:color="auto"/>
            <w:left w:val="none" w:sz="0" w:space="0" w:color="auto"/>
            <w:bottom w:val="none" w:sz="0" w:space="0" w:color="auto"/>
            <w:right w:val="none" w:sz="0" w:space="0" w:color="auto"/>
          </w:divBdr>
        </w:div>
        <w:div w:id="2012101065">
          <w:marLeft w:val="1418"/>
          <w:marRight w:val="0"/>
          <w:marTop w:val="0"/>
          <w:marBottom w:val="0"/>
          <w:divBdr>
            <w:top w:val="none" w:sz="0" w:space="0" w:color="auto"/>
            <w:left w:val="none" w:sz="0" w:space="0" w:color="auto"/>
            <w:bottom w:val="none" w:sz="0" w:space="0" w:color="auto"/>
            <w:right w:val="none" w:sz="0" w:space="0" w:color="auto"/>
          </w:divBdr>
        </w:div>
        <w:div w:id="1803186588">
          <w:marLeft w:val="1070"/>
          <w:marRight w:val="0"/>
          <w:marTop w:val="0"/>
          <w:marBottom w:val="0"/>
          <w:divBdr>
            <w:top w:val="none" w:sz="0" w:space="0" w:color="auto"/>
            <w:left w:val="none" w:sz="0" w:space="0" w:color="auto"/>
            <w:bottom w:val="none" w:sz="0" w:space="0" w:color="auto"/>
            <w:right w:val="none" w:sz="0" w:space="0" w:color="auto"/>
          </w:divBdr>
        </w:div>
        <w:div w:id="84111404">
          <w:marLeft w:val="1070"/>
          <w:marRight w:val="0"/>
          <w:marTop w:val="0"/>
          <w:marBottom w:val="0"/>
          <w:divBdr>
            <w:top w:val="none" w:sz="0" w:space="0" w:color="auto"/>
            <w:left w:val="none" w:sz="0" w:space="0" w:color="auto"/>
            <w:bottom w:val="none" w:sz="0" w:space="0" w:color="auto"/>
            <w:right w:val="none" w:sz="0" w:space="0" w:color="auto"/>
          </w:divBdr>
        </w:div>
        <w:div w:id="2010525254">
          <w:marLeft w:val="1070"/>
          <w:marRight w:val="0"/>
          <w:marTop w:val="0"/>
          <w:marBottom w:val="0"/>
          <w:divBdr>
            <w:top w:val="none" w:sz="0" w:space="0" w:color="auto"/>
            <w:left w:val="none" w:sz="0" w:space="0" w:color="auto"/>
            <w:bottom w:val="none" w:sz="0" w:space="0" w:color="auto"/>
            <w:right w:val="none" w:sz="0" w:space="0" w:color="auto"/>
          </w:divBdr>
        </w:div>
        <w:div w:id="1086537207">
          <w:marLeft w:val="1070"/>
          <w:marRight w:val="0"/>
          <w:marTop w:val="0"/>
          <w:marBottom w:val="0"/>
          <w:divBdr>
            <w:top w:val="none" w:sz="0" w:space="0" w:color="auto"/>
            <w:left w:val="none" w:sz="0" w:space="0" w:color="auto"/>
            <w:bottom w:val="none" w:sz="0" w:space="0" w:color="auto"/>
            <w:right w:val="none" w:sz="0" w:space="0" w:color="auto"/>
          </w:divBdr>
        </w:div>
        <w:div w:id="1149830248">
          <w:marLeft w:val="2880"/>
          <w:marRight w:val="0"/>
          <w:marTop w:val="0"/>
          <w:marBottom w:val="0"/>
          <w:divBdr>
            <w:top w:val="none" w:sz="0" w:space="0" w:color="auto"/>
            <w:left w:val="none" w:sz="0" w:space="0" w:color="auto"/>
            <w:bottom w:val="none" w:sz="0" w:space="0" w:color="auto"/>
            <w:right w:val="none" w:sz="0" w:space="0" w:color="auto"/>
          </w:divBdr>
        </w:div>
        <w:div w:id="47805151">
          <w:marLeft w:val="2880"/>
          <w:marRight w:val="0"/>
          <w:marTop w:val="0"/>
          <w:marBottom w:val="0"/>
          <w:divBdr>
            <w:top w:val="none" w:sz="0" w:space="0" w:color="auto"/>
            <w:left w:val="none" w:sz="0" w:space="0" w:color="auto"/>
            <w:bottom w:val="none" w:sz="0" w:space="0" w:color="auto"/>
            <w:right w:val="none" w:sz="0" w:space="0" w:color="auto"/>
          </w:divBdr>
        </w:div>
        <w:div w:id="149492042">
          <w:marLeft w:val="1070"/>
          <w:marRight w:val="0"/>
          <w:marTop w:val="0"/>
          <w:marBottom w:val="0"/>
          <w:divBdr>
            <w:top w:val="none" w:sz="0" w:space="0" w:color="auto"/>
            <w:left w:val="none" w:sz="0" w:space="0" w:color="auto"/>
            <w:bottom w:val="none" w:sz="0" w:space="0" w:color="auto"/>
            <w:right w:val="none" w:sz="0" w:space="0" w:color="auto"/>
          </w:divBdr>
        </w:div>
        <w:div w:id="1460873650">
          <w:marLeft w:val="1070"/>
          <w:marRight w:val="0"/>
          <w:marTop w:val="0"/>
          <w:marBottom w:val="0"/>
          <w:divBdr>
            <w:top w:val="none" w:sz="0" w:space="0" w:color="auto"/>
            <w:left w:val="none" w:sz="0" w:space="0" w:color="auto"/>
            <w:bottom w:val="none" w:sz="0" w:space="0" w:color="auto"/>
            <w:right w:val="none" w:sz="0" w:space="0" w:color="auto"/>
          </w:divBdr>
        </w:div>
        <w:div w:id="581139273">
          <w:marLeft w:val="1070"/>
          <w:marRight w:val="0"/>
          <w:marTop w:val="0"/>
          <w:marBottom w:val="0"/>
          <w:divBdr>
            <w:top w:val="none" w:sz="0" w:space="0" w:color="auto"/>
            <w:left w:val="none" w:sz="0" w:space="0" w:color="auto"/>
            <w:bottom w:val="none" w:sz="0" w:space="0" w:color="auto"/>
            <w:right w:val="none" w:sz="0" w:space="0" w:color="auto"/>
          </w:divBdr>
        </w:div>
        <w:div w:id="1581139306">
          <w:marLeft w:val="1070"/>
          <w:marRight w:val="0"/>
          <w:marTop w:val="0"/>
          <w:marBottom w:val="0"/>
          <w:divBdr>
            <w:top w:val="none" w:sz="0" w:space="0" w:color="auto"/>
            <w:left w:val="none" w:sz="0" w:space="0" w:color="auto"/>
            <w:bottom w:val="none" w:sz="0" w:space="0" w:color="auto"/>
            <w:right w:val="none" w:sz="0" w:space="0" w:color="auto"/>
          </w:divBdr>
        </w:div>
        <w:div w:id="467482221">
          <w:marLeft w:val="1070"/>
          <w:marRight w:val="0"/>
          <w:marTop w:val="0"/>
          <w:marBottom w:val="0"/>
          <w:divBdr>
            <w:top w:val="none" w:sz="0" w:space="0" w:color="auto"/>
            <w:left w:val="none" w:sz="0" w:space="0" w:color="auto"/>
            <w:bottom w:val="none" w:sz="0" w:space="0" w:color="auto"/>
            <w:right w:val="none" w:sz="0" w:space="0" w:color="auto"/>
          </w:divBdr>
        </w:div>
        <w:div w:id="518737895">
          <w:marLeft w:val="1070"/>
          <w:marRight w:val="0"/>
          <w:marTop w:val="0"/>
          <w:marBottom w:val="0"/>
          <w:divBdr>
            <w:top w:val="none" w:sz="0" w:space="0" w:color="auto"/>
            <w:left w:val="none" w:sz="0" w:space="0" w:color="auto"/>
            <w:bottom w:val="none" w:sz="0" w:space="0" w:color="auto"/>
            <w:right w:val="none" w:sz="0" w:space="0" w:color="auto"/>
          </w:divBdr>
        </w:div>
        <w:div w:id="1914899401">
          <w:marLeft w:val="1070"/>
          <w:marRight w:val="0"/>
          <w:marTop w:val="0"/>
          <w:marBottom w:val="0"/>
          <w:divBdr>
            <w:top w:val="none" w:sz="0" w:space="0" w:color="auto"/>
            <w:left w:val="none" w:sz="0" w:space="0" w:color="auto"/>
            <w:bottom w:val="none" w:sz="0" w:space="0" w:color="auto"/>
            <w:right w:val="none" w:sz="0" w:space="0" w:color="auto"/>
          </w:divBdr>
        </w:div>
        <w:div w:id="411128865">
          <w:marLeft w:val="1070"/>
          <w:marRight w:val="0"/>
          <w:marTop w:val="0"/>
          <w:marBottom w:val="0"/>
          <w:divBdr>
            <w:top w:val="none" w:sz="0" w:space="0" w:color="auto"/>
            <w:left w:val="none" w:sz="0" w:space="0" w:color="auto"/>
            <w:bottom w:val="none" w:sz="0" w:space="0" w:color="auto"/>
            <w:right w:val="none" w:sz="0" w:space="0" w:color="auto"/>
          </w:divBdr>
        </w:div>
        <w:div w:id="283656372">
          <w:marLeft w:val="1070"/>
          <w:marRight w:val="0"/>
          <w:marTop w:val="0"/>
          <w:marBottom w:val="0"/>
          <w:divBdr>
            <w:top w:val="none" w:sz="0" w:space="0" w:color="auto"/>
            <w:left w:val="none" w:sz="0" w:space="0" w:color="auto"/>
            <w:bottom w:val="none" w:sz="0" w:space="0" w:color="auto"/>
            <w:right w:val="none" w:sz="0" w:space="0" w:color="auto"/>
          </w:divBdr>
        </w:div>
        <w:div w:id="1426418254">
          <w:marLeft w:val="1070"/>
          <w:marRight w:val="0"/>
          <w:marTop w:val="0"/>
          <w:marBottom w:val="0"/>
          <w:divBdr>
            <w:top w:val="none" w:sz="0" w:space="0" w:color="auto"/>
            <w:left w:val="none" w:sz="0" w:space="0" w:color="auto"/>
            <w:bottom w:val="none" w:sz="0" w:space="0" w:color="auto"/>
            <w:right w:val="none" w:sz="0" w:space="0" w:color="auto"/>
          </w:divBdr>
        </w:div>
        <w:div w:id="1508251952">
          <w:marLeft w:val="1140"/>
          <w:marRight w:val="0"/>
          <w:marTop w:val="0"/>
          <w:marBottom w:val="0"/>
          <w:divBdr>
            <w:top w:val="none" w:sz="0" w:space="0" w:color="auto"/>
            <w:left w:val="none" w:sz="0" w:space="0" w:color="auto"/>
            <w:bottom w:val="none" w:sz="0" w:space="0" w:color="auto"/>
            <w:right w:val="none" w:sz="0" w:space="0" w:color="auto"/>
          </w:divBdr>
        </w:div>
        <w:div w:id="1647854943">
          <w:marLeft w:val="1140"/>
          <w:marRight w:val="0"/>
          <w:marTop w:val="0"/>
          <w:marBottom w:val="0"/>
          <w:divBdr>
            <w:top w:val="none" w:sz="0" w:space="0" w:color="auto"/>
            <w:left w:val="none" w:sz="0" w:space="0" w:color="auto"/>
            <w:bottom w:val="none" w:sz="0" w:space="0" w:color="auto"/>
            <w:right w:val="none" w:sz="0" w:space="0" w:color="auto"/>
          </w:divBdr>
        </w:div>
        <w:div w:id="1511722473">
          <w:marLeft w:val="1140"/>
          <w:marRight w:val="0"/>
          <w:marTop w:val="0"/>
          <w:marBottom w:val="0"/>
          <w:divBdr>
            <w:top w:val="none" w:sz="0" w:space="0" w:color="auto"/>
            <w:left w:val="none" w:sz="0" w:space="0" w:color="auto"/>
            <w:bottom w:val="none" w:sz="0" w:space="0" w:color="auto"/>
            <w:right w:val="none" w:sz="0" w:space="0" w:color="auto"/>
          </w:divBdr>
        </w:div>
        <w:div w:id="816798882">
          <w:marLeft w:val="1140"/>
          <w:marRight w:val="0"/>
          <w:marTop w:val="0"/>
          <w:marBottom w:val="0"/>
          <w:divBdr>
            <w:top w:val="none" w:sz="0" w:space="0" w:color="auto"/>
            <w:left w:val="none" w:sz="0" w:space="0" w:color="auto"/>
            <w:bottom w:val="none" w:sz="0" w:space="0" w:color="auto"/>
            <w:right w:val="none" w:sz="0" w:space="0" w:color="auto"/>
          </w:divBdr>
        </w:div>
        <w:div w:id="1260597635">
          <w:marLeft w:val="1140"/>
          <w:marRight w:val="0"/>
          <w:marTop w:val="0"/>
          <w:marBottom w:val="0"/>
          <w:divBdr>
            <w:top w:val="none" w:sz="0" w:space="0" w:color="auto"/>
            <w:left w:val="none" w:sz="0" w:space="0" w:color="auto"/>
            <w:bottom w:val="none" w:sz="0" w:space="0" w:color="auto"/>
            <w:right w:val="none" w:sz="0" w:space="0" w:color="auto"/>
          </w:divBdr>
        </w:div>
        <w:div w:id="1990094807">
          <w:marLeft w:val="1140"/>
          <w:marRight w:val="0"/>
          <w:marTop w:val="0"/>
          <w:marBottom w:val="0"/>
          <w:divBdr>
            <w:top w:val="none" w:sz="0" w:space="0" w:color="auto"/>
            <w:left w:val="none" w:sz="0" w:space="0" w:color="auto"/>
            <w:bottom w:val="none" w:sz="0" w:space="0" w:color="auto"/>
            <w:right w:val="none" w:sz="0" w:space="0" w:color="auto"/>
          </w:divBdr>
        </w:div>
        <w:div w:id="1063675851">
          <w:marLeft w:val="1140"/>
          <w:marRight w:val="0"/>
          <w:marTop w:val="0"/>
          <w:marBottom w:val="0"/>
          <w:divBdr>
            <w:top w:val="none" w:sz="0" w:space="0" w:color="auto"/>
            <w:left w:val="none" w:sz="0" w:space="0" w:color="auto"/>
            <w:bottom w:val="none" w:sz="0" w:space="0" w:color="auto"/>
            <w:right w:val="none" w:sz="0" w:space="0" w:color="auto"/>
          </w:divBdr>
        </w:div>
        <w:div w:id="2076967892">
          <w:marLeft w:val="1140"/>
          <w:marRight w:val="0"/>
          <w:marTop w:val="0"/>
          <w:marBottom w:val="0"/>
          <w:divBdr>
            <w:top w:val="none" w:sz="0" w:space="0" w:color="auto"/>
            <w:left w:val="none" w:sz="0" w:space="0" w:color="auto"/>
            <w:bottom w:val="none" w:sz="0" w:space="0" w:color="auto"/>
            <w:right w:val="none" w:sz="0" w:space="0" w:color="auto"/>
          </w:divBdr>
        </w:div>
        <w:div w:id="1936547766">
          <w:marLeft w:val="360"/>
          <w:marRight w:val="0"/>
          <w:marTop w:val="0"/>
          <w:marBottom w:val="0"/>
          <w:divBdr>
            <w:top w:val="none" w:sz="0" w:space="0" w:color="auto"/>
            <w:left w:val="none" w:sz="0" w:space="0" w:color="auto"/>
            <w:bottom w:val="none" w:sz="0" w:space="0" w:color="auto"/>
            <w:right w:val="none" w:sz="0" w:space="0" w:color="auto"/>
          </w:divBdr>
        </w:div>
        <w:div w:id="2123260389">
          <w:marLeft w:val="1080"/>
          <w:marRight w:val="0"/>
          <w:marTop w:val="0"/>
          <w:marBottom w:val="0"/>
          <w:divBdr>
            <w:top w:val="none" w:sz="0" w:space="0" w:color="auto"/>
            <w:left w:val="none" w:sz="0" w:space="0" w:color="auto"/>
            <w:bottom w:val="none" w:sz="0" w:space="0" w:color="auto"/>
            <w:right w:val="none" w:sz="0" w:space="0" w:color="auto"/>
          </w:divBdr>
        </w:div>
        <w:div w:id="652295129">
          <w:marLeft w:val="1080"/>
          <w:marRight w:val="0"/>
          <w:marTop w:val="0"/>
          <w:marBottom w:val="0"/>
          <w:divBdr>
            <w:top w:val="none" w:sz="0" w:space="0" w:color="auto"/>
            <w:left w:val="none" w:sz="0" w:space="0" w:color="auto"/>
            <w:bottom w:val="none" w:sz="0" w:space="0" w:color="auto"/>
            <w:right w:val="none" w:sz="0" w:space="0" w:color="auto"/>
          </w:divBdr>
        </w:div>
        <w:div w:id="328602086">
          <w:marLeft w:val="1080"/>
          <w:marRight w:val="0"/>
          <w:marTop w:val="0"/>
          <w:marBottom w:val="0"/>
          <w:divBdr>
            <w:top w:val="none" w:sz="0" w:space="0" w:color="auto"/>
            <w:left w:val="none" w:sz="0" w:space="0" w:color="auto"/>
            <w:bottom w:val="none" w:sz="0" w:space="0" w:color="auto"/>
            <w:right w:val="none" w:sz="0" w:space="0" w:color="auto"/>
          </w:divBdr>
        </w:div>
        <w:div w:id="940796681">
          <w:marLeft w:val="1080"/>
          <w:marRight w:val="0"/>
          <w:marTop w:val="0"/>
          <w:marBottom w:val="0"/>
          <w:divBdr>
            <w:top w:val="none" w:sz="0" w:space="0" w:color="auto"/>
            <w:left w:val="none" w:sz="0" w:space="0" w:color="auto"/>
            <w:bottom w:val="none" w:sz="0" w:space="0" w:color="auto"/>
            <w:right w:val="none" w:sz="0" w:space="0" w:color="auto"/>
          </w:divBdr>
        </w:div>
        <w:div w:id="1354965396">
          <w:marLeft w:val="1080"/>
          <w:marRight w:val="0"/>
          <w:marTop w:val="0"/>
          <w:marBottom w:val="0"/>
          <w:divBdr>
            <w:top w:val="none" w:sz="0" w:space="0" w:color="auto"/>
            <w:left w:val="none" w:sz="0" w:space="0" w:color="auto"/>
            <w:bottom w:val="none" w:sz="0" w:space="0" w:color="auto"/>
            <w:right w:val="none" w:sz="0" w:space="0" w:color="auto"/>
          </w:divBdr>
        </w:div>
        <w:div w:id="1245140911">
          <w:marLeft w:val="1080"/>
          <w:marRight w:val="0"/>
          <w:marTop w:val="0"/>
          <w:marBottom w:val="0"/>
          <w:divBdr>
            <w:top w:val="none" w:sz="0" w:space="0" w:color="auto"/>
            <w:left w:val="none" w:sz="0" w:space="0" w:color="auto"/>
            <w:bottom w:val="none" w:sz="0" w:space="0" w:color="auto"/>
            <w:right w:val="none" w:sz="0" w:space="0" w:color="auto"/>
          </w:divBdr>
        </w:div>
        <w:div w:id="1697728161">
          <w:marLeft w:val="1080"/>
          <w:marRight w:val="0"/>
          <w:marTop w:val="0"/>
          <w:marBottom w:val="0"/>
          <w:divBdr>
            <w:top w:val="none" w:sz="0" w:space="0" w:color="auto"/>
            <w:left w:val="none" w:sz="0" w:space="0" w:color="auto"/>
            <w:bottom w:val="none" w:sz="0" w:space="0" w:color="auto"/>
            <w:right w:val="none" w:sz="0" w:space="0" w:color="auto"/>
          </w:divBdr>
        </w:div>
        <w:div w:id="572475090">
          <w:marLeft w:val="1080"/>
          <w:marRight w:val="0"/>
          <w:marTop w:val="0"/>
          <w:marBottom w:val="0"/>
          <w:divBdr>
            <w:top w:val="none" w:sz="0" w:space="0" w:color="auto"/>
            <w:left w:val="none" w:sz="0" w:space="0" w:color="auto"/>
            <w:bottom w:val="none" w:sz="0" w:space="0" w:color="auto"/>
            <w:right w:val="none" w:sz="0" w:space="0" w:color="auto"/>
          </w:divBdr>
        </w:div>
        <w:div w:id="1944997555">
          <w:marLeft w:val="1080"/>
          <w:marRight w:val="0"/>
          <w:marTop w:val="0"/>
          <w:marBottom w:val="0"/>
          <w:divBdr>
            <w:top w:val="none" w:sz="0" w:space="0" w:color="auto"/>
            <w:left w:val="none" w:sz="0" w:space="0" w:color="auto"/>
            <w:bottom w:val="none" w:sz="0" w:space="0" w:color="auto"/>
            <w:right w:val="none" w:sz="0" w:space="0" w:color="auto"/>
          </w:divBdr>
        </w:div>
        <w:div w:id="1207722028">
          <w:marLeft w:val="1080"/>
          <w:marRight w:val="0"/>
          <w:marTop w:val="0"/>
          <w:marBottom w:val="0"/>
          <w:divBdr>
            <w:top w:val="none" w:sz="0" w:space="0" w:color="auto"/>
            <w:left w:val="none" w:sz="0" w:space="0" w:color="auto"/>
            <w:bottom w:val="none" w:sz="0" w:space="0" w:color="auto"/>
            <w:right w:val="none" w:sz="0" w:space="0" w:color="auto"/>
          </w:divBdr>
        </w:div>
        <w:div w:id="262879258">
          <w:marLeft w:val="1080"/>
          <w:marRight w:val="0"/>
          <w:marTop w:val="0"/>
          <w:marBottom w:val="0"/>
          <w:divBdr>
            <w:top w:val="none" w:sz="0" w:space="0" w:color="auto"/>
            <w:left w:val="none" w:sz="0" w:space="0" w:color="auto"/>
            <w:bottom w:val="none" w:sz="0" w:space="0" w:color="auto"/>
            <w:right w:val="none" w:sz="0" w:space="0" w:color="auto"/>
          </w:divBdr>
        </w:div>
        <w:div w:id="1146242444">
          <w:marLeft w:val="1080"/>
          <w:marRight w:val="0"/>
          <w:marTop w:val="0"/>
          <w:marBottom w:val="0"/>
          <w:divBdr>
            <w:top w:val="none" w:sz="0" w:space="0" w:color="auto"/>
            <w:left w:val="none" w:sz="0" w:space="0" w:color="auto"/>
            <w:bottom w:val="none" w:sz="0" w:space="0" w:color="auto"/>
            <w:right w:val="none" w:sz="0" w:space="0" w:color="auto"/>
          </w:divBdr>
        </w:div>
        <w:div w:id="406466444">
          <w:marLeft w:val="1080"/>
          <w:marRight w:val="0"/>
          <w:marTop w:val="0"/>
          <w:marBottom w:val="0"/>
          <w:divBdr>
            <w:top w:val="none" w:sz="0" w:space="0" w:color="auto"/>
            <w:left w:val="none" w:sz="0" w:space="0" w:color="auto"/>
            <w:bottom w:val="none" w:sz="0" w:space="0" w:color="auto"/>
            <w:right w:val="none" w:sz="0" w:space="0" w:color="auto"/>
          </w:divBdr>
        </w:div>
        <w:div w:id="477501632">
          <w:marLeft w:val="1080"/>
          <w:marRight w:val="0"/>
          <w:marTop w:val="0"/>
          <w:marBottom w:val="0"/>
          <w:divBdr>
            <w:top w:val="none" w:sz="0" w:space="0" w:color="auto"/>
            <w:left w:val="none" w:sz="0" w:space="0" w:color="auto"/>
            <w:bottom w:val="none" w:sz="0" w:space="0" w:color="auto"/>
            <w:right w:val="none" w:sz="0" w:space="0" w:color="auto"/>
          </w:divBdr>
        </w:div>
        <w:div w:id="121919921">
          <w:marLeft w:val="1080"/>
          <w:marRight w:val="0"/>
          <w:marTop w:val="0"/>
          <w:marBottom w:val="0"/>
          <w:divBdr>
            <w:top w:val="none" w:sz="0" w:space="0" w:color="auto"/>
            <w:left w:val="none" w:sz="0" w:space="0" w:color="auto"/>
            <w:bottom w:val="none" w:sz="0" w:space="0" w:color="auto"/>
            <w:right w:val="none" w:sz="0" w:space="0" w:color="auto"/>
          </w:divBdr>
        </w:div>
        <w:div w:id="1968588206">
          <w:marLeft w:val="1080"/>
          <w:marRight w:val="0"/>
          <w:marTop w:val="0"/>
          <w:marBottom w:val="0"/>
          <w:divBdr>
            <w:top w:val="none" w:sz="0" w:space="0" w:color="auto"/>
            <w:left w:val="none" w:sz="0" w:space="0" w:color="auto"/>
            <w:bottom w:val="none" w:sz="0" w:space="0" w:color="auto"/>
            <w:right w:val="none" w:sz="0" w:space="0" w:color="auto"/>
          </w:divBdr>
        </w:div>
        <w:div w:id="1354068200">
          <w:marLeft w:val="1080"/>
          <w:marRight w:val="0"/>
          <w:marTop w:val="0"/>
          <w:marBottom w:val="0"/>
          <w:divBdr>
            <w:top w:val="none" w:sz="0" w:space="0" w:color="auto"/>
            <w:left w:val="none" w:sz="0" w:space="0" w:color="auto"/>
            <w:bottom w:val="none" w:sz="0" w:space="0" w:color="auto"/>
            <w:right w:val="none" w:sz="0" w:space="0" w:color="auto"/>
          </w:divBdr>
        </w:div>
        <w:div w:id="645625825">
          <w:marLeft w:val="1080"/>
          <w:marRight w:val="0"/>
          <w:marTop w:val="0"/>
          <w:marBottom w:val="0"/>
          <w:divBdr>
            <w:top w:val="none" w:sz="0" w:space="0" w:color="auto"/>
            <w:left w:val="none" w:sz="0" w:space="0" w:color="auto"/>
            <w:bottom w:val="none" w:sz="0" w:space="0" w:color="auto"/>
            <w:right w:val="none" w:sz="0" w:space="0" w:color="auto"/>
          </w:divBdr>
        </w:div>
        <w:div w:id="661660075">
          <w:marLeft w:val="1080"/>
          <w:marRight w:val="0"/>
          <w:marTop w:val="0"/>
          <w:marBottom w:val="0"/>
          <w:divBdr>
            <w:top w:val="none" w:sz="0" w:space="0" w:color="auto"/>
            <w:left w:val="none" w:sz="0" w:space="0" w:color="auto"/>
            <w:bottom w:val="none" w:sz="0" w:space="0" w:color="auto"/>
            <w:right w:val="none" w:sz="0" w:space="0" w:color="auto"/>
          </w:divBdr>
        </w:div>
        <w:div w:id="782114765">
          <w:marLeft w:val="1080"/>
          <w:marRight w:val="0"/>
          <w:marTop w:val="0"/>
          <w:marBottom w:val="0"/>
          <w:divBdr>
            <w:top w:val="none" w:sz="0" w:space="0" w:color="auto"/>
            <w:left w:val="none" w:sz="0" w:space="0" w:color="auto"/>
            <w:bottom w:val="none" w:sz="0" w:space="0" w:color="auto"/>
            <w:right w:val="none" w:sz="0" w:space="0" w:color="auto"/>
          </w:divBdr>
        </w:div>
        <w:div w:id="70202029">
          <w:marLeft w:val="1080"/>
          <w:marRight w:val="0"/>
          <w:marTop w:val="0"/>
          <w:marBottom w:val="0"/>
          <w:divBdr>
            <w:top w:val="none" w:sz="0" w:space="0" w:color="auto"/>
            <w:left w:val="none" w:sz="0" w:space="0" w:color="auto"/>
            <w:bottom w:val="none" w:sz="0" w:space="0" w:color="auto"/>
            <w:right w:val="none" w:sz="0" w:space="0" w:color="auto"/>
          </w:divBdr>
        </w:div>
        <w:div w:id="471145278">
          <w:marLeft w:val="1080"/>
          <w:marRight w:val="0"/>
          <w:marTop w:val="0"/>
          <w:marBottom w:val="0"/>
          <w:divBdr>
            <w:top w:val="none" w:sz="0" w:space="0" w:color="auto"/>
            <w:left w:val="none" w:sz="0" w:space="0" w:color="auto"/>
            <w:bottom w:val="none" w:sz="0" w:space="0" w:color="auto"/>
            <w:right w:val="none" w:sz="0" w:space="0" w:color="auto"/>
          </w:divBdr>
        </w:div>
        <w:div w:id="448823121">
          <w:marLeft w:val="1080"/>
          <w:marRight w:val="0"/>
          <w:marTop w:val="0"/>
          <w:marBottom w:val="0"/>
          <w:divBdr>
            <w:top w:val="none" w:sz="0" w:space="0" w:color="auto"/>
            <w:left w:val="none" w:sz="0" w:space="0" w:color="auto"/>
            <w:bottom w:val="none" w:sz="0" w:space="0" w:color="auto"/>
            <w:right w:val="none" w:sz="0" w:space="0" w:color="auto"/>
          </w:divBdr>
        </w:div>
        <w:div w:id="1661153121">
          <w:marLeft w:val="1080"/>
          <w:marRight w:val="0"/>
          <w:marTop w:val="0"/>
          <w:marBottom w:val="0"/>
          <w:divBdr>
            <w:top w:val="none" w:sz="0" w:space="0" w:color="auto"/>
            <w:left w:val="none" w:sz="0" w:space="0" w:color="auto"/>
            <w:bottom w:val="none" w:sz="0" w:space="0" w:color="auto"/>
            <w:right w:val="none" w:sz="0" w:space="0" w:color="auto"/>
          </w:divBdr>
        </w:div>
        <w:div w:id="941688600">
          <w:marLeft w:val="1080"/>
          <w:marRight w:val="0"/>
          <w:marTop w:val="0"/>
          <w:marBottom w:val="0"/>
          <w:divBdr>
            <w:top w:val="none" w:sz="0" w:space="0" w:color="auto"/>
            <w:left w:val="none" w:sz="0" w:space="0" w:color="auto"/>
            <w:bottom w:val="none" w:sz="0" w:space="0" w:color="auto"/>
            <w:right w:val="none" w:sz="0" w:space="0" w:color="auto"/>
          </w:divBdr>
        </w:div>
        <w:div w:id="484669443">
          <w:marLeft w:val="1080"/>
          <w:marRight w:val="0"/>
          <w:marTop w:val="0"/>
          <w:marBottom w:val="0"/>
          <w:divBdr>
            <w:top w:val="none" w:sz="0" w:space="0" w:color="auto"/>
            <w:left w:val="none" w:sz="0" w:space="0" w:color="auto"/>
            <w:bottom w:val="none" w:sz="0" w:space="0" w:color="auto"/>
            <w:right w:val="none" w:sz="0" w:space="0" w:color="auto"/>
          </w:divBdr>
        </w:div>
        <w:div w:id="1134912636">
          <w:marLeft w:val="1080"/>
          <w:marRight w:val="0"/>
          <w:marTop w:val="0"/>
          <w:marBottom w:val="0"/>
          <w:divBdr>
            <w:top w:val="none" w:sz="0" w:space="0" w:color="auto"/>
            <w:left w:val="none" w:sz="0" w:space="0" w:color="auto"/>
            <w:bottom w:val="none" w:sz="0" w:space="0" w:color="auto"/>
            <w:right w:val="none" w:sz="0" w:space="0" w:color="auto"/>
          </w:divBdr>
        </w:div>
        <w:div w:id="232351114">
          <w:marLeft w:val="1080"/>
          <w:marRight w:val="0"/>
          <w:marTop w:val="0"/>
          <w:marBottom w:val="0"/>
          <w:divBdr>
            <w:top w:val="none" w:sz="0" w:space="0" w:color="auto"/>
            <w:left w:val="none" w:sz="0" w:space="0" w:color="auto"/>
            <w:bottom w:val="none" w:sz="0" w:space="0" w:color="auto"/>
            <w:right w:val="none" w:sz="0" w:space="0" w:color="auto"/>
          </w:divBdr>
        </w:div>
        <w:div w:id="2103989018">
          <w:marLeft w:val="1080"/>
          <w:marRight w:val="0"/>
          <w:marTop w:val="0"/>
          <w:marBottom w:val="0"/>
          <w:divBdr>
            <w:top w:val="none" w:sz="0" w:space="0" w:color="auto"/>
            <w:left w:val="none" w:sz="0" w:space="0" w:color="auto"/>
            <w:bottom w:val="none" w:sz="0" w:space="0" w:color="auto"/>
            <w:right w:val="none" w:sz="0" w:space="0" w:color="auto"/>
          </w:divBdr>
        </w:div>
        <w:div w:id="640157804">
          <w:marLeft w:val="1080"/>
          <w:marRight w:val="0"/>
          <w:marTop w:val="0"/>
          <w:marBottom w:val="0"/>
          <w:divBdr>
            <w:top w:val="none" w:sz="0" w:space="0" w:color="auto"/>
            <w:left w:val="none" w:sz="0" w:space="0" w:color="auto"/>
            <w:bottom w:val="none" w:sz="0" w:space="0" w:color="auto"/>
            <w:right w:val="none" w:sz="0" w:space="0" w:color="auto"/>
          </w:divBdr>
        </w:div>
        <w:div w:id="619533703">
          <w:marLeft w:val="1080"/>
          <w:marRight w:val="0"/>
          <w:marTop w:val="0"/>
          <w:marBottom w:val="0"/>
          <w:divBdr>
            <w:top w:val="none" w:sz="0" w:space="0" w:color="auto"/>
            <w:left w:val="none" w:sz="0" w:space="0" w:color="auto"/>
            <w:bottom w:val="none" w:sz="0" w:space="0" w:color="auto"/>
            <w:right w:val="none" w:sz="0" w:space="0" w:color="auto"/>
          </w:divBdr>
        </w:div>
        <w:div w:id="1065950651">
          <w:marLeft w:val="1080"/>
          <w:marRight w:val="0"/>
          <w:marTop w:val="0"/>
          <w:marBottom w:val="0"/>
          <w:divBdr>
            <w:top w:val="none" w:sz="0" w:space="0" w:color="auto"/>
            <w:left w:val="none" w:sz="0" w:space="0" w:color="auto"/>
            <w:bottom w:val="none" w:sz="0" w:space="0" w:color="auto"/>
            <w:right w:val="none" w:sz="0" w:space="0" w:color="auto"/>
          </w:divBdr>
        </w:div>
        <w:div w:id="486365061">
          <w:marLeft w:val="1080"/>
          <w:marRight w:val="0"/>
          <w:marTop w:val="0"/>
          <w:marBottom w:val="0"/>
          <w:divBdr>
            <w:top w:val="none" w:sz="0" w:space="0" w:color="auto"/>
            <w:left w:val="none" w:sz="0" w:space="0" w:color="auto"/>
            <w:bottom w:val="none" w:sz="0" w:space="0" w:color="auto"/>
            <w:right w:val="none" w:sz="0" w:space="0" w:color="auto"/>
          </w:divBdr>
        </w:div>
        <w:div w:id="619456057">
          <w:marLeft w:val="1080"/>
          <w:marRight w:val="0"/>
          <w:marTop w:val="0"/>
          <w:marBottom w:val="0"/>
          <w:divBdr>
            <w:top w:val="none" w:sz="0" w:space="0" w:color="auto"/>
            <w:left w:val="none" w:sz="0" w:space="0" w:color="auto"/>
            <w:bottom w:val="none" w:sz="0" w:space="0" w:color="auto"/>
            <w:right w:val="none" w:sz="0" w:space="0" w:color="auto"/>
          </w:divBdr>
        </w:div>
        <w:div w:id="1862934105">
          <w:marLeft w:val="1080"/>
          <w:marRight w:val="0"/>
          <w:marTop w:val="0"/>
          <w:marBottom w:val="0"/>
          <w:divBdr>
            <w:top w:val="none" w:sz="0" w:space="0" w:color="auto"/>
            <w:left w:val="none" w:sz="0" w:space="0" w:color="auto"/>
            <w:bottom w:val="none" w:sz="0" w:space="0" w:color="auto"/>
            <w:right w:val="none" w:sz="0" w:space="0" w:color="auto"/>
          </w:divBdr>
        </w:div>
        <w:div w:id="1257396197">
          <w:marLeft w:val="1080"/>
          <w:marRight w:val="0"/>
          <w:marTop w:val="0"/>
          <w:marBottom w:val="0"/>
          <w:divBdr>
            <w:top w:val="none" w:sz="0" w:space="0" w:color="auto"/>
            <w:left w:val="none" w:sz="0" w:space="0" w:color="auto"/>
            <w:bottom w:val="none" w:sz="0" w:space="0" w:color="auto"/>
            <w:right w:val="none" w:sz="0" w:space="0" w:color="auto"/>
          </w:divBdr>
        </w:div>
        <w:div w:id="218247061">
          <w:marLeft w:val="1080"/>
          <w:marRight w:val="0"/>
          <w:marTop w:val="0"/>
          <w:marBottom w:val="0"/>
          <w:divBdr>
            <w:top w:val="none" w:sz="0" w:space="0" w:color="auto"/>
            <w:left w:val="none" w:sz="0" w:space="0" w:color="auto"/>
            <w:bottom w:val="none" w:sz="0" w:space="0" w:color="auto"/>
            <w:right w:val="none" w:sz="0" w:space="0" w:color="auto"/>
          </w:divBdr>
        </w:div>
        <w:div w:id="118763193">
          <w:marLeft w:val="1080"/>
          <w:marRight w:val="0"/>
          <w:marTop w:val="0"/>
          <w:marBottom w:val="0"/>
          <w:divBdr>
            <w:top w:val="none" w:sz="0" w:space="0" w:color="auto"/>
            <w:left w:val="none" w:sz="0" w:space="0" w:color="auto"/>
            <w:bottom w:val="none" w:sz="0" w:space="0" w:color="auto"/>
            <w:right w:val="none" w:sz="0" w:space="0" w:color="auto"/>
          </w:divBdr>
        </w:div>
        <w:div w:id="359672975">
          <w:marLeft w:val="1070"/>
          <w:marRight w:val="0"/>
          <w:marTop w:val="0"/>
          <w:marBottom w:val="0"/>
          <w:divBdr>
            <w:top w:val="none" w:sz="0" w:space="0" w:color="auto"/>
            <w:left w:val="none" w:sz="0" w:space="0" w:color="auto"/>
            <w:bottom w:val="none" w:sz="0" w:space="0" w:color="auto"/>
            <w:right w:val="none" w:sz="0" w:space="0" w:color="auto"/>
          </w:divBdr>
        </w:div>
        <w:div w:id="259409253">
          <w:marLeft w:val="1080"/>
          <w:marRight w:val="0"/>
          <w:marTop w:val="0"/>
          <w:marBottom w:val="0"/>
          <w:divBdr>
            <w:top w:val="none" w:sz="0" w:space="0" w:color="auto"/>
            <w:left w:val="none" w:sz="0" w:space="0" w:color="auto"/>
            <w:bottom w:val="none" w:sz="0" w:space="0" w:color="auto"/>
            <w:right w:val="none" w:sz="0" w:space="0" w:color="auto"/>
          </w:divBdr>
        </w:div>
        <w:div w:id="1331367888">
          <w:marLeft w:val="1080"/>
          <w:marRight w:val="0"/>
          <w:marTop w:val="0"/>
          <w:marBottom w:val="0"/>
          <w:divBdr>
            <w:top w:val="none" w:sz="0" w:space="0" w:color="auto"/>
            <w:left w:val="none" w:sz="0" w:space="0" w:color="auto"/>
            <w:bottom w:val="none" w:sz="0" w:space="0" w:color="auto"/>
            <w:right w:val="none" w:sz="0" w:space="0" w:color="auto"/>
          </w:divBdr>
        </w:div>
        <w:div w:id="966737228">
          <w:marLeft w:val="1080"/>
          <w:marRight w:val="0"/>
          <w:marTop w:val="0"/>
          <w:marBottom w:val="0"/>
          <w:divBdr>
            <w:top w:val="none" w:sz="0" w:space="0" w:color="auto"/>
            <w:left w:val="none" w:sz="0" w:space="0" w:color="auto"/>
            <w:bottom w:val="none" w:sz="0" w:space="0" w:color="auto"/>
            <w:right w:val="none" w:sz="0" w:space="0" w:color="auto"/>
          </w:divBdr>
        </w:div>
        <w:div w:id="352876021">
          <w:marLeft w:val="1080"/>
          <w:marRight w:val="0"/>
          <w:marTop w:val="0"/>
          <w:marBottom w:val="0"/>
          <w:divBdr>
            <w:top w:val="none" w:sz="0" w:space="0" w:color="auto"/>
            <w:left w:val="none" w:sz="0" w:space="0" w:color="auto"/>
            <w:bottom w:val="none" w:sz="0" w:space="0" w:color="auto"/>
            <w:right w:val="none" w:sz="0" w:space="0" w:color="auto"/>
          </w:divBdr>
        </w:div>
        <w:div w:id="1920821829">
          <w:marLeft w:val="1080"/>
          <w:marRight w:val="0"/>
          <w:marTop w:val="0"/>
          <w:marBottom w:val="0"/>
          <w:divBdr>
            <w:top w:val="none" w:sz="0" w:space="0" w:color="auto"/>
            <w:left w:val="none" w:sz="0" w:space="0" w:color="auto"/>
            <w:bottom w:val="none" w:sz="0" w:space="0" w:color="auto"/>
            <w:right w:val="none" w:sz="0" w:space="0" w:color="auto"/>
          </w:divBdr>
        </w:div>
        <w:div w:id="217519202">
          <w:marLeft w:val="1080"/>
          <w:marRight w:val="0"/>
          <w:marTop w:val="0"/>
          <w:marBottom w:val="0"/>
          <w:divBdr>
            <w:top w:val="none" w:sz="0" w:space="0" w:color="auto"/>
            <w:left w:val="none" w:sz="0" w:space="0" w:color="auto"/>
            <w:bottom w:val="none" w:sz="0" w:space="0" w:color="auto"/>
            <w:right w:val="none" w:sz="0" w:space="0" w:color="auto"/>
          </w:divBdr>
        </w:div>
        <w:div w:id="2010282039">
          <w:marLeft w:val="360"/>
          <w:marRight w:val="0"/>
          <w:marTop w:val="0"/>
          <w:marBottom w:val="0"/>
          <w:divBdr>
            <w:top w:val="none" w:sz="0" w:space="0" w:color="auto"/>
            <w:left w:val="none" w:sz="0" w:space="0" w:color="auto"/>
            <w:bottom w:val="none" w:sz="0" w:space="0" w:color="auto"/>
            <w:right w:val="none" w:sz="0" w:space="0" w:color="auto"/>
          </w:divBdr>
        </w:div>
        <w:div w:id="341859801">
          <w:marLeft w:val="786"/>
          <w:marRight w:val="0"/>
          <w:marTop w:val="0"/>
          <w:marBottom w:val="0"/>
          <w:divBdr>
            <w:top w:val="none" w:sz="0" w:space="0" w:color="auto"/>
            <w:left w:val="none" w:sz="0" w:space="0" w:color="auto"/>
            <w:bottom w:val="none" w:sz="0" w:space="0" w:color="auto"/>
            <w:right w:val="none" w:sz="0" w:space="0" w:color="auto"/>
          </w:divBdr>
        </w:div>
        <w:div w:id="1792625781">
          <w:marLeft w:val="360"/>
          <w:marRight w:val="0"/>
          <w:marTop w:val="0"/>
          <w:marBottom w:val="0"/>
          <w:divBdr>
            <w:top w:val="none" w:sz="0" w:space="0" w:color="auto"/>
            <w:left w:val="none" w:sz="0" w:space="0" w:color="auto"/>
            <w:bottom w:val="none" w:sz="0" w:space="0" w:color="auto"/>
            <w:right w:val="none" w:sz="0" w:space="0" w:color="auto"/>
          </w:divBdr>
        </w:div>
        <w:div w:id="1160661454">
          <w:marLeft w:val="360"/>
          <w:marRight w:val="0"/>
          <w:marTop w:val="0"/>
          <w:marBottom w:val="0"/>
          <w:divBdr>
            <w:top w:val="none" w:sz="0" w:space="0" w:color="auto"/>
            <w:left w:val="none" w:sz="0" w:space="0" w:color="auto"/>
            <w:bottom w:val="none" w:sz="0" w:space="0" w:color="auto"/>
            <w:right w:val="none" w:sz="0" w:space="0" w:color="auto"/>
          </w:divBdr>
        </w:div>
        <w:div w:id="2040734766">
          <w:marLeft w:val="501"/>
          <w:marRight w:val="0"/>
          <w:marTop w:val="0"/>
          <w:marBottom w:val="0"/>
          <w:divBdr>
            <w:top w:val="none" w:sz="0" w:space="0" w:color="auto"/>
            <w:left w:val="none" w:sz="0" w:space="0" w:color="auto"/>
            <w:bottom w:val="none" w:sz="0" w:space="0" w:color="auto"/>
            <w:right w:val="none" w:sz="0" w:space="0" w:color="auto"/>
          </w:divBdr>
        </w:div>
        <w:div w:id="74014930">
          <w:marLeft w:val="501"/>
          <w:marRight w:val="0"/>
          <w:marTop w:val="0"/>
          <w:marBottom w:val="0"/>
          <w:divBdr>
            <w:top w:val="none" w:sz="0" w:space="0" w:color="auto"/>
            <w:left w:val="none" w:sz="0" w:space="0" w:color="auto"/>
            <w:bottom w:val="none" w:sz="0" w:space="0" w:color="auto"/>
            <w:right w:val="none" w:sz="0" w:space="0" w:color="auto"/>
          </w:divBdr>
        </w:div>
        <w:div w:id="2129078644">
          <w:marLeft w:val="501"/>
          <w:marRight w:val="0"/>
          <w:marTop w:val="0"/>
          <w:marBottom w:val="0"/>
          <w:divBdr>
            <w:top w:val="none" w:sz="0" w:space="0" w:color="auto"/>
            <w:left w:val="none" w:sz="0" w:space="0" w:color="auto"/>
            <w:bottom w:val="none" w:sz="0" w:space="0" w:color="auto"/>
            <w:right w:val="none" w:sz="0" w:space="0" w:color="auto"/>
          </w:divBdr>
        </w:div>
        <w:div w:id="1650748667">
          <w:marLeft w:val="360"/>
          <w:marRight w:val="0"/>
          <w:marTop w:val="0"/>
          <w:marBottom w:val="0"/>
          <w:divBdr>
            <w:top w:val="none" w:sz="0" w:space="0" w:color="auto"/>
            <w:left w:val="none" w:sz="0" w:space="0" w:color="auto"/>
            <w:bottom w:val="none" w:sz="0" w:space="0" w:color="auto"/>
            <w:right w:val="none" w:sz="0" w:space="0" w:color="auto"/>
          </w:divBdr>
        </w:div>
        <w:div w:id="1889294435">
          <w:marLeft w:val="360"/>
          <w:marRight w:val="0"/>
          <w:marTop w:val="0"/>
          <w:marBottom w:val="0"/>
          <w:divBdr>
            <w:top w:val="none" w:sz="0" w:space="0" w:color="auto"/>
            <w:left w:val="none" w:sz="0" w:space="0" w:color="auto"/>
            <w:bottom w:val="none" w:sz="0" w:space="0" w:color="auto"/>
            <w:right w:val="none" w:sz="0" w:space="0" w:color="auto"/>
          </w:divBdr>
        </w:div>
        <w:div w:id="1811558927">
          <w:marLeft w:val="360"/>
          <w:marRight w:val="0"/>
          <w:marTop w:val="0"/>
          <w:marBottom w:val="0"/>
          <w:divBdr>
            <w:top w:val="none" w:sz="0" w:space="0" w:color="auto"/>
            <w:left w:val="none" w:sz="0" w:space="0" w:color="auto"/>
            <w:bottom w:val="none" w:sz="0" w:space="0" w:color="auto"/>
            <w:right w:val="none" w:sz="0" w:space="0" w:color="auto"/>
          </w:divBdr>
        </w:div>
        <w:div w:id="156307799">
          <w:marLeft w:val="0"/>
          <w:marRight w:val="0"/>
          <w:marTop w:val="0"/>
          <w:marBottom w:val="0"/>
          <w:divBdr>
            <w:top w:val="none" w:sz="0" w:space="0" w:color="auto"/>
            <w:left w:val="none" w:sz="0" w:space="0" w:color="auto"/>
            <w:bottom w:val="none" w:sz="0" w:space="0" w:color="auto"/>
            <w:right w:val="none" w:sz="0" w:space="0" w:color="auto"/>
          </w:divBdr>
        </w:div>
        <w:div w:id="943196728">
          <w:marLeft w:val="360"/>
          <w:marRight w:val="0"/>
          <w:marTop w:val="0"/>
          <w:marBottom w:val="0"/>
          <w:divBdr>
            <w:top w:val="none" w:sz="0" w:space="0" w:color="auto"/>
            <w:left w:val="none" w:sz="0" w:space="0" w:color="auto"/>
            <w:bottom w:val="none" w:sz="0" w:space="0" w:color="auto"/>
            <w:right w:val="none" w:sz="0" w:space="0" w:color="auto"/>
          </w:divBdr>
        </w:div>
        <w:div w:id="82578727">
          <w:marLeft w:val="360"/>
          <w:marRight w:val="0"/>
          <w:marTop w:val="0"/>
          <w:marBottom w:val="0"/>
          <w:divBdr>
            <w:top w:val="none" w:sz="0" w:space="0" w:color="auto"/>
            <w:left w:val="none" w:sz="0" w:space="0" w:color="auto"/>
            <w:bottom w:val="none" w:sz="0" w:space="0" w:color="auto"/>
            <w:right w:val="none" w:sz="0" w:space="0" w:color="auto"/>
          </w:divBdr>
        </w:div>
        <w:div w:id="700978557">
          <w:marLeft w:val="360"/>
          <w:marRight w:val="0"/>
          <w:marTop w:val="0"/>
          <w:marBottom w:val="0"/>
          <w:divBdr>
            <w:top w:val="none" w:sz="0" w:space="0" w:color="auto"/>
            <w:left w:val="none" w:sz="0" w:space="0" w:color="auto"/>
            <w:bottom w:val="none" w:sz="0" w:space="0" w:color="auto"/>
            <w:right w:val="none" w:sz="0" w:space="0" w:color="auto"/>
          </w:divBdr>
        </w:div>
        <w:div w:id="2061441359">
          <w:marLeft w:val="0"/>
          <w:marRight w:val="0"/>
          <w:marTop w:val="0"/>
          <w:marBottom w:val="0"/>
          <w:divBdr>
            <w:top w:val="none" w:sz="0" w:space="0" w:color="auto"/>
            <w:left w:val="none" w:sz="0" w:space="0" w:color="auto"/>
            <w:bottom w:val="none" w:sz="0" w:space="0" w:color="auto"/>
            <w:right w:val="none" w:sz="0" w:space="0" w:color="auto"/>
          </w:divBdr>
        </w:div>
        <w:div w:id="1863935687">
          <w:marLeft w:val="786"/>
          <w:marRight w:val="0"/>
          <w:marTop w:val="0"/>
          <w:marBottom w:val="0"/>
          <w:divBdr>
            <w:top w:val="none" w:sz="0" w:space="0" w:color="auto"/>
            <w:left w:val="none" w:sz="0" w:space="0" w:color="auto"/>
            <w:bottom w:val="none" w:sz="0" w:space="0" w:color="auto"/>
            <w:right w:val="none" w:sz="0" w:space="0" w:color="auto"/>
          </w:divBdr>
        </w:div>
        <w:div w:id="2018464045">
          <w:marLeft w:val="360"/>
          <w:marRight w:val="0"/>
          <w:marTop w:val="0"/>
          <w:marBottom w:val="0"/>
          <w:divBdr>
            <w:top w:val="none" w:sz="0" w:space="0" w:color="auto"/>
            <w:left w:val="none" w:sz="0" w:space="0" w:color="auto"/>
            <w:bottom w:val="none" w:sz="0" w:space="0" w:color="auto"/>
            <w:right w:val="none" w:sz="0" w:space="0" w:color="auto"/>
          </w:divBdr>
        </w:div>
        <w:div w:id="1179583224">
          <w:marLeft w:val="360"/>
          <w:marRight w:val="0"/>
          <w:marTop w:val="0"/>
          <w:marBottom w:val="0"/>
          <w:divBdr>
            <w:top w:val="none" w:sz="0" w:space="0" w:color="auto"/>
            <w:left w:val="none" w:sz="0" w:space="0" w:color="auto"/>
            <w:bottom w:val="none" w:sz="0" w:space="0" w:color="auto"/>
            <w:right w:val="none" w:sz="0" w:space="0" w:color="auto"/>
          </w:divBdr>
        </w:div>
        <w:div w:id="1956937274">
          <w:marLeft w:val="501"/>
          <w:marRight w:val="0"/>
          <w:marTop w:val="0"/>
          <w:marBottom w:val="0"/>
          <w:divBdr>
            <w:top w:val="none" w:sz="0" w:space="0" w:color="auto"/>
            <w:left w:val="none" w:sz="0" w:space="0" w:color="auto"/>
            <w:bottom w:val="none" w:sz="0" w:space="0" w:color="auto"/>
            <w:right w:val="none" w:sz="0" w:space="0" w:color="auto"/>
          </w:divBdr>
        </w:div>
        <w:div w:id="691884647">
          <w:marLeft w:val="501"/>
          <w:marRight w:val="0"/>
          <w:marTop w:val="0"/>
          <w:marBottom w:val="0"/>
          <w:divBdr>
            <w:top w:val="none" w:sz="0" w:space="0" w:color="auto"/>
            <w:left w:val="none" w:sz="0" w:space="0" w:color="auto"/>
            <w:bottom w:val="none" w:sz="0" w:space="0" w:color="auto"/>
            <w:right w:val="none" w:sz="0" w:space="0" w:color="auto"/>
          </w:divBdr>
        </w:div>
        <w:div w:id="1478064793">
          <w:marLeft w:val="501"/>
          <w:marRight w:val="0"/>
          <w:marTop w:val="0"/>
          <w:marBottom w:val="0"/>
          <w:divBdr>
            <w:top w:val="none" w:sz="0" w:space="0" w:color="auto"/>
            <w:left w:val="none" w:sz="0" w:space="0" w:color="auto"/>
            <w:bottom w:val="none" w:sz="0" w:space="0" w:color="auto"/>
            <w:right w:val="none" w:sz="0" w:space="0" w:color="auto"/>
          </w:divBdr>
        </w:div>
        <w:div w:id="1821461026">
          <w:marLeft w:val="360"/>
          <w:marRight w:val="0"/>
          <w:marTop w:val="0"/>
          <w:marBottom w:val="0"/>
          <w:divBdr>
            <w:top w:val="none" w:sz="0" w:space="0" w:color="auto"/>
            <w:left w:val="none" w:sz="0" w:space="0" w:color="auto"/>
            <w:bottom w:val="none" w:sz="0" w:space="0" w:color="auto"/>
            <w:right w:val="none" w:sz="0" w:space="0" w:color="auto"/>
          </w:divBdr>
        </w:div>
        <w:div w:id="298340401">
          <w:marLeft w:val="360"/>
          <w:marRight w:val="0"/>
          <w:marTop w:val="0"/>
          <w:marBottom w:val="0"/>
          <w:divBdr>
            <w:top w:val="none" w:sz="0" w:space="0" w:color="auto"/>
            <w:left w:val="none" w:sz="0" w:space="0" w:color="auto"/>
            <w:bottom w:val="none" w:sz="0" w:space="0" w:color="auto"/>
            <w:right w:val="none" w:sz="0" w:space="0" w:color="auto"/>
          </w:divBdr>
        </w:div>
        <w:div w:id="314182518">
          <w:marLeft w:val="360"/>
          <w:marRight w:val="0"/>
          <w:marTop w:val="0"/>
          <w:marBottom w:val="0"/>
          <w:divBdr>
            <w:top w:val="none" w:sz="0" w:space="0" w:color="auto"/>
            <w:left w:val="none" w:sz="0" w:space="0" w:color="auto"/>
            <w:bottom w:val="none" w:sz="0" w:space="0" w:color="auto"/>
            <w:right w:val="none" w:sz="0" w:space="0" w:color="auto"/>
          </w:divBdr>
        </w:div>
        <w:div w:id="650716922">
          <w:marLeft w:val="360"/>
          <w:marRight w:val="0"/>
          <w:marTop w:val="0"/>
          <w:marBottom w:val="0"/>
          <w:divBdr>
            <w:top w:val="none" w:sz="0" w:space="0" w:color="auto"/>
            <w:left w:val="none" w:sz="0" w:space="0" w:color="auto"/>
            <w:bottom w:val="none" w:sz="0" w:space="0" w:color="auto"/>
            <w:right w:val="none" w:sz="0" w:space="0" w:color="auto"/>
          </w:divBdr>
        </w:div>
        <w:div w:id="1588730970">
          <w:marLeft w:val="360"/>
          <w:marRight w:val="0"/>
          <w:marTop w:val="0"/>
          <w:marBottom w:val="0"/>
          <w:divBdr>
            <w:top w:val="none" w:sz="0" w:space="0" w:color="auto"/>
            <w:left w:val="none" w:sz="0" w:space="0" w:color="auto"/>
            <w:bottom w:val="none" w:sz="0" w:space="0" w:color="auto"/>
            <w:right w:val="none" w:sz="0" w:space="0" w:color="auto"/>
          </w:divBdr>
        </w:div>
        <w:div w:id="1000962060">
          <w:marLeft w:val="360"/>
          <w:marRight w:val="0"/>
          <w:marTop w:val="0"/>
          <w:marBottom w:val="0"/>
          <w:divBdr>
            <w:top w:val="none" w:sz="0" w:space="0" w:color="auto"/>
            <w:left w:val="none" w:sz="0" w:space="0" w:color="auto"/>
            <w:bottom w:val="none" w:sz="0" w:space="0" w:color="auto"/>
            <w:right w:val="none" w:sz="0" w:space="0" w:color="auto"/>
          </w:divBdr>
        </w:div>
        <w:div w:id="457527967">
          <w:marLeft w:val="360"/>
          <w:marRight w:val="0"/>
          <w:marTop w:val="0"/>
          <w:marBottom w:val="0"/>
          <w:divBdr>
            <w:top w:val="none" w:sz="0" w:space="0" w:color="auto"/>
            <w:left w:val="none" w:sz="0" w:space="0" w:color="auto"/>
            <w:bottom w:val="none" w:sz="0" w:space="0" w:color="auto"/>
            <w:right w:val="none" w:sz="0" w:space="0" w:color="auto"/>
          </w:divBdr>
        </w:div>
        <w:div w:id="1131435413">
          <w:marLeft w:val="360"/>
          <w:marRight w:val="0"/>
          <w:marTop w:val="0"/>
          <w:marBottom w:val="0"/>
          <w:divBdr>
            <w:top w:val="none" w:sz="0" w:space="0" w:color="auto"/>
            <w:left w:val="none" w:sz="0" w:space="0" w:color="auto"/>
            <w:bottom w:val="none" w:sz="0" w:space="0" w:color="auto"/>
            <w:right w:val="none" w:sz="0" w:space="0" w:color="auto"/>
          </w:divBdr>
        </w:div>
        <w:div w:id="1392073177">
          <w:marLeft w:val="786"/>
          <w:marRight w:val="0"/>
          <w:marTop w:val="0"/>
          <w:marBottom w:val="0"/>
          <w:divBdr>
            <w:top w:val="none" w:sz="0" w:space="0" w:color="auto"/>
            <w:left w:val="none" w:sz="0" w:space="0" w:color="auto"/>
            <w:bottom w:val="none" w:sz="0" w:space="0" w:color="auto"/>
            <w:right w:val="none" w:sz="0" w:space="0" w:color="auto"/>
          </w:divBdr>
        </w:div>
        <w:div w:id="1971327861">
          <w:marLeft w:val="360"/>
          <w:marRight w:val="0"/>
          <w:marTop w:val="0"/>
          <w:marBottom w:val="0"/>
          <w:divBdr>
            <w:top w:val="none" w:sz="0" w:space="0" w:color="auto"/>
            <w:left w:val="none" w:sz="0" w:space="0" w:color="auto"/>
            <w:bottom w:val="none" w:sz="0" w:space="0" w:color="auto"/>
            <w:right w:val="none" w:sz="0" w:space="0" w:color="auto"/>
          </w:divBdr>
        </w:div>
        <w:div w:id="2003045343">
          <w:marLeft w:val="360"/>
          <w:marRight w:val="0"/>
          <w:marTop w:val="0"/>
          <w:marBottom w:val="0"/>
          <w:divBdr>
            <w:top w:val="none" w:sz="0" w:space="0" w:color="auto"/>
            <w:left w:val="none" w:sz="0" w:space="0" w:color="auto"/>
            <w:bottom w:val="none" w:sz="0" w:space="0" w:color="auto"/>
            <w:right w:val="none" w:sz="0" w:space="0" w:color="auto"/>
          </w:divBdr>
        </w:div>
        <w:div w:id="1755734713">
          <w:marLeft w:val="360"/>
          <w:marRight w:val="0"/>
          <w:marTop w:val="0"/>
          <w:marBottom w:val="0"/>
          <w:divBdr>
            <w:top w:val="none" w:sz="0" w:space="0" w:color="auto"/>
            <w:left w:val="none" w:sz="0" w:space="0" w:color="auto"/>
            <w:bottom w:val="none" w:sz="0" w:space="0" w:color="auto"/>
            <w:right w:val="none" w:sz="0" w:space="0" w:color="auto"/>
          </w:divBdr>
        </w:div>
        <w:div w:id="1908685456">
          <w:marLeft w:val="360"/>
          <w:marRight w:val="0"/>
          <w:marTop w:val="0"/>
          <w:marBottom w:val="0"/>
          <w:divBdr>
            <w:top w:val="none" w:sz="0" w:space="0" w:color="auto"/>
            <w:left w:val="none" w:sz="0" w:space="0" w:color="auto"/>
            <w:bottom w:val="none" w:sz="0" w:space="0" w:color="auto"/>
            <w:right w:val="none" w:sz="0" w:space="0" w:color="auto"/>
          </w:divBdr>
        </w:div>
        <w:div w:id="1167787753">
          <w:marLeft w:val="360"/>
          <w:marRight w:val="0"/>
          <w:marTop w:val="0"/>
          <w:marBottom w:val="0"/>
          <w:divBdr>
            <w:top w:val="none" w:sz="0" w:space="0" w:color="auto"/>
            <w:left w:val="none" w:sz="0" w:space="0" w:color="auto"/>
            <w:bottom w:val="none" w:sz="0" w:space="0" w:color="auto"/>
            <w:right w:val="none" w:sz="0" w:space="0" w:color="auto"/>
          </w:divBdr>
        </w:div>
        <w:div w:id="363748718">
          <w:marLeft w:val="360"/>
          <w:marRight w:val="0"/>
          <w:marTop w:val="0"/>
          <w:marBottom w:val="0"/>
          <w:divBdr>
            <w:top w:val="none" w:sz="0" w:space="0" w:color="auto"/>
            <w:left w:val="none" w:sz="0" w:space="0" w:color="auto"/>
            <w:bottom w:val="none" w:sz="0" w:space="0" w:color="auto"/>
            <w:right w:val="none" w:sz="0" w:space="0" w:color="auto"/>
          </w:divBdr>
        </w:div>
        <w:div w:id="1464998517">
          <w:marLeft w:val="360"/>
          <w:marRight w:val="0"/>
          <w:marTop w:val="0"/>
          <w:marBottom w:val="0"/>
          <w:divBdr>
            <w:top w:val="none" w:sz="0" w:space="0" w:color="auto"/>
            <w:left w:val="none" w:sz="0" w:space="0" w:color="auto"/>
            <w:bottom w:val="none" w:sz="0" w:space="0" w:color="auto"/>
            <w:right w:val="none" w:sz="0" w:space="0" w:color="auto"/>
          </w:divBdr>
        </w:div>
        <w:div w:id="203909932">
          <w:marLeft w:val="360"/>
          <w:marRight w:val="0"/>
          <w:marTop w:val="0"/>
          <w:marBottom w:val="0"/>
          <w:divBdr>
            <w:top w:val="none" w:sz="0" w:space="0" w:color="auto"/>
            <w:left w:val="none" w:sz="0" w:space="0" w:color="auto"/>
            <w:bottom w:val="none" w:sz="0" w:space="0" w:color="auto"/>
            <w:right w:val="none" w:sz="0" w:space="0" w:color="auto"/>
          </w:divBdr>
        </w:div>
        <w:div w:id="673188934">
          <w:marLeft w:val="360"/>
          <w:marRight w:val="0"/>
          <w:marTop w:val="0"/>
          <w:marBottom w:val="0"/>
          <w:divBdr>
            <w:top w:val="none" w:sz="0" w:space="0" w:color="auto"/>
            <w:left w:val="none" w:sz="0" w:space="0" w:color="auto"/>
            <w:bottom w:val="none" w:sz="0" w:space="0" w:color="auto"/>
            <w:right w:val="none" w:sz="0" w:space="0" w:color="auto"/>
          </w:divBdr>
        </w:div>
        <w:div w:id="1489590307">
          <w:marLeft w:val="360"/>
          <w:marRight w:val="0"/>
          <w:marTop w:val="0"/>
          <w:marBottom w:val="0"/>
          <w:divBdr>
            <w:top w:val="none" w:sz="0" w:space="0" w:color="auto"/>
            <w:left w:val="none" w:sz="0" w:space="0" w:color="auto"/>
            <w:bottom w:val="none" w:sz="0" w:space="0" w:color="auto"/>
            <w:right w:val="none" w:sz="0" w:space="0" w:color="auto"/>
          </w:divBdr>
        </w:div>
        <w:div w:id="1263682462">
          <w:marLeft w:val="360"/>
          <w:marRight w:val="0"/>
          <w:marTop w:val="0"/>
          <w:marBottom w:val="0"/>
          <w:divBdr>
            <w:top w:val="none" w:sz="0" w:space="0" w:color="auto"/>
            <w:left w:val="none" w:sz="0" w:space="0" w:color="auto"/>
            <w:bottom w:val="none" w:sz="0" w:space="0" w:color="auto"/>
            <w:right w:val="none" w:sz="0" w:space="0" w:color="auto"/>
          </w:divBdr>
        </w:div>
        <w:div w:id="817461394">
          <w:marLeft w:val="360"/>
          <w:marRight w:val="0"/>
          <w:marTop w:val="0"/>
          <w:marBottom w:val="0"/>
          <w:divBdr>
            <w:top w:val="none" w:sz="0" w:space="0" w:color="auto"/>
            <w:left w:val="none" w:sz="0" w:space="0" w:color="auto"/>
            <w:bottom w:val="none" w:sz="0" w:space="0" w:color="auto"/>
            <w:right w:val="none" w:sz="0" w:space="0" w:color="auto"/>
          </w:divBdr>
        </w:div>
        <w:div w:id="358312376">
          <w:marLeft w:val="360"/>
          <w:marRight w:val="0"/>
          <w:marTop w:val="0"/>
          <w:marBottom w:val="0"/>
          <w:divBdr>
            <w:top w:val="none" w:sz="0" w:space="0" w:color="auto"/>
            <w:left w:val="none" w:sz="0" w:space="0" w:color="auto"/>
            <w:bottom w:val="none" w:sz="0" w:space="0" w:color="auto"/>
            <w:right w:val="none" w:sz="0" w:space="0" w:color="auto"/>
          </w:divBdr>
        </w:div>
        <w:div w:id="1897815695">
          <w:marLeft w:val="360"/>
          <w:marRight w:val="0"/>
          <w:marTop w:val="0"/>
          <w:marBottom w:val="0"/>
          <w:divBdr>
            <w:top w:val="none" w:sz="0" w:space="0" w:color="auto"/>
            <w:left w:val="none" w:sz="0" w:space="0" w:color="auto"/>
            <w:bottom w:val="none" w:sz="0" w:space="0" w:color="auto"/>
            <w:right w:val="none" w:sz="0" w:space="0" w:color="auto"/>
          </w:divBdr>
        </w:div>
        <w:div w:id="1245528709">
          <w:marLeft w:val="786"/>
          <w:marRight w:val="0"/>
          <w:marTop w:val="0"/>
          <w:marBottom w:val="0"/>
          <w:divBdr>
            <w:top w:val="none" w:sz="0" w:space="0" w:color="auto"/>
            <w:left w:val="none" w:sz="0" w:space="0" w:color="auto"/>
            <w:bottom w:val="none" w:sz="0" w:space="0" w:color="auto"/>
            <w:right w:val="none" w:sz="0" w:space="0" w:color="auto"/>
          </w:divBdr>
        </w:div>
        <w:div w:id="55789002">
          <w:marLeft w:val="360"/>
          <w:marRight w:val="0"/>
          <w:marTop w:val="0"/>
          <w:marBottom w:val="0"/>
          <w:divBdr>
            <w:top w:val="none" w:sz="0" w:space="0" w:color="auto"/>
            <w:left w:val="none" w:sz="0" w:space="0" w:color="auto"/>
            <w:bottom w:val="none" w:sz="0" w:space="0" w:color="auto"/>
            <w:right w:val="none" w:sz="0" w:space="0" w:color="auto"/>
          </w:divBdr>
        </w:div>
        <w:div w:id="1901596330">
          <w:marLeft w:val="360"/>
          <w:marRight w:val="0"/>
          <w:marTop w:val="0"/>
          <w:marBottom w:val="0"/>
          <w:divBdr>
            <w:top w:val="none" w:sz="0" w:space="0" w:color="auto"/>
            <w:left w:val="none" w:sz="0" w:space="0" w:color="auto"/>
            <w:bottom w:val="none" w:sz="0" w:space="0" w:color="auto"/>
            <w:right w:val="none" w:sz="0" w:space="0" w:color="auto"/>
          </w:divBdr>
        </w:div>
        <w:div w:id="520054161">
          <w:marLeft w:val="501"/>
          <w:marRight w:val="0"/>
          <w:marTop w:val="0"/>
          <w:marBottom w:val="0"/>
          <w:divBdr>
            <w:top w:val="none" w:sz="0" w:space="0" w:color="auto"/>
            <w:left w:val="none" w:sz="0" w:space="0" w:color="auto"/>
            <w:bottom w:val="none" w:sz="0" w:space="0" w:color="auto"/>
            <w:right w:val="none" w:sz="0" w:space="0" w:color="auto"/>
          </w:divBdr>
        </w:div>
        <w:div w:id="407927685">
          <w:marLeft w:val="360"/>
          <w:marRight w:val="0"/>
          <w:marTop w:val="0"/>
          <w:marBottom w:val="0"/>
          <w:divBdr>
            <w:top w:val="none" w:sz="0" w:space="0" w:color="auto"/>
            <w:left w:val="none" w:sz="0" w:space="0" w:color="auto"/>
            <w:bottom w:val="none" w:sz="0" w:space="0" w:color="auto"/>
            <w:right w:val="none" w:sz="0" w:space="0" w:color="auto"/>
          </w:divBdr>
        </w:div>
        <w:div w:id="1253901687">
          <w:marLeft w:val="360"/>
          <w:marRight w:val="0"/>
          <w:marTop w:val="0"/>
          <w:marBottom w:val="0"/>
          <w:divBdr>
            <w:top w:val="none" w:sz="0" w:space="0" w:color="auto"/>
            <w:left w:val="none" w:sz="0" w:space="0" w:color="auto"/>
            <w:bottom w:val="none" w:sz="0" w:space="0" w:color="auto"/>
            <w:right w:val="none" w:sz="0" w:space="0" w:color="auto"/>
          </w:divBdr>
        </w:div>
        <w:div w:id="991447031">
          <w:marLeft w:val="360"/>
          <w:marRight w:val="0"/>
          <w:marTop w:val="0"/>
          <w:marBottom w:val="0"/>
          <w:divBdr>
            <w:top w:val="none" w:sz="0" w:space="0" w:color="auto"/>
            <w:left w:val="none" w:sz="0" w:space="0" w:color="auto"/>
            <w:bottom w:val="none" w:sz="0" w:space="0" w:color="auto"/>
            <w:right w:val="none" w:sz="0" w:space="0" w:color="auto"/>
          </w:divBdr>
        </w:div>
        <w:div w:id="1801066475">
          <w:marLeft w:val="360"/>
          <w:marRight w:val="0"/>
          <w:marTop w:val="0"/>
          <w:marBottom w:val="0"/>
          <w:divBdr>
            <w:top w:val="none" w:sz="0" w:space="0" w:color="auto"/>
            <w:left w:val="none" w:sz="0" w:space="0" w:color="auto"/>
            <w:bottom w:val="none" w:sz="0" w:space="0" w:color="auto"/>
            <w:right w:val="none" w:sz="0" w:space="0" w:color="auto"/>
          </w:divBdr>
        </w:div>
        <w:div w:id="855507904">
          <w:marLeft w:val="786"/>
          <w:marRight w:val="0"/>
          <w:marTop w:val="0"/>
          <w:marBottom w:val="0"/>
          <w:divBdr>
            <w:top w:val="none" w:sz="0" w:space="0" w:color="auto"/>
            <w:left w:val="none" w:sz="0" w:space="0" w:color="auto"/>
            <w:bottom w:val="none" w:sz="0" w:space="0" w:color="auto"/>
            <w:right w:val="none" w:sz="0" w:space="0" w:color="auto"/>
          </w:divBdr>
        </w:div>
        <w:div w:id="1852067546">
          <w:marLeft w:val="360"/>
          <w:marRight w:val="0"/>
          <w:marTop w:val="0"/>
          <w:marBottom w:val="0"/>
          <w:divBdr>
            <w:top w:val="none" w:sz="0" w:space="0" w:color="auto"/>
            <w:left w:val="none" w:sz="0" w:space="0" w:color="auto"/>
            <w:bottom w:val="none" w:sz="0" w:space="0" w:color="auto"/>
            <w:right w:val="none" w:sz="0" w:space="0" w:color="auto"/>
          </w:divBdr>
        </w:div>
        <w:div w:id="370881162">
          <w:marLeft w:val="360"/>
          <w:marRight w:val="0"/>
          <w:marTop w:val="0"/>
          <w:marBottom w:val="0"/>
          <w:divBdr>
            <w:top w:val="none" w:sz="0" w:space="0" w:color="auto"/>
            <w:left w:val="none" w:sz="0" w:space="0" w:color="auto"/>
            <w:bottom w:val="none" w:sz="0" w:space="0" w:color="auto"/>
            <w:right w:val="none" w:sz="0" w:space="0" w:color="auto"/>
          </w:divBdr>
        </w:div>
        <w:div w:id="2101022535">
          <w:marLeft w:val="360"/>
          <w:marRight w:val="0"/>
          <w:marTop w:val="0"/>
          <w:marBottom w:val="0"/>
          <w:divBdr>
            <w:top w:val="none" w:sz="0" w:space="0" w:color="auto"/>
            <w:left w:val="none" w:sz="0" w:space="0" w:color="auto"/>
            <w:bottom w:val="none" w:sz="0" w:space="0" w:color="auto"/>
            <w:right w:val="none" w:sz="0" w:space="0" w:color="auto"/>
          </w:divBdr>
        </w:div>
        <w:div w:id="689986390">
          <w:marLeft w:val="360"/>
          <w:marRight w:val="0"/>
          <w:marTop w:val="0"/>
          <w:marBottom w:val="0"/>
          <w:divBdr>
            <w:top w:val="none" w:sz="0" w:space="0" w:color="auto"/>
            <w:left w:val="none" w:sz="0" w:space="0" w:color="auto"/>
            <w:bottom w:val="none" w:sz="0" w:space="0" w:color="auto"/>
            <w:right w:val="none" w:sz="0" w:space="0" w:color="auto"/>
          </w:divBdr>
        </w:div>
        <w:div w:id="113523727">
          <w:marLeft w:val="360"/>
          <w:marRight w:val="0"/>
          <w:marTop w:val="0"/>
          <w:marBottom w:val="0"/>
          <w:divBdr>
            <w:top w:val="none" w:sz="0" w:space="0" w:color="auto"/>
            <w:left w:val="none" w:sz="0" w:space="0" w:color="auto"/>
            <w:bottom w:val="none" w:sz="0" w:space="0" w:color="auto"/>
            <w:right w:val="none" w:sz="0" w:space="0" w:color="auto"/>
          </w:divBdr>
        </w:div>
        <w:div w:id="716702501">
          <w:marLeft w:val="360"/>
          <w:marRight w:val="0"/>
          <w:marTop w:val="0"/>
          <w:marBottom w:val="0"/>
          <w:divBdr>
            <w:top w:val="none" w:sz="0" w:space="0" w:color="auto"/>
            <w:left w:val="none" w:sz="0" w:space="0" w:color="auto"/>
            <w:bottom w:val="none" w:sz="0" w:space="0" w:color="auto"/>
            <w:right w:val="none" w:sz="0" w:space="0" w:color="auto"/>
          </w:divBdr>
        </w:div>
        <w:div w:id="820466467">
          <w:marLeft w:val="360"/>
          <w:marRight w:val="0"/>
          <w:marTop w:val="0"/>
          <w:marBottom w:val="0"/>
          <w:divBdr>
            <w:top w:val="none" w:sz="0" w:space="0" w:color="auto"/>
            <w:left w:val="none" w:sz="0" w:space="0" w:color="auto"/>
            <w:bottom w:val="none" w:sz="0" w:space="0" w:color="auto"/>
            <w:right w:val="none" w:sz="0" w:space="0" w:color="auto"/>
          </w:divBdr>
        </w:div>
        <w:div w:id="237206899">
          <w:marLeft w:val="360"/>
          <w:marRight w:val="0"/>
          <w:marTop w:val="0"/>
          <w:marBottom w:val="0"/>
          <w:divBdr>
            <w:top w:val="none" w:sz="0" w:space="0" w:color="auto"/>
            <w:left w:val="none" w:sz="0" w:space="0" w:color="auto"/>
            <w:bottom w:val="none" w:sz="0" w:space="0" w:color="auto"/>
            <w:right w:val="none" w:sz="0" w:space="0" w:color="auto"/>
          </w:divBdr>
        </w:div>
        <w:div w:id="1096748237">
          <w:marLeft w:val="360"/>
          <w:marRight w:val="0"/>
          <w:marTop w:val="0"/>
          <w:marBottom w:val="0"/>
          <w:divBdr>
            <w:top w:val="none" w:sz="0" w:space="0" w:color="auto"/>
            <w:left w:val="none" w:sz="0" w:space="0" w:color="auto"/>
            <w:bottom w:val="none" w:sz="0" w:space="0" w:color="auto"/>
            <w:right w:val="none" w:sz="0" w:space="0" w:color="auto"/>
          </w:divBdr>
        </w:div>
        <w:div w:id="558707547">
          <w:marLeft w:val="360"/>
          <w:marRight w:val="0"/>
          <w:marTop w:val="0"/>
          <w:marBottom w:val="0"/>
          <w:divBdr>
            <w:top w:val="none" w:sz="0" w:space="0" w:color="auto"/>
            <w:left w:val="none" w:sz="0" w:space="0" w:color="auto"/>
            <w:bottom w:val="none" w:sz="0" w:space="0" w:color="auto"/>
            <w:right w:val="none" w:sz="0" w:space="0" w:color="auto"/>
          </w:divBdr>
        </w:div>
        <w:div w:id="1035236671">
          <w:marLeft w:val="1080"/>
          <w:marRight w:val="0"/>
          <w:marTop w:val="0"/>
          <w:marBottom w:val="0"/>
          <w:divBdr>
            <w:top w:val="none" w:sz="0" w:space="0" w:color="auto"/>
            <w:left w:val="none" w:sz="0" w:space="0" w:color="auto"/>
            <w:bottom w:val="none" w:sz="0" w:space="0" w:color="auto"/>
            <w:right w:val="none" w:sz="0" w:space="0" w:color="auto"/>
          </w:divBdr>
        </w:div>
        <w:div w:id="194079731">
          <w:marLeft w:val="1080"/>
          <w:marRight w:val="0"/>
          <w:marTop w:val="0"/>
          <w:marBottom w:val="0"/>
          <w:divBdr>
            <w:top w:val="none" w:sz="0" w:space="0" w:color="auto"/>
            <w:left w:val="none" w:sz="0" w:space="0" w:color="auto"/>
            <w:bottom w:val="none" w:sz="0" w:space="0" w:color="auto"/>
            <w:right w:val="none" w:sz="0" w:space="0" w:color="auto"/>
          </w:divBdr>
        </w:div>
        <w:div w:id="2016496430">
          <w:marLeft w:val="1080"/>
          <w:marRight w:val="0"/>
          <w:marTop w:val="0"/>
          <w:marBottom w:val="0"/>
          <w:divBdr>
            <w:top w:val="none" w:sz="0" w:space="0" w:color="auto"/>
            <w:left w:val="none" w:sz="0" w:space="0" w:color="auto"/>
            <w:bottom w:val="none" w:sz="0" w:space="0" w:color="auto"/>
            <w:right w:val="none" w:sz="0" w:space="0" w:color="auto"/>
          </w:divBdr>
        </w:div>
        <w:div w:id="832915668">
          <w:marLeft w:val="1080"/>
          <w:marRight w:val="0"/>
          <w:marTop w:val="0"/>
          <w:marBottom w:val="0"/>
          <w:divBdr>
            <w:top w:val="none" w:sz="0" w:space="0" w:color="auto"/>
            <w:left w:val="none" w:sz="0" w:space="0" w:color="auto"/>
            <w:bottom w:val="none" w:sz="0" w:space="0" w:color="auto"/>
            <w:right w:val="none" w:sz="0" w:space="0" w:color="auto"/>
          </w:divBdr>
        </w:div>
        <w:div w:id="2126926445">
          <w:marLeft w:val="1080"/>
          <w:marRight w:val="0"/>
          <w:marTop w:val="0"/>
          <w:marBottom w:val="0"/>
          <w:divBdr>
            <w:top w:val="none" w:sz="0" w:space="0" w:color="auto"/>
            <w:left w:val="none" w:sz="0" w:space="0" w:color="auto"/>
            <w:bottom w:val="none" w:sz="0" w:space="0" w:color="auto"/>
            <w:right w:val="none" w:sz="0" w:space="0" w:color="auto"/>
          </w:divBdr>
        </w:div>
        <w:div w:id="1229337581">
          <w:marLeft w:val="1080"/>
          <w:marRight w:val="0"/>
          <w:marTop w:val="0"/>
          <w:marBottom w:val="0"/>
          <w:divBdr>
            <w:top w:val="none" w:sz="0" w:space="0" w:color="auto"/>
            <w:left w:val="none" w:sz="0" w:space="0" w:color="auto"/>
            <w:bottom w:val="none" w:sz="0" w:space="0" w:color="auto"/>
            <w:right w:val="none" w:sz="0" w:space="0" w:color="auto"/>
          </w:divBdr>
        </w:div>
        <w:div w:id="624896852">
          <w:marLeft w:val="1080"/>
          <w:marRight w:val="0"/>
          <w:marTop w:val="0"/>
          <w:marBottom w:val="0"/>
          <w:divBdr>
            <w:top w:val="none" w:sz="0" w:space="0" w:color="auto"/>
            <w:left w:val="none" w:sz="0" w:space="0" w:color="auto"/>
            <w:bottom w:val="none" w:sz="0" w:space="0" w:color="auto"/>
            <w:right w:val="none" w:sz="0" w:space="0" w:color="auto"/>
          </w:divBdr>
        </w:div>
        <w:div w:id="1017393864">
          <w:marLeft w:val="1080"/>
          <w:marRight w:val="0"/>
          <w:marTop w:val="0"/>
          <w:marBottom w:val="0"/>
          <w:divBdr>
            <w:top w:val="none" w:sz="0" w:space="0" w:color="auto"/>
            <w:left w:val="none" w:sz="0" w:space="0" w:color="auto"/>
            <w:bottom w:val="none" w:sz="0" w:space="0" w:color="auto"/>
            <w:right w:val="none" w:sz="0" w:space="0" w:color="auto"/>
          </w:divBdr>
        </w:div>
        <w:div w:id="1285311702">
          <w:marLeft w:val="1080"/>
          <w:marRight w:val="0"/>
          <w:marTop w:val="0"/>
          <w:marBottom w:val="0"/>
          <w:divBdr>
            <w:top w:val="none" w:sz="0" w:space="0" w:color="auto"/>
            <w:left w:val="none" w:sz="0" w:space="0" w:color="auto"/>
            <w:bottom w:val="none" w:sz="0" w:space="0" w:color="auto"/>
            <w:right w:val="none" w:sz="0" w:space="0" w:color="auto"/>
          </w:divBdr>
        </w:div>
      </w:divsChild>
    </w:div>
    <w:div w:id="1444153029">
      <w:bodyDiv w:val="1"/>
      <w:marLeft w:val="0"/>
      <w:marRight w:val="0"/>
      <w:marTop w:val="0"/>
      <w:marBottom w:val="0"/>
      <w:divBdr>
        <w:top w:val="none" w:sz="0" w:space="0" w:color="auto"/>
        <w:left w:val="none" w:sz="0" w:space="0" w:color="auto"/>
        <w:bottom w:val="none" w:sz="0" w:space="0" w:color="auto"/>
        <w:right w:val="none" w:sz="0" w:space="0" w:color="auto"/>
      </w:divBdr>
    </w:div>
    <w:div w:id="1746101546">
      <w:bodyDiv w:val="1"/>
      <w:marLeft w:val="0"/>
      <w:marRight w:val="0"/>
      <w:marTop w:val="0"/>
      <w:marBottom w:val="0"/>
      <w:divBdr>
        <w:top w:val="none" w:sz="0" w:space="0" w:color="auto"/>
        <w:left w:val="none" w:sz="0" w:space="0" w:color="auto"/>
        <w:bottom w:val="none" w:sz="0" w:space="0" w:color="auto"/>
        <w:right w:val="none" w:sz="0" w:space="0" w:color="auto"/>
      </w:divBdr>
    </w:div>
    <w:div w:id="1922835245">
      <w:bodyDiv w:val="1"/>
      <w:marLeft w:val="0"/>
      <w:marRight w:val="0"/>
      <w:marTop w:val="0"/>
      <w:marBottom w:val="0"/>
      <w:divBdr>
        <w:top w:val="none" w:sz="0" w:space="0" w:color="auto"/>
        <w:left w:val="none" w:sz="0" w:space="0" w:color="auto"/>
        <w:bottom w:val="none" w:sz="0" w:space="0" w:color="auto"/>
        <w:right w:val="none" w:sz="0" w:space="0" w:color="auto"/>
      </w:divBdr>
    </w:div>
    <w:div w:id="2037807871">
      <w:bodyDiv w:val="1"/>
      <w:marLeft w:val="0"/>
      <w:marRight w:val="0"/>
      <w:marTop w:val="0"/>
      <w:marBottom w:val="0"/>
      <w:divBdr>
        <w:top w:val="none" w:sz="0" w:space="0" w:color="auto"/>
        <w:left w:val="none" w:sz="0" w:space="0" w:color="auto"/>
        <w:bottom w:val="none" w:sz="0" w:space="0" w:color="auto"/>
        <w:right w:val="none" w:sz="0" w:space="0" w:color="auto"/>
      </w:divBdr>
      <w:divsChild>
        <w:div w:id="94136716">
          <w:marLeft w:val="806"/>
          <w:marRight w:val="0"/>
          <w:marTop w:val="154"/>
          <w:marBottom w:val="0"/>
          <w:divBdr>
            <w:top w:val="none" w:sz="0" w:space="0" w:color="auto"/>
            <w:left w:val="none" w:sz="0" w:space="0" w:color="auto"/>
            <w:bottom w:val="none" w:sz="0" w:space="0" w:color="auto"/>
            <w:right w:val="none" w:sz="0" w:space="0" w:color="auto"/>
          </w:divBdr>
        </w:div>
        <w:div w:id="548303845">
          <w:marLeft w:val="806"/>
          <w:marRight w:val="0"/>
          <w:marTop w:val="154"/>
          <w:marBottom w:val="0"/>
          <w:divBdr>
            <w:top w:val="none" w:sz="0" w:space="0" w:color="auto"/>
            <w:left w:val="none" w:sz="0" w:space="0" w:color="auto"/>
            <w:bottom w:val="none" w:sz="0" w:space="0" w:color="auto"/>
            <w:right w:val="none" w:sz="0" w:space="0" w:color="auto"/>
          </w:divBdr>
        </w:div>
        <w:div w:id="65274143">
          <w:marLeft w:val="806"/>
          <w:marRight w:val="0"/>
          <w:marTop w:val="154"/>
          <w:marBottom w:val="0"/>
          <w:divBdr>
            <w:top w:val="none" w:sz="0" w:space="0" w:color="auto"/>
            <w:left w:val="none" w:sz="0" w:space="0" w:color="auto"/>
            <w:bottom w:val="none" w:sz="0" w:space="0" w:color="auto"/>
            <w:right w:val="none" w:sz="0" w:space="0" w:color="auto"/>
          </w:divBdr>
        </w:div>
      </w:divsChild>
    </w:div>
    <w:div w:id="210148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E6B6E-F5C1-4C40-8669-9F2BC3953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21</Pages>
  <Words>3800</Words>
  <Characters>21665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Eight</dc:creator>
  <cp:lastModifiedBy>Win 7</cp:lastModifiedBy>
  <cp:revision>13</cp:revision>
  <dcterms:created xsi:type="dcterms:W3CDTF">2014-10-25T03:46:00Z</dcterms:created>
  <dcterms:modified xsi:type="dcterms:W3CDTF">2019-09-07T18:29:00Z</dcterms:modified>
</cp:coreProperties>
</file>