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EEA" w:rsidRPr="006C6DE7" w:rsidRDefault="00F627DD">
      <w:pPr>
        <w:pStyle w:val="normal0"/>
        <w:spacing w:after="0" w:line="360" w:lineRule="auto"/>
        <w:ind w:firstLine="720"/>
        <w:jc w:val="center"/>
        <w:rPr>
          <w:rFonts w:ascii="Times New Roman" w:eastAsia="Times New Roman" w:hAnsi="Times New Roman" w:cs="Times New Roman"/>
          <w:b/>
          <w:sz w:val="24"/>
          <w:szCs w:val="24"/>
        </w:rPr>
      </w:pPr>
      <w:r w:rsidRPr="006C6DE7">
        <w:rPr>
          <w:rFonts w:ascii="Times New Roman" w:eastAsia="Times New Roman" w:hAnsi="Times New Roman" w:cs="Times New Roman"/>
          <w:b/>
          <w:sz w:val="24"/>
          <w:szCs w:val="24"/>
        </w:rPr>
        <w:t>BAB I</w:t>
      </w:r>
    </w:p>
    <w:p w:rsidR="00AD1EEA" w:rsidRPr="006C6DE7" w:rsidRDefault="00F627DD">
      <w:pPr>
        <w:pStyle w:val="normal0"/>
        <w:spacing w:after="0" w:line="360" w:lineRule="auto"/>
        <w:ind w:firstLine="720"/>
        <w:jc w:val="center"/>
        <w:rPr>
          <w:rFonts w:ascii="Times New Roman" w:eastAsia="Times New Roman" w:hAnsi="Times New Roman" w:cs="Times New Roman"/>
          <w:b/>
          <w:sz w:val="24"/>
          <w:szCs w:val="24"/>
        </w:rPr>
      </w:pPr>
      <w:r w:rsidRPr="006C6DE7">
        <w:rPr>
          <w:rFonts w:ascii="Times New Roman" w:eastAsia="Times New Roman" w:hAnsi="Times New Roman" w:cs="Times New Roman"/>
          <w:b/>
          <w:sz w:val="24"/>
          <w:szCs w:val="24"/>
        </w:rPr>
        <w:t>PENDAHULUAN</w:t>
      </w:r>
    </w:p>
    <w:p w:rsidR="00AD1EEA" w:rsidRPr="006C6DE7" w:rsidRDefault="00AD1EEA">
      <w:pPr>
        <w:pStyle w:val="normal0"/>
        <w:spacing w:after="0" w:line="360" w:lineRule="auto"/>
        <w:ind w:firstLine="720"/>
        <w:jc w:val="both"/>
        <w:rPr>
          <w:rFonts w:ascii="Times New Roman" w:eastAsia="Times New Roman" w:hAnsi="Times New Roman" w:cs="Times New Roman"/>
          <w:b/>
          <w:sz w:val="24"/>
          <w:szCs w:val="24"/>
        </w:rPr>
      </w:pPr>
    </w:p>
    <w:p w:rsidR="00AD1EEA" w:rsidRPr="006C6DE7" w:rsidRDefault="00F627DD">
      <w:pPr>
        <w:pStyle w:val="normal0"/>
        <w:numPr>
          <w:ilvl w:val="0"/>
          <w:numId w:val="1"/>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b/>
          <w:color w:val="000000"/>
          <w:sz w:val="24"/>
          <w:szCs w:val="24"/>
        </w:rPr>
        <w:t>LATAR BELAKANG MASALAH</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 xml:space="preserve">Hati adalah salah satu organ dalam tubuh manusia yang paling penting. Organ hati berperan sebagai tempat untuk menimbun gula, lemak, gizi dan vitamin. Melawan racun dalam tubuh misal seperti alkohol, obat-obatab, menyaring produk-produk yang tidak berguna </w:t>
      </w:r>
      <w:r w:rsidRPr="006C6DE7">
        <w:rPr>
          <w:rFonts w:ascii="Times New Roman" w:eastAsia="Times New Roman" w:hAnsi="Times New Roman" w:cs="Times New Roman"/>
          <w:color w:val="000000"/>
          <w:sz w:val="24"/>
          <w:szCs w:val="24"/>
        </w:rPr>
        <w:t>lagi dari darah dan bertindak sebagai semacam pengaruh bagian tubuh yang menjamin terjadinya keseimbangan zat-zat kimia dalam sistem itu.</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Salah satu penyakit yang menyerang hati adalah penyakit hapatitis. Istilah ” Hepatitis ” dipakai untuk semua jenis per</w:t>
      </w:r>
      <w:r w:rsidRPr="006C6DE7">
        <w:rPr>
          <w:rFonts w:ascii="Times New Roman" w:eastAsia="Times New Roman" w:hAnsi="Times New Roman" w:cs="Times New Roman"/>
          <w:color w:val="000000"/>
          <w:sz w:val="24"/>
          <w:szCs w:val="24"/>
        </w:rPr>
        <w:t>adangan hati (liver) disebabkan mulai dari virus atau obat-obatan. Virus yang menyebabkan penyakit ini berada dalam cairan tubuh manusia yang sewaktu-waktu bisa ditularkan keorang lain.</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Beberapa jenis virus hepatitis yang diketahui diantaranya yaitu Hepati</w:t>
      </w:r>
      <w:r w:rsidRPr="006C6DE7">
        <w:rPr>
          <w:rFonts w:ascii="Times New Roman" w:eastAsia="Times New Roman" w:hAnsi="Times New Roman" w:cs="Times New Roman"/>
          <w:color w:val="000000"/>
          <w:sz w:val="24"/>
          <w:szCs w:val="24"/>
        </w:rPr>
        <w:t>tis A, Hepatitis B, Hepatitis C, Hepatitis D, Hepatitis F, dan Hepatitis G. Penyakit hepatitis akibat virus bisa akut (Hepatitis A), bisa kronik (Hepatitis B &amp; Hepatitis C) dan bisa juga kemungkinan menjadi kanker hati (Hepatitis B). Perbedaan antara virus</w:t>
      </w:r>
      <w:r w:rsidRPr="006C6DE7">
        <w:rPr>
          <w:rFonts w:ascii="Times New Roman" w:eastAsia="Times New Roman" w:hAnsi="Times New Roman" w:cs="Times New Roman"/>
          <w:color w:val="000000"/>
          <w:sz w:val="24"/>
          <w:szCs w:val="24"/>
        </w:rPr>
        <w:t xml:space="preserve"> hepatitis ini terlatak pada kronisitas infeksi dan kerusakan jangka panjang yang ditimbulkan.</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Hepatitis merupakan gabungan dan cedera pada hepar, penyakit ini dapat disebabkan oleh infeksi atau oleh toksin termasuk alkohol dan dijumpai pada kanker hati. H</w:t>
      </w:r>
      <w:r w:rsidRPr="006C6DE7">
        <w:rPr>
          <w:rFonts w:ascii="Times New Roman" w:eastAsia="Times New Roman" w:hAnsi="Times New Roman" w:cs="Times New Roman"/>
          <w:color w:val="000000"/>
          <w:sz w:val="24"/>
          <w:szCs w:val="24"/>
        </w:rPr>
        <w:t>epatitis virus adalah istilah yang digunakan untuk infeksi hepar oleh virus, identifikasi virus penyakit dilakukan terus menerus, tetapi agen virus A, B, C, D, E, F dan G terhitung kira-kira 95% kasus dari hepatitis virus akut. (Ester Monica, 2002)</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Penyaki</w:t>
      </w:r>
      <w:r w:rsidRPr="006C6DE7">
        <w:rPr>
          <w:rFonts w:ascii="Times New Roman" w:eastAsia="Times New Roman" w:hAnsi="Times New Roman" w:cs="Times New Roman"/>
          <w:color w:val="000000"/>
          <w:sz w:val="24"/>
          <w:szCs w:val="24"/>
        </w:rPr>
        <w:t>t hepatitis merupakan urutan pertama dari berbagai penyakit hati diseluruh dunia. Penyakit ini sangat berbahaya bagi kehidupan karena penyakit hepatits ataupun gejala yang akhirnya bertanggung jawab atas 1-2 juta kematian setiap tahunnya. (Aru, sudoyo, 200</w:t>
      </w:r>
      <w:r w:rsidRPr="006C6DE7">
        <w:rPr>
          <w:rFonts w:ascii="Times New Roman" w:eastAsia="Times New Roman" w:hAnsi="Times New Roman" w:cs="Times New Roman"/>
          <w:color w:val="000000"/>
          <w:sz w:val="24"/>
          <w:szCs w:val="24"/>
        </w:rPr>
        <w:t>6). Infeksi virus hepatitis bisa berkembang menjadi pengerasan hati bahkan kanker hati atau sirosis. permasalahannya, sebagian besar orang yang terkena infeksi hepatitis tidak menimbulkan gejala dan baru terasa dan merasakan hal yang aneh kisaran 10-30 tah</w:t>
      </w:r>
      <w:r w:rsidRPr="006C6DE7">
        <w:rPr>
          <w:rFonts w:ascii="Times New Roman" w:eastAsia="Times New Roman" w:hAnsi="Times New Roman" w:cs="Times New Roman"/>
          <w:color w:val="000000"/>
          <w:sz w:val="24"/>
          <w:szCs w:val="24"/>
        </w:rPr>
        <w:t xml:space="preserve">un kemudian saat infeksi sudah parah. </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lastRenderedPageBreak/>
        <w:t>Pada saat terjadinya gejala timbul, terdapat cirri-ciri antara lain badan terasa panas, mudah lelah, neyeri diperut kanan atas, mual, muntah, setelah beberapa hari air seninya berwarna seperti teh tua, kemudian mata t</w:t>
      </w:r>
      <w:r w:rsidRPr="006C6DE7">
        <w:rPr>
          <w:rFonts w:ascii="Times New Roman" w:eastAsia="Times New Roman" w:hAnsi="Times New Roman" w:cs="Times New Roman"/>
          <w:color w:val="000000"/>
          <w:sz w:val="24"/>
          <w:szCs w:val="24"/>
        </w:rPr>
        <w:t>ampak kuning dan akhirnya seluruh kulit tubuh menjadi kuning. Pasien hepatitis biasanya baru sembuh dalam waktu satu bulan.</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Kejadian hepatitis yang terus meningkat semakin menjadi masalah kesehatan masyarakat. Penyakit ini menjadi penting karenapenyakit in</w:t>
      </w:r>
      <w:r w:rsidRPr="006C6DE7">
        <w:rPr>
          <w:rFonts w:ascii="Times New Roman" w:eastAsia="Times New Roman" w:hAnsi="Times New Roman" w:cs="Times New Roman"/>
          <w:color w:val="000000"/>
          <w:sz w:val="24"/>
          <w:szCs w:val="24"/>
        </w:rPr>
        <w:t>i mudah ditularkan, memiliki kapasitas yang tinggi dan menyebabkan penderitanya mengganggu aktivitas dari sekolah atau pekerjaan untuk waktu yang lama. 60-90% dari kasus-kasus hepatitis virus diperkirakan berlangsung tanpa ada penindakan atau laporan. Kebe</w:t>
      </w:r>
      <w:r w:rsidRPr="006C6DE7">
        <w:rPr>
          <w:rFonts w:ascii="Times New Roman" w:eastAsia="Times New Roman" w:hAnsi="Times New Roman" w:cs="Times New Roman"/>
          <w:color w:val="000000"/>
          <w:sz w:val="24"/>
          <w:szCs w:val="24"/>
        </w:rPr>
        <w:t>radaan kasus-kasus subklinis, ketidakberhasilan untuk mengenali kasus-kasus yang ringan dan kesalahan diagnosis diperkirakan turut menjadi penyebab pelaporan yang kurang dari keadaan sebenarnya. (Brunner &amp; Sudarth, 2001).</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Pada umumnya penderita yang mender</w:t>
      </w:r>
      <w:r w:rsidRPr="006C6DE7">
        <w:rPr>
          <w:rFonts w:ascii="Times New Roman" w:eastAsia="Times New Roman" w:hAnsi="Times New Roman" w:cs="Times New Roman"/>
          <w:color w:val="000000"/>
          <w:sz w:val="24"/>
          <w:szCs w:val="24"/>
        </w:rPr>
        <w:t>ita penyakit hepatitis ini mengalami Anoreksia atau penurunan nafsu makan dimana gejala ini diperkirakan terjadi akibat pelepasan toksin oleh hati yang rusak untuk melakukan detoksifikasi produk yang abnormal sehingga klien ini haruslah mendapatkan nutrisi</w:t>
      </w:r>
      <w:r w:rsidRPr="006C6DE7">
        <w:rPr>
          <w:rFonts w:ascii="Times New Roman" w:eastAsia="Times New Roman" w:hAnsi="Times New Roman" w:cs="Times New Roman"/>
          <w:color w:val="000000"/>
          <w:sz w:val="24"/>
          <w:szCs w:val="24"/>
        </w:rPr>
        <w:t xml:space="preserve"> yang cukup agar dapat memproduksi enegi metabolik sehingga klien tidak mudah lelah. Secara khusus terapi nutrisi yang didesain dapat diberikan melalui rute parenteral atau enteral bila penggunaan standar diet melalui rute oral tidak adekuat atau tidak mun</w:t>
      </w:r>
      <w:r w:rsidRPr="006C6DE7">
        <w:rPr>
          <w:rFonts w:ascii="Times New Roman" w:eastAsia="Times New Roman" w:hAnsi="Times New Roman" w:cs="Times New Roman"/>
          <w:color w:val="000000"/>
          <w:sz w:val="24"/>
          <w:szCs w:val="24"/>
        </w:rPr>
        <w:t xml:space="preserve">gkin untuk mencegah atau memperbaiki malnutrisi protein dan kalori. </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Pentingnya mengetahui penyebab hepatitis bagi seseorang adalah apabila ada anggota keluarga menderita penyakit yang sama, supaya anggota keluarga dan klien siap menghadapi resiko terburuk dari penyakit hepatitis beserta komplikasinya sehingga penderita mam</w:t>
      </w:r>
      <w:r w:rsidRPr="006C6DE7">
        <w:rPr>
          <w:rFonts w:ascii="Times New Roman" w:eastAsia="Times New Roman" w:hAnsi="Times New Roman" w:cs="Times New Roman"/>
          <w:color w:val="000000"/>
          <w:sz w:val="24"/>
          <w:szCs w:val="24"/>
        </w:rPr>
        <w:t>pu menyiapkan diri dengan pencegahan dan pengobatan. Ada beberapa cara diantaranya adalah penyediaan makanan dan air bersih yang aman, sistem pembuangan sampah yang efektif, perhatikan higiene secara umum, mencuci tangan, pemakaian kateter, jarum suntik da</w:t>
      </w:r>
      <w:r w:rsidRPr="006C6DE7">
        <w:rPr>
          <w:rFonts w:ascii="Times New Roman" w:eastAsia="Times New Roman" w:hAnsi="Times New Roman" w:cs="Times New Roman"/>
          <w:color w:val="000000"/>
          <w:sz w:val="24"/>
          <w:szCs w:val="24"/>
        </w:rPr>
        <w:t>n spuit sekali pakai serta selalu menjaga kondisi tubuh dengan sebaik-baiknya. Apabila hal ini tidak dilakukan dengan benar dan teratur berarti keluarga dan penderita harus siap menerima resiko komplikasi lainnya dan bahkan dapat menyebabkan kematian.</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lastRenderedPageBreak/>
        <w:t>Sala</w:t>
      </w:r>
      <w:r w:rsidRPr="006C6DE7">
        <w:rPr>
          <w:rFonts w:ascii="Times New Roman" w:eastAsia="Times New Roman" w:hAnsi="Times New Roman" w:cs="Times New Roman"/>
          <w:color w:val="000000"/>
          <w:sz w:val="24"/>
          <w:szCs w:val="24"/>
        </w:rPr>
        <w:t>h satu faktor yang mempengaruhi kesehatan manusia merupakan keadaan lingkungan sekitar. Baik dan buruknya suatu kondisi lingkungan dapat menjadi pemicu keadaan individual di dalamnya. Dalam pembahasan kali ini terdapat sebuah wacana yang membahas tentang H</w:t>
      </w:r>
      <w:r w:rsidRPr="006C6DE7">
        <w:rPr>
          <w:rFonts w:ascii="Times New Roman" w:eastAsia="Times New Roman" w:hAnsi="Times New Roman" w:cs="Times New Roman"/>
          <w:color w:val="000000"/>
          <w:sz w:val="24"/>
          <w:szCs w:val="24"/>
        </w:rPr>
        <w:t>epatitis A di wilayah salah satu kota di Indonesia. Hepatitis A terjadi karena infeksi akut pada hati yang disebabkan oleh virus hepatitis A (HAV). Replikasi HAV terbatas di hati, tetapi virus ini bisa terdapat di dalam empedu, hati, tinja dan darah selama</w:t>
      </w:r>
      <w:r w:rsidRPr="006C6DE7">
        <w:rPr>
          <w:rFonts w:ascii="Times New Roman" w:eastAsia="Times New Roman" w:hAnsi="Times New Roman" w:cs="Times New Roman"/>
          <w:color w:val="000000"/>
          <w:sz w:val="24"/>
          <w:szCs w:val="24"/>
        </w:rPr>
        <w:t xml:space="preserve"> masa inkubasi dan fase akhir preicterik akut penyakit. Penyakit ini emiliki empat stadium: fase inkubasi, podmoral (gejala sindrom), klinis, dan  penyembuhan.</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Peristiwa pada wacana tersebut dapat dikategorikan menjadi Kejadian Luar Biasa karena memenuhi k</w:t>
      </w:r>
      <w:r w:rsidRPr="006C6DE7">
        <w:rPr>
          <w:rFonts w:ascii="Times New Roman" w:eastAsia="Times New Roman" w:hAnsi="Times New Roman" w:cs="Times New Roman"/>
          <w:color w:val="000000"/>
          <w:sz w:val="24"/>
          <w:szCs w:val="24"/>
        </w:rPr>
        <w:t xml:space="preserve">riteria seperti peningkatan kejadian sebanyak dua kali lipat atau lebih selama tiga kurun waktu. Sementara pada kasus di kota tersebut, telah tercatat sebanyak 39 orang  penderita Hepatitis A selama kurang dari sebulan. Dan pada kasus sebelumnya tercatata </w:t>
      </w:r>
      <w:r w:rsidRPr="006C6DE7">
        <w:rPr>
          <w:rFonts w:ascii="Times New Roman" w:eastAsia="Times New Roman" w:hAnsi="Times New Roman" w:cs="Times New Roman"/>
          <w:color w:val="000000"/>
          <w:sz w:val="24"/>
          <w:szCs w:val="24"/>
        </w:rPr>
        <w:t>sekitar 59 orang diduga menderita penyakit yang sama di wilayah yang sama.</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Penyakit ini dapat menimbulkan konsekuensi ekonomi dan sosial yang signifikan dalam masyarakat, karena , diperlukan beberapa minggu atau bulan untuk orang sembuh dari penyakit untuk</w:t>
      </w:r>
      <w:r w:rsidRPr="006C6DE7">
        <w:rPr>
          <w:rFonts w:ascii="Times New Roman" w:eastAsia="Times New Roman" w:hAnsi="Times New Roman" w:cs="Times New Roman"/>
          <w:color w:val="000000"/>
          <w:sz w:val="24"/>
          <w:szCs w:val="24"/>
        </w:rPr>
        <w:t xml:space="preserve"> kembali ke pekerjaan, sekolah atau kehidupan sehari-hari. (WHO 2012). Adanya fenomena tersebut, penulis merasa tertarik untuk melakukan  penelitian tentang hubungan hepatitis dan lingkungan.</w:t>
      </w:r>
    </w:p>
    <w:p w:rsidR="00AD1EEA" w:rsidRPr="006C6DE7" w:rsidRDefault="00AD1EEA">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b/>
          <w:color w:val="000000"/>
          <w:sz w:val="24"/>
          <w:szCs w:val="24"/>
        </w:rPr>
      </w:pPr>
    </w:p>
    <w:p w:rsidR="00AD1EEA" w:rsidRPr="006C6DE7" w:rsidRDefault="00F627DD">
      <w:pPr>
        <w:pStyle w:val="normal0"/>
        <w:spacing w:after="0" w:line="360" w:lineRule="auto"/>
        <w:ind w:firstLine="540"/>
        <w:jc w:val="both"/>
        <w:rPr>
          <w:rFonts w:ascii="Times New Roman" w:eastAsia="Times New Roman" w:hAnsi="Times New Roman" w:cs="Times New Roman"/>
          <w:b/>
          <w:sz w:val="24"/>
          <w:szCs w:val="24"/>
        </w:rPr>
      </w:pPr>
      <w:r w:rsidRPr="006C6DE7">
        <w:rPr>
          <w:rFonts w:ascii="Times New Roman" w:eastAsia="Times New Roman" w:hAnsi="Times New Roman" w:cs="Times New Roman"/>
          <w:b/>
          <w:sz w:val="24"/>
          <w:szCs w:val="24"/>
        </w:rPr>
        <w:t>I.1. Tujuan dan Manfaat Penulisan</w:t>
      </w:r>
    </w:p>
    <w:p w:rsidR="00AD1EEA" w:rsidRPr="006C6DE7" w:rsidRDefault="00F627DD">
      <w:pPr>
        <w:pStyle w:val="normal0"/>
        <w:numPr>
          <w:ilvl w:val="0"/>
          <w:numId w:val="4"/>
        </w:numPr>
        <w:pBdr>
          <w:top w:val="nil"/>
          <w:left w:val="nil"/>
          <w:bottom w:val="nil"/>
          <w:right w:val="nil"/>
          <w:between w:val="nil"/>
        </w:pBdr>
        <w:spacing w:after="0" w:line="360" w:lineRule="auto"/>
        <w:ind w:left="1080"/>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Memaparkan pengertian dan gej</w:t>
      </w:r>
      <w:r w:rsidRPr="006C6DE7">
        <w:rPr>
          <w:rFonts w:ascii="Times New Roman" w:eastAsia="Times New Roman" w:hAnsi="Times New Roman" w:cs="Times New Roman"/>
          <w:color w:val="000000"/>
          <w:sz w:val="24"/>
          <w:szCs w:val="24"/>
        </w:rPr>
        <w:t>ala Hepatitis A.</w:t>
      </w:r>
    </w:p>
    <w:p w:rsidR="00AD1EEA" w:rsidRPr="006C6DE7" w:rsidRDefault="00F627DD">
      <w:pPr>
        <w:pStyle w:val="normal0"/>
        <w:numPr>
          <w:ilvl w:val="0"/>
          <w:numId w:val="4"/>
        </w:numPr>
        <w:pBdr>
          <w:top w:val="nil"/>
          <w:left w:val="nil"/>
          <w:bottom w:val="nil"/>
          <w:right w:val="nil"/>
          <w:between w:val="nil"/>
        </w:pBdr>
        <w:spacing w:after="0" w:line="360" w:lineRule="auto"/>
        <w:ind w:left="1080"/>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Menunjukkan keterkaitan antara lingkungan dan penyebaran penyakit Hepatitis A.</w:t>
      </w:r>
    </w:p>
    <w:p w:rsidR="00AD1EEA" w:rsidRPr="006C6DE7" w:rsidRDefault="00AD1EEA">
      <w:pPr>
        <w:pStyle w:val="normal0"/>
        <w:pBdr>
          <w:top w:val="nil"/>
          <w:left w:val="nil"/>
          <w:bottom w:val="nil"/>
          <w:right w:val="nil"/>
          <w:between w:val="nil"/>
        </w:pBdr>
        <w:spacing w:after="0" w:line="360" w:lineRule="auto"/>
        <w:ind w:left="1080" w:hanging="720"/>
        <w:jc w:val="both"/>
        <w:rPr>
          <w:rFonts w:ascii="Times New Roman" w:eastAsia="Times New Roman" w:hAnsi="Times New Roman" w:cs="Times New Roman"/>
          <w:b/>
          <w:color w:val="000000"/>
          <w:sz w:val="24"/>
          <w:szCs w:val="24"/>
        </w:rPr>
      </w:pPr>
    </w:p>
    <w:p w:rsidR="00AD1EEA" w:rsidRPr="006C6DE7" w:rsidRDefault="00F627DD">
      <w:pPr>
        <w:pStyle w:val="normal0"/>
        <w:pBdr>
          <w:top w:val="nil"/>
          <w:left w:val="nil"/>
          <w:bottom w:val="nil"/>
          <w:right w:val="nil"/>
          <w:between w:val="nil"/>
        </w:pBdr>
        <w:spacing w:after="0" w:line="360" w:lineRule="auto"/>
        <w:ind w:left="720" w:hanging="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 xml:space="preserve">Adapun manfaat yang dapat dicapai dari penulisan ini: </w:t>
      </w:r>
    </w:p>
    <w:p w:rsidR="00AD1EEA" w:rsidRPr="006C6DE7" w:rsidRDefault="00F627DD">
      <w:pPr>
        <w:pStyle w:val="normal0"/>
        <w:numPr>
          <w:ilvl w:val="0"/>
          <w:numId w:val="2"/>
        </w:numPr>
        <w:pBdr>
          <w:top w:val="nil"/>
          <w:left w:val="nil"/>
          <w:bottom w:val="nil"/>
          <w:right w:val="nil"/>
          <w:between w:val="nil"/>
        </w:pBdr>
        <w:spacing w:after="0" w:line="360" w:lineRule="auto"/>
        <w:contextualSpacing/>
        <w:jc w:val="both"/>
        <w:rPr>
          <w:rFonts w:ascii="Times New Roman" w:hAnsi="Times New Roman" w:cs="Times New Roman"/>
          <w:color w:val="000000"/>
          <w:sz w:val="24"/>
          <w:szCs w:val="24"/>
        </w:rPr>
      </w:pPr>
      <w:r w:rsidRPr="006C6DE7">
        <w:rPr>
          <w:rFonts w:ascii="Times New Roman" w:eastAsia="Times New Roman" w:hAnsi="Times New Roman" w:cs="Times New Roman"/>
          <w:color w:val="000000"/>
          <w:sz w:val="24"/>
          <w:szCs w:val="24"/>
        </w:rPr>
        <w:t>Memperluas pengetahuan kita dan masyarakt sekitar mengenai penyakit Hepatitis A dan kaitannya dengan kesehatan lingkungan serta produktivitas warga.</w:t>
      </w:r>
    </w:p>
    <w:p w:rsidR="00AD1EEA" w:rsidRPr="006C6DE7" w:rsidRDefault="00F627DD">
      <w:pPr>
        <w:pStyle w:val="normal0"/>
        <w:numPr>
          <w:ilvl w:val="0"/>
          <w:numId w:val="2"/>
        </w:numPr>
        <w:pBdr>
          <w:top w:val="nil"/>
          <w:left w:val="nil"/>
          <w:bottom w:val="nil"/>
          <w:right w:val="nil"/>
          <w:between w:val="nil"/>
        </w:pBdr>
        <w:spacing w:after="0" w:line="360" w:lineRule="auto"/>
        <w:contextualSpacing/>
        <w:jc w:val="both"/>
        <w:rPr>
          <w:rFonts w:ascii="Times New Roman" w:hAnsi="Times New Roman" w:cs="Times New Roman"/>
          <w:color w:val="000000"/>
          <w:sz w:val="24"/>
          <w:szCs w:val="24"/>
        </w:rPr>
      </w:pPr>
      <w:r w:rsidRPr="006C6DE7">
        <w:rPr>
          <w:rFonts w:ascii="Times New Roman" w:eastAsia="Times New Roman" w:hAnsi="Times New Roman" w:cs="Times New Roman"/>
          <w:color w:val="000000"/>
          <w:sz w:val="24"/>
          <w:szCs w:val="24"/>
        </w:rPr>
        <w:t>Memberikan dorongan kepada masyarakat untuk menjaga lingkungan dan menerapkan gaya hidup sehat</w:t>
      </w:r>
    </w:p>
    <w:p w:rsidR="00AD1EEA" w:rsidRPr="006C6DE7" w:rsidRDefault="00AD1EEA">
      <w:pPr>
        <w:pStyle w:val="normal0"/>
        <w:pBdr>
          <w:top w:val="nil"/>
          <w:left w:val="nil"/>
          <w:bottom w:val="nil"/>
          <w:right w:val="nil"/>
          <w:between w:val="nil"/>
        </w:pBdr>
        <w:spacing w:after="0" w:line="360" w:lineRule="auto"/>
        <w:ind w:left="1080" w:hanging="720"/>
        <w:jc w:val="both"/>
        <w:rPr>
          <w:rFonts w:ascii="Times New Roman" w:eastAsia="Times New Roman" w:hAnsi="Times New Roman" w:cs="Times New Roman"/>
          <w:color w:val="000000"/>
          <w:sz w:val="24"/>
          <w:szCs w:val="24"/>
        </w:rPr>
      </w:pPr>
    </w:p>
    <w:p w:rsidR="00AD1EEA" w:rsidRPr="006C6DE7" w:rsidRDefault="00AD1EEA">
      <w:pPr>
        <w:pStyle w:val="normal0"/>
        <w:spacing w:after="0" w:line="360" w:lineRule="auto"/>
        <w:jc w:val="both"/>
        <w:rPr>
          <w:rFonts w:ascii="Times New Roman" w:eastAsia="Times New Roman" w:hAnsi="Times New Roman" w:cs="Times New Roman"/>
          <w:sz w:val="24"/>
          <w:szCs w:val="24"/>
        </w:rPr>
      </w:pPr>
    </w:p>
    <w:p w:rsidR="00AD1EEA" w:rsidRPr="006C6DE7" w:rsidRDefault="00F627DD">
      <w:pPr>
        <w:pStyle w:val="normal0"/>
        <w:spacing w:after="0" w:line="360" w:lineRule="auto"/>
        <w:ind w:firstLine="540"/>
        <w:jc w:val="center"/>
        <w:rPr>
          <w:rFonts w:ascii="Times New Roman" w:eastAsia="Times New Roman" w:hAnsi="Times New Roman" w:cs="Times New Roman"/>
          <w:b/>
          <w:sz w:val="24"/>
          <w:szCs w:val="24"/>
        </w:rPr>
      </w:pPr>
      <w:r w:rsidRPr="006C6DE7">
        <w:rPr>
          <w:rFonts w:ascii="Times New Roman" w:eastAsia="Times New Roman" w:hAnsi="Times New Roman" w:cs="Times New Roman"/>
          <w:b/>
          <w:sz w:val="24"/>
          <w:szCs w:val="24"/>
        </w:rPr>
        <w:lastRenderedPageBreak/>
        <w:t>BAB II</w:t>
      </w:r>
    </w:p>
    <w:p w:rsidR="00AD1EEA" w:rsidRPr="006C6DE7" w:rsidRDefault="00F627DD">
      <w:pPr>
        <w:pStyle w:val="normal0"/>
        <w:spacing w:after="0" w:line="360" w:lineRule="auto"/>
        <w:ind w:firstLine="540"/>
        <w:jc w:val="center"/>
        <w:rPr>
          <w:rFonts w:ascii="Times New Roman" w:eastAsia="Times New Roman" w:hAnsi="Times New Roman" w:cs="Times New Roman"/>
          <w:b/>
          <w:sz w:val="24"/>
          <w:szCs w:val="24"/>
        </w:rPr>
      </w:pPr>
      <w:r w:rsidRPr="006C6DE7">
        <w:rPr>
          <w:rFonts w:ascii="Times New Roman" w:eastAsia="Times New Roman" w:hAnsi="Times New Roman" w:cs="Times New Roman"/>
          <w:b/>
          <w:sz w:val="24"/>
          <w:szCs w:val="24"/>
        </w:rPr>
        <w:t>TINJAUAN PUSTAKA</w:t>
      </w:r>
    </w:p>
    <w:p w:rsidR="00AD1EEA" w:rsidRPr="006C6DE7" w:rsidRDefault="00AD1EEA">
      <w:pPr>
        <w:pStyle w:val="normal0"/>
        <w:spacing w:after="0" w:line="360" w:lineRule="auto"/>
        <w:ind w:firstLine="540"/>
        <w:jc w:val="both"/>
        <w:rPr>
          <w:rFonts w:ascii="Times New Roman" w:eastAsia="Times New Roman" w:hAnsi="Times New Roman" w:cs="Times New Roman"/>
          <w:b/>
          <w:sz w:val="24"/>
          <w:szCs w:val="24"/>
        </w:rPr>
      </w:pPr>
    </w:p>
    <w:p w:rsidR="00AD1EEA" w:rsidRPr="006C6DE7" w:rsidRDefault="00F627DD">
      <w:pPr>
        <w:pStyle w:val="normal0"/>
        <w:numPr>
          <w:ilvl w:val="0"/>
          <w:numId w:val="1"/>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b/>
          <w:color w:val="000000"/>
          <w:sz w:val="24"/>
          <w:szCs w:val="24"/>
        </w:rPr>
        <w:t>HEPATITIS</w:t>
      </w:r>
    </w:p>
    <w:p w:rsidR="00AD1EEA" w:rsidRPr="006C6DE7" w:rsidRDefault="00F627DD">
      <w:pPr>
        <w:pStyle w:val="normal0"/>
        <w:pBdr>
          <w:top w:val="nil"/>
          <w:left w:val="nil"/>
          <w:bottom w:val="nil"/>
          <w:right w:val="nil"/>
          <w:between w:val="nil"/>
        </w:pBdr>
        <w:spacing w:after="0" w:line="360" w:lineRule="auto"/>
        <w:ind w:left="1440" w:hanging="720"/>
        <w:jc w:val="both"/>
        <w:rPr>
          <w:rFonts w:ascii="Times New Roman" w:eastAsia="Times New Roman" w:hAnsi="Times New Roman" w:cs="Times New Roman"/>
          <w:b/>
          <w:color w:val="000000"/>
          <w:sz w:val="24"/>
          <w:szCs w:val="24"/>
        </w:rPr>
      </w:pPr>
      <w:r w:rsidRPr="006C6DE7">
        <w:rPr>
          <w:rFonts w:ascii="Times New Roman" w:eastAsia="Times New Roman" w:hAnsi="Times New Roman" w:cs="Times New Roman"/>
          <w:b/>
          <w:color w:val="000000"/>
          <w:sz w:val="24"/>
          <w:szCs w:val="24"/>
        </w:rPr>
        <w:t>II.1. Deifini hepatitis</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Hepatitis adalah penyakit peradangan hati yang dapat disebabkan oleh  infeksi virus atau pajana ke bahan-bahan toksik. Pada hepatitis virus, Peradangan hati yang berkepanjangan atau berulang, yang biasanya berkaitan dengan alkoholisme kronik, dapat menyeba</w:t>
      </w:r>
      <w:r w:rsidRPr="006C6DE7">
        <w:rPr>
          <w:rFonts w:ascii="Times New Roman" w:eastAsia="Times New Roman" w:hAnsi="Times New Roman" w:cs="Times New Roman"/>
          <w:color w:val="000000"/>
          <w:sz w:val="24"/>
          <w:szCs w:val="24"/>
        </w:rPr>
        <w:t>bkab sirosis, suatu keadaan berupa penggantian hepatosit yang rusak secara permanen oleh jaringan ikat. Jaringan hati memiliki kemampuan mengalami regenerasi, dan dalam keadaan normal mengalami pertukaran sel yang bertahap. Apabila sebagian jaringan hati r</w:t>
      </w:r>
      <w:r w:rsidRPr="006C6DE7">
        <w:rPr>
          <w:rFonts w:ascii="Times New Roman" w:eastAsia="Times New Roman" w:hAnsi="Times New Roman" w:cs="Times New Roman"/>
          <w:color w:val="000000"/>
          <w:sz w:val="24"/>
          <w:szCs w:val="24"/>
        </w:rPr>
        <w:t xml:space="preserve">usak, jaringan yang rusak tersebut dapat diganti melalui peningkatan kecepatan pembelahan sel-sel yang sehat. </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Terdapat suatu faktor dalam darah yang bertanggung jawab mengatur proliferasi sel hati, walaupun sifat dan mekanisme faktor pengatur ini masih me</w:t>
      </w:r>
      <w:r w:rsidRPr="006C6DE7">
        <w:rPr>
          <w:rFonts w:ascii="Times New Roman" w:eastAsia="Times New Roman" w:hAnsi="Times New Roman" w:cs="Times New Roman"/>
          <w:color w:val="000000"/>
          <w:sz w:val="24"/>
          <w:szCs w:val="24"/>
        </w:rPr>
        <w:t>rupakan ketidakjelasan. Namun, seberapa cepat hepatosit dapat diganti memiliki batas. Selain hepatosit, di antara lempeng-lempeng hati juga ditemukan beberapa fibroblast (sel jaringan ikat) yang membentuk jaringan penunjang bagi hati. Bila hati berulang-ul</w:t>
      </w:r>
      <w:r w:rsidRPr="006C6DE7">
        <w:rPr>
          <w:rFonts w:ascii="Times New Roman" w:eastAsia="Times New Roman" w:hAnsi="Times New Roman" w:cs="Times New Roman"/>
          <w:color w:val="000000"/>
          <w:sz w:val="24"/>
          <w:szCs w:val="24"/>
        </w:rPr>
        <w:t>ang terpajan ke bahan-bahan toksik, misalnya alcohol, sedemikian seringnya, sehingga hepatosit baru tidak dapat beregenerasi cukup cepat untuk mengganti sel-sel yang rusak, fibroblast yang kuat akan memanfaatkan situasi dan melakukan proliferasi berlebihan</w:t>
      </w:r>
      <w:r w:rsidRPr="006C6DE7">
        <w:rPr>
          <w:rFonts w:ascii="Times New Roman" w:eastAsia="Times New Roman" w:hAnsi="Times New Roman" w:cs="Times New Roman"/>
          <w:color w:val="000000"/>
          <w:sz w:val="24"/>
          <w:szCs w:val="24"/>
        </w:rPr>
        <w:t>. Tambahan jaringan ikat ini menyebabkan ruang untuk pertumbuhan kembali hepatosit berkurang.</w:t>
      </w:r>
    </w:p>
    <w:p w:rsidR="00AD1EEA" w:rsidRPr="006C6DE7" w:rsidRDefault="00F627DD">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Hepatitis adalah suatu proses peradangan difusi pada jaringan yang dapat disebabkan oleh infeksi virus dan oleh reaksi toksik terhadap obat-obatan serta bahan-bah</w:t>
      </w:r>
      <w:r w:rsidRPr="006C6DE7">
        <w:rPr>
          <w:rFonts w:ascii="Times New Roman" w:eastAsia="Times New Roman" w:hAnsi="Times New Roman" w:cs="Times New Roman"/>
          <w:color w:val="000000"/>
          <w:sz w:val="24"/>
          <w:szCs w:val="24"/>
        </w:rPr>
        <w:t>an kimia. (Sujono Hadi, 1999). Hepatitis adalah</w:t>
      </w:r>
      <w:r w:rsidRPr="006C6DE7">
        <w:rPr>
          <w:rFonts w:ascii="Times New Roman" w:eastAsia="Times New Roman" w:hAnsi="Times New Roman" w:cs="Times New Roman"/>
          <w:b/>
          <w:color w:val="000000"/>
          <w:sz w:val="24"/>
          <w:szCs w:val="24"/>
        </w:rPr>
        <w:t xml:space="preserve"> </w:t>
      </w:r>
      <w:r w:rsidRPr="006C6DE7">
        <w:rPr>
          <w:rFonts w:ascii="Times New Roman" w:eastAsia="Times New Roman" w:hAnsi="Times New Roman" w:cs="Times New Roman"/>
          <w:color w:val="000000"/>
          <w:sz w:val="24"/>
          <w:szCs w:val="24"/>
        </w:rPr>
        <w:t xml:space="preserve">peradangan dari sel-sel liver yang meluas/ menyebar , hepatitis virus merupakan jenis yang paling dominan. Luka pada organ liver dengan peradangan bisa berkembang setelah pembukaan untuk sejumlah farmakologi </w:t>
      </w:r>
      <w:r w:rsidRPr="006C6DE7">
        <w:rPr>
          <w:rFonts w:ascii="Times New Roman" w:eastAsia="Times New Roman" w:hAnsi="Times New Roman" w:cs="Times New Roman"/>
          <w:color w:val="000000"/>
          <w:sz w:val="24"/>
          <w:szCs w:val="24"/>
        </w:rPr>
        <w:t xml:space="preserve">dan bahan kimia dari inhalasi, ingesti, atau pemberian obat secara parenteral (IV). Toxin dan Drug induced Hepatitis merupakan hasil dari pembukaan atau terbukanya </w:t>
      </w:r>
      <w:r w:rsidRPr="006C6DE7">
        <w:rPr>
          <w:rFonts w:ascii="Times New Roman" w:eastAsia="Times New Roman" w:hAnsi="Times New Roman" w:cs="Times New Roman"/>
          <w:color w:val="000000"/>
          <w:sz w:val="24"/>
          <w:szCs w:val="24"/>
        </w:rPr>
        <w:lastRenderedPageBreak/>
        <w:t>hepatotoxin, seperti industri toxins, alkohol dan pengobatan yang digunakan dalam terapi med</w:t>
      </w:r>
      <w:r w:rsidRPr="006C6DE7">
        <w:rPr>
          <w:rFonts w:ascii="Times New Roman" w:eastAsia="Times New Roman" w:hAnsi="Times New Roman" w:cs="Times New Roman"/>
          <w:color w:val="000000"/>
          <w:sz w:val="24"/>
          <w:szCs w:val="24"/>
        </w:rPr>
        <w:t>ik.</w:t>
      </w:r>
    </w:p>
    <w:p w:rsidR="00AD1EEA" w:rsidRPr="006C6DE7" w:rsidRDefault="00AD1EEA">
      <w:pPr>
        <w:pStyle w:val="normal0"/>
        <w:pBdr>
          <w:top w:val="nil"/>
          <w:left w:val="nil"/>
          <w:bottom w:val="nil"/>
          <w:right w:val="nil"/>
          <w:between w:val="nil"/>
        </w:pBdr>
        <w:spacing w:after="0" w:line="360" w:lineRule="auto"/>
        <w:ind w:left="720" w:firstLine="720"/>
        <w:jc w:val="both"/>
        <w:rPr>
          <w:rFonts w:ascii="Times New Roman" w:eastAsia="Times New Roman" w:hAnsi="Times New Roman" w:cs="Times New Roman"/>
          <w:color w:val="000000"/>
          <w:sz w:val="24"/>
          <w:szCs w:val="24"/>
        </w:rPr>
      </w:pPr>
    </w:p>
    <w:p w:rsidR="00AD1EEA" w:rsidRPr="006C6DE7" w:rsidRDefault="00F627DD">
      <w:pPr>
        <w:pStyle w:val="normal0"/>
        <w:pBdr>
          <w:top w:val="nil"/>
          <w:left w:val="nil"/>
          <w:bottom w:val="nil"/>
          <w:right w:val="nil"/>
          <w:between w:val="nil"/>
        </w:pBdr>
        <w:spacing w:after="0" w:line="360" w:lineRule="auto"/>
        <w:ind w:left="720" w:hanging="720"/>
        <w:jc w:val="both"/>
        <w:rPr>
          <w:rFonts w:ascii="Times New Roman" w:eastAsia="Times New Roman" w:hAnsi="Times New Roman" w:cs="Times New Roman"/>
          <w:b/>
          <w:color w:val="000000"/>
          <w:sz w:val="24"/>
          <w:szCs w:val="24"/>
        </w:rPr>
      </w:pPr>
      <w:r w:rsidRPr="006C6DE7">
        <w:rPr>
          <w:rFonts w:ascii="Times New Roman" w:eastAsia="Times New Roman" w:hAnsi="Times New Roman" w:cs="Times New Roman"/>
          <w:b/>
          <w:color w:val="000000"/>
          <w:sz w:val="24"/>
          <w:szCs w:val="24"/>
        </w:rPr>
        <w:t>II.2. Jenis-jenis hepatitis</w:t>
      </w:r>
    </w:p>
    <w:p w:rsidR="00AD1EEA" w:rsidRPr="006C6DE7" w:rsidRDefault="00F627DD">
      <w:pPr>
        <w:pStyle w:val="normal0"/>
        <w:numPr>
          <w:ilvl w:val="0"/>
          <w:numId w:val="3"/>
        </w:numPr>
        <w:pBdr>
          <w:top w:val="nil"/>
          <w:left w:val="nil"/>
          <w:bottom w:val="nil"/>
          <w:right w:val="nil"/>
          <w:between w:val="nil"/>
        </w:pBdr>
        <w:spacing w:after="0" w:line="360" w:lineRule="auto"/>
        <w:contextualSpacing/>
        <w:jc w:val="both"/>
        <w:rPr>
          <w:rFonts w:ascii="Times New Roman" w:eastAsia="Times New Roman" w:hAnsi="Times New Roman" w:cs="Times New Roman"/>
          <w:b/>
          <w:color w:val="000000"/>
          <w:sz w:val="24"/>
          <w:szCs w:val="24"/>
        </w:rPr>
      </w:pPr>
      <w:r w:rsidRPr="006C6DE7">
        <w:rPr>
          <w:rFonts w:ascii="Times New Roman" w:eastAsia="Times New Roman" w:hAnsi="Times New Roman" w:cs="Times New Roman"/>
          <w:b/>
          <w:color w:val="000000"/>
          <w:sz w:val="24"/>
          <w:szCs w:val="24"/>
        </w:rPr>
        <w:t>Hepatitis A</w:t>
      </w:r>
    </w:p>
    <w:p w:rsidR="00AD1EEA" w:rsidRPr="006C6DE7" w:rsidRDefault="00F627DD" w:rsidP="009A0E19">
      <w:pPr>
        <w:pStyle w:val="normal0"/>
        <w:pBdr>
          <w:top w:val="nil"/>
          <w:left w:val="nil"/>
          <w:bottom w:val="nil"/>
          <w:right w:val="nil"/>
          <w:between w:val="nil"/>
        </w:pBdr>
        <w:spacing w:after="0" w:line="360" w:lineRule="auto"/>
        <w:ind w:left="1080" w:firstLine="36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Dikenal dengan hepatitis infeksiosa, rute penularan adalah melalui kontaminasi oral-fekal, HVA terdapat dalam makanan dan air yang terkontaminasi. Potensi penularan infeksi hepatitis ini melalui sekret saluran cerna. Umumnya terjadi didaerah kumuh berupa e</w:t>
      </w:r>
      <w:r w:rsidRPr="006C6DE7">
        <w:rPr>
          <w:rFonts w:ascii="Times New Roman" w:eastAsia="Times New Roman" w:hAnsi="Times New Roman" w:cs="Times New Roman"/>
          <w:color w:val="000000"/>
          <w:sz w:val="24"/>
          <w:szCs w:val="24"/>
        </w:rPr>
        <w:t>ndemik. Masa inkubasi : 2-6 minggu, kemudian menunjukkan gejala klinis. Populasi paling sering terinfeksi adalah anak-anak dan dewasa muda.</w:t>
      </w:r>
    </w:p>
    <w:p w:rsidR="00AD1EEA" w:rsidRPr="006C6DE7" w:rsidRDefault="00F627DD">
      <w:pPr>
        <w:pStyle w:val="normal0"/>
        <w:numPr>
          <w:ilvl w:val="0"/>
          <w:numId w:val="3"/>
        </w:numPr>
        <w:pBdr>
          <w:top w:val="nil"/>
          <w:left w:val="nil"/>
          <w:bottom w:val="nil"/>
          <w:right w:val="nil"/>
          <w:between w:val="nil"/>
        </w:pBdr>
        <w:spacing w:after="0" w:line="360" w:lineRule="auto"/>
        <w:contextualSpacing/>
        <w:jc w:val="both"/>
        <w:rPr>
          <w:rFonts w:ascii="Times New Roman" w:eastAsia="Times New Roman" w:hAnsi="Times New Roman" w:cs="Times New Roman"/>
          <w:b/>
          <w:color w:val="000000"/>
          <w:sz w:val="24"/>
          <w:szCs w:val="24"/>
        </w:rPr>
      </w:pPr>
      <w:r w:rsidRPr="006C6DE7">
        <w:rPr>
          <w:rFonts w:ascii="Times New Roman" w:eastAsia="Times New Roman" w:hAnsi="Times New Roman" w:cs="Times New Roman"/>
          <w:b/>
          <w:color w:val="000000"/>
          <w:sz w:val="24"/>
          <w:szCs w:val="24"/>
        </w:rPr>
        <w:t>Hepatitis B</w:t>
      </w:r>
    </w:p>
    <w:p w:rsidR="00AD1EEA" w:rsidRPr="006C6DE7" w:rsidRDefault="00F627DD" w:rsidP="009A0E19">
      <w:pPr>
        <w:pStyle w:val="normal0"/>
        <w:pBdr>
          <w:top w:val="nil"/>
          <w:left w:val="nil"/>
          <w:bottom w:val="nil"/>
          <w:right w:val="nil"/>
          <w:between w:val="nil"/>
        </w:pBdr>
        <w:spacing w:after="0" w:line="360" w:lineRule="auto"/>
        <w:ind w:left="1080" w:firstLine="36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Penularan virus ini melalui rute trnfusi darah/produk darah, jarum suntik, atau hubungan seks. Golongan yang beresiko tinggi adalah mereka yang sering tranfusi darah, pengguna obat injeksi; pekerja parawatan kesehatan dan keamanan masyrakat yang terpajan t</w:t>
      </w:r>
      <w:r w:rsidRPr="006C6DE7">
        <w:rPr>
          <w:rFonts w:ascii="Times New Roman" w:eastAsia="Times New Roman" w:hAnsi="Times New Roman" w:cs="Times New Roman"/>
          <w:color w:val="000000"/>
          <w:sz w:val="24"/>
          <w:szCs w:val="24"/>
        </w:rPr>
        <w:t>erhadap darah; klien dan staf institusi untuk kecatatan perkembangan, pria homoseksual, pria dan wanita dengan pasangan heteroseksual, anak kecil yang terinfeksi ibunya, resipien produk darah tertentu dan pasien hemodialisa. Masa inkubasi  mulai 6 minggu s</w:t>
      </w:r>
      <w:r w:rsidRPr="006C6DE7">
        <w:rPr>
          <w:rFonts w:ascii="Times New Roman" w:eastAsia="Times New Roman" w:hAnsi="Times New Roman" w:cs="Times New Roman"/>
          <w:color w:val="000000"/>
          <w:sz w:val="24"/>
          <w:szCs w:val="24"/>
        </w:rPr>
        <w:t>ampai dengan 6 bulan sampai timbul gejala klinis.</w:t>
      </w:r>
    </w:p>
    <w:p w:rsidR="00AD1EEA" w:rsidRPr="006C6DE7" w:rsidRDefault="00F627DD">
      <w:pPr>
        <w:pStyle w:val="normal0"/>
        <w:numPr>
          <w:ilvl w:val="0"/>
          <w:numId w:val="3"/>
        </w:numPr>
        <w:pBdr>
          <w:top w:val="nil"/>
          <w:left w:val="nil"/>
          <w:bottom w:val="nil"/>
          <w:right w:val="nil"/>
          <w:between w:val="nil"/>
        </w:pBdr>
        <w:spacing w:after="0" w:line="360" w:lineRule="auto"/>
        <w:contextualSpacing/>
        <w:jc w:val="both"/>
        <w:rPr>
          <w:rFonts w:ascii="Times New Roman" w:eastAsia="Times New Roman" w:hAnsi="Times New Roman" w:cs="Times New Roman"/>
          <w:b/>
          <w:color w:val="000000"/>
          <w:sz w:val="24"/>
          <w:szCs w:val="24"/>
        </w:rPr>
      </w:pPr>
      <w:r w:rsidRPr="006C6DE7">
        <w:rPr>
          <w:rFonts w:ascii="Times New Roman" w:eastAsia="Times New Roman" w:hAnsi="Times New Roman" w:cs="Times New Roman"/>
          <w:b/>
          <w:color w:val="000000"/>
          <w:sz w:val="24"/>
          <w:szCs w:val="24"/>
        </w:rPr>
        <w:t>Hepatitis C</w:t>
      </w:r>
    </w:p>
    <w:p w:rsidR="00AD1EEA" w:rsidRPr="006C6DE7" w:rsidRDefault="00F627DD" w:rsidP="009A0E19">
      <w:pPr>
        <w:pStyle w:val="normal0"/>
        <w:pBdr>
          <w:top w:val="nil"/>
          <w:left w:val="nil"/>
          <w:bottom w:val="nil"/>
          <w:right w:val="nil"/>
          <w:between w:val="nil"/>
        </w:pBdr>
        <w:spacing w:after="0" w:line="360" w:lineRule="auto"/>
        <w:ind w:left="1080" w:firstLine="36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Dahulu disebut hepatitis non-A dan non-B, merupakan penyebab tersering infeksi hepatitis yang ditularkan  melalui suplai darah komersial. HCV ditularkan dengan cara yang sama seperti HBV, tetapi</w:t>
      </w:r>
      <w:r w:rsidRPr="006C6DE7">
        <w:rPr>
          <w:rFonts w:ascii="Times New Roman" w:eastAsia="Times New Roman" w:hAnsi="Times New Roman" w:cs="Times New Roman"/>
          <w:color w:val="000000"/>
          <w:sz w:val="24"/>
          <w:szCs w:val="24"/>
        </w:rPr>
        <w:t xml:space="preserve"> terutama melalui tranfusi darah. Populasi yang paling sering terinfeksi adalah pengguna obat injeksi, individu yang menerima produk darah, potensial risiko terhadap pekerja perawatan kesehatan  dan keamanan masyarakat yang terpajan pada darah. Masa inkuba</w:t>
      </w:r>
      <w:r w:rsidRPr="006C6DE7">
        <w:rPr>
          <w:rFonts w:ascii="Times New Roman" w:eastAsia="Times New Roman" w:hAnsi="Times New Roman" w:cs="Times New Roman"/>
          <w:color w:val="000000"/>
          <w:sz w:val="24"/>
          <w:szCs w:val="24"/>
        </w:rPr>
        <w:t>sinya adalah selama 18-180 hari.</w:t>
      </w:r>
    </w:p>
    <w:p w:rsidR="00AD1EEA" w:rsidRPr="006C6DE7" w:rsidRDefault="00F627DD">
      <w:pPr>
        <w:pStyle w:val="normal0"/>
        <w:numPr>
          <w:ilvl w:val="0"/>
          <w:numId w:val="3"/>
        </w:numPr>
        <w:pBdr>
          <w:top w:val="nil"/>
          <w:left w:val="nil"/>
          <w:bottom w:val="nil"/>
          <w:right w:val="nil"/>
          <w:between w:val="nil"/>
        </w:pBdr>
        <w:spacing w:after="0" w:line="360" w:lineRule="auto"/>
        <w:contextualSpacing/>
        <w:jc w:val="both"/>
        <w:rPr>
          <w:rFonts w:ascii="Times New Roman" w:eastAsia="Times New Roman" w:hAnsi="Times New Roman" w:cs="Times New Roman"/>
          <w:b/>
          <w:color w:val="000000"/>
          <w:sz w:val="24"/>
          <w:szCs w:val="24"/>
        </w:rPr>
      </w:pPr>
      <w:r w:rsidRPr="006C6DE7">
        <w:rPr>
          <w:rFonts w:ascii="Times New Roman" w:eastAsia="Times New Roman" w:hAnsi="Times New Roman" w:cs="Times New Roman"/>
          <w:b/>
          <w:color w:val="000000"/>
          <w:sz w:val="24"/>
          <w:szCs w:val="24"/>
        </w:rPr>
        <w:t>Hepatitis D</w:t>
      </w:r>
    </w:p>
    <w:p w:rsidR="00AD1EEA" w:rsidRPr="006C6DE7" w:rsidRDefault="00F627DD" w:rsidP="009A0E19">
      <w:pPr>
        <w:pStyle w:val="normal0"/>
        <w:pBdr>
          <w:top w:val="nil"/>
          <w:left w:val="nil"/>
          <w:bottom w:val="nil"/>
          <w:right w:val="nil"/>
          <w:between w:val="nil"/>
        </w:pBdr>
        <w:spacing w:after="0" w:line="360" w:lineRule="auto"/>
        <w:ind w:left="1080" w:firstLine="36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Virus ini melakukan koinfeksi dengan HBV sehingga infeksi HBV bertambah parah. Infeksi oleh HDV juga dapat timbul belakangan pada individu yang mengedap infeksi kronik HBV jadi dapat menyebabkan infeksi  hanya b</w:t>
      </w:r>
      <w:r w:rsidRPr="006C6DE7">
        <w:rPr>
          <w:rFonts w:ascii="Times New Roman" w:eastAsia="Times New Roman" w:hAnsi="Times New Roman" w:cs="Times New Roman"/>
          <w:color w:val="000000"/>
          <w:sz w:val="24"/>
          <w:szCs w:val="24"/>
        </w:rPr>
        <w:t xml:space="preserve">ila individu telah mempunyai HBV, dan darah infeksius melalui infeksi HDV. Populasi yang sering </w:t>
      </w:r>
      <w:r w:rsidRPr="006C6DE7">
        <w:rPr>
          <w:rFonts w:ascii="Times New Roman" w:eastAsia="Times New Roman" w:hAnsi="Times New Roman" w:cs="Times New Roman"/>
          <w:color w:val="000000"/>
          <w:sz w:val="24"/>
          <w:szCs w:val="24"/>
        </w:rPr>
        <w:lastRenderedPageBreak/>
        <w:t>terinfeksi adalah pengguna obat injeksi, hemofili, resipien tranfusi darah multipel (infeksi hanya individu yang telah mempunyai HBV). Masa inkubasinya belum di</w:t>
      </w:r>
      <w:r w:rsidRPr="006C6DE7">
        <w:rPr>
          <w:rFonts w:ascii="Times New Roman" w:eastAsia="Times New Roman" w:hAnsi="Times New Roman" w:cs="Times New Roman"/>
          <w:color w:val="000000"/>
          <w:sz w:val="24"/>
          <w:szCs w:val="24"/>
        </w:rPr>
        <w:t>ketahui secara pasti. HDV ini meningkatkan resiko timbulnya hepatitis fulminan, kegagalan hati, dan kematian</w:t>
      </w:r>
    </w:p>
    <w:p w:rsidR="00AD1EEA" w:rsidRPr="006C6DE7" w:rsidRDefault="00F627DD">
      <w:pPr>
        <w:pStyle w:val="normal0"/>
        <w:numPr>
          <w:ilvl w:val="0"/>
          <w:numId w:val="3"/>
        </w:numPr>
        <w:pBdr>
          <w:top w:val="nil"/>
          <w:left w:val="nil"/>
          <w:bottom w:val="nil"/>
          <w:right w:val="nil"/>
          <w:between w:val="nil"/>
        </w:pBdr>
        <w:spacing w:after="0" w:line="360" w:lineRule="auto"/>
        <w:contextualSpacing/>
        <w:jc w:val="both"/>
        <w:rPr>
          <w:rFonts w:ascii="Times New Roman" w:eastAsia="Times New Roman" w:hAnsi="Times New Roman" w:cs="Times New Roman"/>
          <w:b/>
          <w:color w:val="000000"/>
          <w:sz w:val="24"/>
          <w:szCs w:val="24"/>
        </w:rPr>
      </w:pPr>
      <w:r w:rsidRPr="006C6DE7">
        <w:rPr>
          <w:rFonts w:ascii="Times New Roman" w:eastAsia="Times New Roman" w:hAnsi="Times New Roman" w:cs="Times New Roman"/>
          <w:b/>
          <w:color w:val="000000"/>
          <w:sz w:val="24"/>
          <w:szCs w:val="24"/>
        </w:rPr>
        <w:t>Hepatitis E</w:t>
      </w:r>
    </w:p>
    <w:p w:rsidR="00AD1EEA" w:rsidRPr="006C6DE7" w:rsidRDefault="00F627DD" w:rsidP="009A0E19">
      <w:pPr>
        <w:pStyle w:val="normal0"/>
        <w:pBdr>
          <w:top w:val="nil"/>
          <w:left w:val="nil"/>
          <w:bottom w:val="nil"/>
          <w:right w:val="nil"/>
          <w:between w:val="nil"/>
        </w:pBdr>
        <w:spacing w:after="0" w:line="360" w:lineRule="auto"/>
        <w:ind w:left="1080" w:firstLine="36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Virus ini adalah suatu virus RNA yang terutama ditularkan melalui ingeti air yan tercemar. populasi yang paling sering terinfeksi adala</w:t>
      </w:r>
      <w:r w:rsidRPr="006C6DE7">
        <w:rPr>
          <w:rFonts w:ascii="Times New Roman" w:eastAsia="Times New Roman" w:hAnsi="Times New Roman" w:cs="Times New Roman"/>
          <w:color w:val="000000"/>
          <w:sz w:val="24"/>
          <w:szCs w:val="24"/>
        </w:rPr>
        <w:t>h orang yang hidup pada atau perjalanan pada bagian Asia, Afrika atau Meksiko dimana sanitasi buruk, dan paling sering pada dewasa muda hingga pertengahan.</w:t>
      </w:r>
    </w:p>
    <w:p w:rsidR="00AD1EEA" w:rsidRPr="006C6DE7" w:rsidRDefault="00F627DD">
      <w:pPr>
        <w:pStyle w:val="normal0"/>
        <w:numPr>
          <w:ilvl w:val="0"/>
          <w:numId w:val="3"/>
        </w:numPr>
        <w:pBdr>
          <w:top w:val="nil"/>
          <w:left w:val="nil"/>
          <w:bottom w:val="nil"/>
          <w:right w:val="nil"/>
          <w:between w:val="nil"/>
        </w:pBdr>
        <w:spacing w:after="0" w:line="360" w:lineRule="auto"/>
        <w:contextualSpacing/>
        <w:jc w:val="both"/>
        <w:rPr>
          <w:rFonts w:ascii="Times New Roman" w:eastAsia="Times New Roman" w:hAnsi="Times New Roman" w:cs="Times New Roman"/>
          <w:b/>
          <w:color w:val="000000"/>
          <w:sz w:val="24"/>
          <w:szCs w:val="24"/>
        </w:rPr>
      </w:pPr>
      <w:r w:rsidRPr="006C6DE7">
        <w:rPr>
          <w:rFonts w:ascii="Times New Roman" w:eastAsia="Times New Roman" w:hAnsi="Times New Roman" w:cs="Times New Roman"/>
          <w:b/>
          <w:color w:val="000000"/>
          <w:sz w:val="24"/>
          <w:szCs w:val="24"/>
        </w:rPr>
        <w:t>hepatitis F dan G</w:t>
      </w:r>
    </w:p>
    <w:p w:rsidR="00AD1EEA" w:rsidRPr="006C6DE7" w:rsidRDefault="00F627DD" w:rsidP="009A0E19">
      <w:pPr>
        <w:pStyle w:val="normal0"/>
        <w:pBdr>
          <w:top w:val="nil"/>
          <w:left w:val="nil"/>
          <w:bottom w:val="nil"/>
          <w:right w:val="nil"/>
          <w:between w:val="nil"/>
        </w:pBdr>
        <w:spacing w:after="0" w:line="360" w:lineRule="auto"/>
        <w:ind w:left="1080" w:firstLine="36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Baru ada sedikit kasus yang dilaporkan tentang hepatitis F. Saat ini para pakar be</w:t>
      </w:r>
      <w:r w:rsidRPr="006C6DE7">
        <w:rPr>
          <w:rFonts w:ascii="Times New Roman" w:eastAsia="Times New Roman" w:hAnsi="Times New Roman" w:cs="Times New Roman"/>
          <w:color w:val="000000"/>
          <w:sz w:val="24"/>
          <w:szCs w:val="24"/>
        </w:rPr>
        <w:t>lum sepakat hepatitis F merupakan penyakit hepatitis yang terpisah. Sedangkan hepatitis G gejala serupa hepatitis C, seringkali infeksi bersamaan dengan hepatitis B dan/atau C. Tidak menyebabkan hepatitis fulminan ataupun hepatitis kronik. Penularan melalu</w:t>
      </w:r>
      <w:r w:rsidRPr="006C6DE7">
        <w:rPr>
          <w:rFonts w:ascii="Times New Roman" w:eastAsia="Times New Roman" w:hAnsi="Times New Roman" w:cs="Times New Roman"/>
          <w:color w:val="000000"/>
          <w:sz w:val="24"/>
          <w:szCs w:val="24"/>
        </w:rPr>
        <w:t>i transfusi darah jarum suntik.</w:t>
      </w:r>
    </w:p>
    <w:p w:rsidR="00AD1EEA" w:rsidRPr="006C6DE7" w:rsidRDefault="00AD1EEA">
      <w:pPr>
        <w:pStyle w:val="normal0"/>
        <w:pBdr>
          <w:top w:val="nil"/>
          <w:left w:val="nil"/>
          <w:bottom w:val="nil"/>
          <w:right w:val="nil"/>
          <w:between w:val="nil"/>
        </w:pBdr>
        <w:spacing w:after="0" w:line="360" w:lineRule="auto"/>
        <w:ind w:left="1080" w:hanging="720"/>
        <w:jc w:val="both"/>
        <w:rPr>
          <w:rFonts w:ascii="Times New Roman" w:eastAsia="Times New Roman" w:hAnsi="Times New Roman" w:cs="Times New Roman"/>
          <w:color w:val="000000"/>
          <w:sz w:val="24"/>
          <w:szCs w:val="24"/>
        </w:rPr>
      </w:pPr>
    </w:p>
    <w:p w:rsidR="00AD1EEA" w:rsidRPr="006C6DE7" w:rsidRDefault="00F627DD">
      <w:pPr>
        <w:pStyle w:val="normal0"/>
        <w:pBdr>
          <w:top w:val="nil"/>
          <w:left w:val="nil"/>
          <w:bottom w:val="nil"/>
          <w:right w:val="nil"/>
          <w:between w:val="nil"/>
        </w:pBdr>
        <w:spacing w:after="0" w:line="360" w:lineRule="auto"/>
        <w:ind w:left="720" w:hanging="720"/>
        <w:jc w:val="both"/>
        <w:rPr>
          <w:rFonts w:ascii="Times New Roman" w:eastAsia="Times New Roman" w:hAnsi="Times New Roman" w:cs="Times New Roman"/>
          <w:b/>
          <w:color w:val="000000"/>
          <w:sz w:val="24"/>
          <w:szCs w:val="24"/>
        </w:rPr>
      </w:pPr>
      <w:r w:rsidRPr="006C6DE7">
        <w:rPr>
          <w:rFonts w:ascii="Times New Roman" w:eastAsia="Times New Roman" w:hAnsi="Times New Roman" w:cs="Times New Roman"/>
          <w:b/>
          <w:color w:val="000000"/>
          <w:sz w:val="24"/>
          <w:szCs w:val="24"/>
        </w:rPr>
        <w:t>II.3. Penyebab dan Cara Penularan Hepatitis</w:t>
      </w:r>
    </w:p>
    <w:p w:rsidR="00AD1EEA" w:rsidRPr="006C6DE7" w:rsidRDefault="00F627DD">
      <w:pPr>
        <w:pStyle w:val="normal0"/>
        <w:numPr>
          <w:ilvl w:val="0"/>
          <w:numId w:val="5"/>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b/>
          <w:color w:val="000000"/>
          <w:sz w:val="24"/>
          <w:szCs w:val="24"/>
        </w:rPr>
        <w:t xml:space="preserve">Hepatitis A </w:t>
      </w:r>
    </w:p>
    <w:p w:rsidR="00AD1EEA" w:rsidRPr="006C6DE7" w:rsidRDefault="00F627DD" w:rsidP="009A0E19">
      <w:pPr>
        <w:pStyle w:val="normal0"/>
        <w:pBdr>
          <w:top w:val="nil"/>
          <w:left w:val="nil"/>
          <w:bottom w:val="nil"/>
          <w:right w:val="nil"/>
          <w:between w:val="nil"/>
        </w:pBdr>
        <w:spacing w:after="0" w:line="360" w:lineRule="auto"/>
        <w:ind w:left="1080" w:firstLine="36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Hepatitis A pada umumnya dapat di tulari melalui mulut, misalnya melalaui gelas atau sendok bekas yang di pakai penderita hepatitis A. Kadang – kadang dapat juga melalui keringat penderita atau melalui jarum suntik bekas yang di pakai pada penderita pengda</w:t>
      </w:r>
      <w:r w:rsidRPr="006C6DE7">
        <w:rPr>
          <w:rFonts w:ascii="Times New Roman" w:eastAsia="Times New Roman" w:hAnsi="Times New Roman" w:cs="Times New Roman"/>
          <w:color w:val="000000"/>
          <w:sz w:val="24"/>
          <w:szCs w:val="24"/>
        </w:rPr>
        <w:t>pa hepatitis A.</w:t>
      </w:r>
    </w:p>
    <w:p w:rsidR="00AD1EEA" w:rsidRPr="006C6DE7" w:rsidRDefault="00F627DD">
      <w:pPr>
        <w:pStyle w:val="normal0"/>
        <w:numPr>
          <w:ilvl w:val="0"/>
          <w:numId w:val="5"/>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b/>
          <w:color w:val="000000"/>
          <w:sz w:val="24"/>
          <w:szCs w:val="24"/>
        </w:rPr>
        <w:t>Hepatitis B</w:t>
      </w:r>
    </w:p>
    <w:p w:rsidR="00AD1EEA" w:rsidRPr="006C6DE7" w:rsidRDefault="00F627DD" w:rsidP="009A0E19">
      <w:pPr>
        <w:pStyle w:val="normal0"/>
        <w:pBdr>
          <w:top w:val="nil"/>
          <w:left w:val="nil"/>
          <w:bottom w:val="nil"/>
          <w:right w:val="nil"/>
          <w:between w:val="nil"/>
        </w:pBdr>
        <w:spacing w:after="0" w:line="360" w:lineRule="auto"/>
        <w:ind w:left="1080" w:firstLine="36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Hampir semua jenis virus hepatitis dapat menyerang manusia. Pada ibu hamil bila terserang virus ini dapat menularkan pada bayinya yang ada dalam kandungan atau waktu menyusui bayi itu. Bentuk penularan seperti inilah yang banyak</w:t>
      </w:r>
      <w:r w:rsidRPr="006C6DE7">
        <w:rPr>
          <w:rFonts w:ascii="Times New Roman" w:eastAsia="Times New Roman" w:hAnsi="Times New Roman" w:cs="Times New Roman"/>
          <w:color w:val="000000"/>
          <w:sz w:val="24"/>
          <w:szCs w:val="24"/>
        </w:rPr>
        <w:t xml:space="preserve"> di jumpai pada  penyakit hepatitis B. Pada saat ini jenis hepatitis yang paling banyak di pelajari ialah hepatitis B dan telah dapat pula di cegah melalui vaksinasi. Walaupun infeksi virus ini jarang terjadi pada populasi orang dewasa, kelompok tertentu d</w:t>
      </w:r>
      <w:r w:rsidRPr="006C6DE7">
        <w:rPr>
          <w:rFonts w:ascii="Times New Roman" w:eastAsia="Times New Roman" w:hAnsi="Times New Roman" w:cs="Times New Roman"/>
          <w:color w:val="000000"/>
          <w:sz w:val="24"/>
          <w:szCs w:val="24"/>
        </w:rPr>
        <w:t>an orang yang memiliki cara hidup tertentu berisiko tinggi. Kelompok ini mencakup:</w:t>
      </w:r>
    </w:p>
    <w:p w:rsidR="009A0E19" w:rsidRPr="006C6DE7" w:rsidRDefault="009A0E19" w:rsidP="009A0E19">
      <w:pPr>
        <w:pStyle w:val="normal0"/>
        <w:pBdr>
          <w:top w:val="nil"/>
          <w:left w:val="nil"/>
          <w:bottom w:val="nil"/>
          <w:right w:val="nil"/>
          <w:between w:val="nil"/>
        </w:pBdr>
        <w:spacing w:after="0" w:line="360" w:lineRule="auto"/>
        <w:ind w:left="1080" w:firstLine="360"/>
        <w:jc w:val="both"/>
        <w:rPr>
          <w:rFonts w:ascii="Times New Roman" w:eastAsia="Times New Roman" w:hAnsi="Times New Roman" w:cs="Times New Roman"/>
          <w:color w:val="000000"/>
          <w:sz w:val="24"/>
          <w:szCs w:val="24"/>
        </w:rPr>
      </w:pPr>
    </w:p>
    <w:p w:rsidR="00AD1EEA" w:rsidRPr="006C6DE7" w:rsidRDefault="00F627DD" w:rsidP="009A0E19">
      <w:pPr>
        <w:pStyle w:val="normal0"/>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lastRenderedPageBreak/>
        <w:t>Imigran dari daerah endemis hepatitis b</w:t>
      </w:r>
    </w:p>
    <w:p w:rsidR="00AD1EEA" w:rsidRPr="006C6DE7" w:rsidRDefault="00F627DD" w:rsidP="009A0E19">
      <w:pPr>
        <w:pStyle w:val="normal0"/>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pengguna obat IV yang sering bertukar jarum dan alat suntik</w:t>
      </w:r>
    </w:p>
    <w:p w:rsidR="00AD1EEA" w:rsidRPr="006C6DE7" w:rsidRDefault="00F627DD" w:rsidP="009A0E19">
      <w:pPr>
        <w:pStyle w:val="normal0"/>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 xml:space="preserve">pelaku hubungan seksual dengan banyak orang atau dengan orang yang </w:t>
      </w:r>
      <w:r w:rsidRPr="006C6DE7">
        <w:rPr>
          <w:rFonts w:ascii="Times New Roman" w:eastAsia="Times New Roman" w:hAnsi="Times New Roman" w:cs="Times New Roman"/>
          <w:color w:val="000000"/>
          <w:sz w:val="24"/>
          <w:szCs w:val="24"/>
        </w:rPr>
        <w:t>terinfeksi</w:t>
      </w:r>
    </w:p>
    <w:p w:rsidR="00AD1EEA" w:rsidRPr="006C6DE7" w:rsidRDefault="00F627DD" w:rsidP="009A0E19">
      <w:pPr>
        <w:pStyle w:val="normal0"/>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pria homoseksual yaang secara seksual aktif</w:t>
      </w:r>
    </w:p>
    <w:p w:rsidR="00AD1EEA" w:rsidRPr="006C6DE7" w:rsidRDefault="00F627DD" w:rsidP="009A0E19">
      <w:pPr>
        <w:pStyle w:val="normal0"/>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pasien rumah sakit jiwa</w:t>
      </w:r>
    </w:p>
    <w:p w:rsidR="00AD1EEA" w:rsidRPr="006C6DE7" w:rsidRDefault="00F627DD" w:rsidP="009A0E19">
      <w:pPr>
        <w:pStyle w:val="normal0"/>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narapidana pria</w:t>
      </w:r>
    </w:p>
    <w:p w:rsidR="00AD1EEA" w:rsidRPr="006C6DE7" w:rsidRDefault="00F627DD" w:rsidP="009A0E19">
      <w:pPr>
        <w:pStyle w:val="normal0"/>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pasien hemodialisis dan penderita hemofilia yang menerima produk tertenu dari plasma</w:t>
      </w:r>
    </w:p>
    <w:p w:rsidR="00AD1EEA" w:rsidRPr="006C6DE7" w:rsidRDefault="00F627DD" w:rsidP="009A0E19">
      <w:pPr>
        <w:pStyle w:val="normal0"/>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kontak serumah denag karier hepatitis</w:t>
      </w:r>
    </w:p>
    <w:p w:rsidR="00AD1EEA" w:rsidRPr="006C6DE7" w:rsidRDefault="00F627DD" w:rsidP="009A0E19">
      <w:pPr>
        <w:pStyle w:val="normal0"/>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pekerja sossial di bidang kesehatan, terutama yang banyak kontak dengan darah</w:t>
      </w:r>
    </w:p>
    <w:p w:rsidR="00AD1EEA" w:rsidRPr="006C6DE7" w:rsidRDefault="00F627DD">
      <w:pPr>
        <w:pStyle w:val="normal0"/>
        <w:numPr>
          <w:ilvl w:val="0"/>
          <w:numId w:val="5"/>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b/>
          <w:color w:val="000000"/>
          <w:sz w:val="24"/>
          <w:szCs w:val="24"/>
        </w:rPr>
        <w:t>Hepatitis C</w:t>
      </w:r>
    </w:p>
    <w:p w:rsidR="00AD1EEA" w:rsidRPr="006C6DE7" w:rsidRDefault="00F627DD" w:rsidP="009A0E19">
      <w:pPr>
        <w:pStyle w:val="normal0"/>
        <w:pBdr>
          <w:top w:val="nil"/>
          <w:left w:val="nil"/>
          <w:bottom w:val="nil"/>
          <w:right w:val="nil"/>
          <w:between w:val="nil"/>
        </w:pBdr>
        <w:spacing w:after="0" w:line="360" w:lineRule="auto"/>
        <w:ind w:left="1080" w:firstLine="360"/>
        <w:jc w:val="both"/>
        <w:rPr>
          <w:rFonts w:ascii="Times New Roman" w:eastAsia="Times New Roman" w:hAnsi="Times New Roman" w:cs="Times New Roman"/>
          <w:b/>
          <w:color w:val="000000"/>
          <w:sz w:val="24"/>
          <w:szCs w:val="24"/>
        </w:rPr>
      </w:pPr>
      <w:r w:rsidRPr="006C6DE7">
        <w:rPr>
          <w:rFonts w:ascii="Times New Roman" w:eastAsia="Times New Roman" w:hAnsi="Times New Roman" w:cs="Times New Roman"/>
          <w:color w:val="000000"/>
          <w:sz w:val="24"/>
          <w:szCs w:val="24"/>
        </w:rPr>
        <w:t xml:space="preserve">Penularan hepatitis C dan Delta pada orang dewasa bisa terjadi melalui kontak seksual dan bisa pula melalui makanan dan minuman, suntikan ataupun transfusi darah. </w:t>
      </w:r>
      <w:r w:rsidRPr="006C6DE7">
        <w:rPr>
          <w:rFonts w:ascii="Times New Roman" w:eastAsia="Times New Roman" w:hAnsi="Times New Roman" w:cs="Times New Roman"/>
          <w:color w:val="000000"/>
          <w:sz w:val="24"/>
          <w:szCs w:val="24"/>
        </w:rPr>
        <w:t>Virus hepatitis C juga berbahaya karena sebagian besar penyakit Hepatitis C dapat berkembang menjadi kronis/menahun dan menjadi pengidap yang selanjutnya akan menjadi sumber infeksi bagi orang sekitarnya.</w:t>
      </w:r>
    </w:p>
    <w:p w:rsidR="00AD1EEA" w:rsidRPr="006C6DE7" w:rsidRDefault="00F627DD">
      <w:pPr>
        <w:pStyle w:val="normal0"/>
        <w:numPr>
          <w:ilvl w:val="0"/>
          <w:numId w:val="5"/>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b/>
          <w:color w:val="000000"/>
          <w:sz w:val="24"/>
          <w:szCs w:val="24"/>
        </w:rPr>
        <w:t>Hepatitis Delta dan hepatitis E</w:t>
      </w:r>
    </w:p>
    <w:p w:rsidR="00AD1EEA" w:rsidRPr="006C6DE7" w:rsidRDefault="00F627DD" w:rsidP="009A0E19">
      <w:pPr>
        <w:pStyle w:val="normal0"/>
        <w:pBdr>
          <w:top w:val="nil"/>
          <w:left w:val="nil"/>
          <w:bottom w:val="nil"/>
          <w:right w:val="nil"/>
          <w:between w:val="nil"/>
        </w:pBdr>
        <w:spacing w:after="0" w:line="360" w:lineRule="auto"/>
        <w:ind w:left="1080" w:firstLine="360"/>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Hepatitis delata da</w:t>
      </w:r>
      <w:r w:rsidRPr="006C6DE7">
        <w:rPr>
          <w:rFonts w:ascii="Times New Roman" w:eastAsia="Times New Roman" w:hAnsi="Times New Roman" w:cs="Times New Roman"/>
          <w:color w:val="000000"/>
          <w:sz w:val="24"/>
          <w:szCs w:val="24"/>
        </w:rPr>
        <w:t>n hepatitis e didduga penularannya melalui mulut, tetapi belum ada penelitian yang lebih mendalam.</w:t>
      </w:r>
    </w:p>
    <w:p w:rsidR="009A0E19" w:rsidRPr="006C6DE7" w:rsidRDefault="009A0E19" w:rsidP="009A0E19">
      <w:pPr>
        <w:pStyle w:val="normal0"/>
        <w:pBdr>
          <w:top w:val="nil"/>
          <w:left w:val="nil"/>
          <w:bottom w:val="nil"/>
          <w:right w:val="nil"/>
          <w:between w:val="nil"/>
        </w:pBdr>
        <w:spacing w:after="0" w:line="360" w:lineRule="auto"/>
        <w:ind w:left="1080" w:firstLine="360"/>
        <w:jc w:val="both"/>
        <w:rPr>
          <w:rFonts w:ascii="Times New Roman" w:eastAsia="Times New Roman" w:hAnsi="Times New Roman" w:cs="Times New Roman"/>
          <w:color w:val="000000"/>
          <w:sz w:val="24"/>
          <w:szCs w:val="24"/>
        </w:rPr>
      </w:pPr>
    </w:p>
    <w:p w:rsidR="00AD1EEA" w:rsidRPr="006C6DE7" w:rsidRDefault="00F627DD">
      <w:pPr>
        <w:pStyle w:val="normal0"/>
        <w:spacing w:line="360" w:lineRule="auto"/>
        <w:ind w:left="720"/>
        <w:jc w:val="both"/>
        <w:rPr>
          <w:rFonts w:ascii="Times New Roman" w:eastAsia="Times New Roman" w:hAnsi="Times New Roman" w:cs="Times New Roman"/>
          <w:b/>
          <w:sz w:val="24"/>
          <w:szCs w:val="24"/>
        </w:rPr>
      </w:pPr>
      <w:r w:rsidRPr="006C6DE7">
        <w:rPr>
          <w:rFonts w:ascii="Times New Roman" w:eastAsia="Times New Roman" w:hAnsi="Times New Roman" w:cs="Times New Roman"/>
          <w:b/>
          <w:sz w:val="24"/>
          <w:szCs w:val="24"/>
        </w:rPr>
        <w:t xml:space="preserve">II.4. Kejadian Hepatitis A </w:t>
      </w:r>
    </w:p>
    <w:p w:rsidR="00AD1EEA" w:rsidRPr="006C6DE7" w:rsidRDefault="00F627DD">
      <w:pPr>
        <w:pStyle w:val="normal0"/>
        <w:spacing w:line="360" w:lineRule="auto"/>
        <w:ind w:left="720" w:firstLine="72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Seperti dikutip pada wacana, perkembangan VHA di wilayah salah satu kota di Indonesia sangat mengkhawatirkan. Telah tercatat sekitar 39 siswa dan guru terinfeksi VHA. Dalam kasus sebelumnya, 9 November lalu, sekitar 59 siswa SMKN 52 diduga terserang penyak</w:t>
      </w:r>
      <w:r w:rsidRPr="006C6DE7">
        <w:rPr>
          <w:rFonts w:ascii="Times New Roman" w:eastAsia="Times New Roman" w:hAnsi="Times New Roman" w:cs="Times New Roman"/>
          <w:sz w:val="24"/>
          <w:szCs w:val="24"/>
        </w:rPr>
        <w:t>it ini. Sehubungan dengan peristiwa tersebut, walikota tersebut menetapkan kota dalam status Kejadian Luar Biasa (KLB).</w:t>
      </w:r>
    </w:p>
    <w:p w:rsidR="00AD1EEA" w:rsidRPr="006C6DE7" w:rsidRDefault="00F627DD" w:rsidP="009A0E19">
      <w:pPr>
        <w:pStyle w:val="normal0"/>
        <w:spacing w:line="360" w:lineRule="auto"/>
        <w:ind w:left="720" w:firstLine="72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Hal ini sesuai dengan definisi KLB, yaitu timbulnya suatu kejadian kesakitan/kematian dan atau meningkatnya suatu kejadian kesakitan/kem</w:t>
      </w:r>
      <w:r w:rsidRPr="006C6DE7">
        <w:rPr>
          <w:rFonts w:ascii="Times New Roman" w:eastAsia="Times New Roman" w:hAnsi="Times New Roman" w:cs="Times New Roman"/>
          <w:sz w:val="24"/>
          <w:szCs w:val="24"/>
        </w:rPr>
        <w:t xml:space="preserve">atian yang </w:t>
      </w:r>
      <w:r w:rsidRPr="006C6DE7">
        <w:rPr>
          <w:rFonts w:ascii="Times New Roman" w:eastAsia="Times New Roman" w:hAnsi="Times New Roman" w:cs="Times New Roman"/>
          <w:sz w:val="24"/>
          <w:szCs w:val="24"/>
        </w:rPr>
        <w:lastRenderedPageBreak/>
        <w:t>bermakna secara epidemiologis pada suatu kelompok penduduk dalam kurun waktu tertentu (Undang-undang Wabah, 1969).</w:t>
      </w:r>
    </w:p>
    <w:p w:rsidR="00AD1EEA" w:rsidRPr="006C6DE7" w:rsidRDefault="00F627DD">
      <w:pPr>
        <w:pStyle w:val="normal0"/>
        <w:spacing w:after="0" w:line="360" w:lineRule="auto"/>
        <w:ind w:left="720"/>
        <w:jc w:val="both"/>
        <w:rPr>
          <w:rFonts w:ascii="Times New Roman" w:eastAsia="Times New Roman" w:hAnsi="Times New Roman" w:cs="Times New Roman"/>
          <w:b/>
          <w:sz w:val="24"/>
          <w:szCs w:val="24"/>
        </w:rPr>
      </w:pPr>
      <w:r w:rsidRPr="006C6DE7">
        <w:rPr>
          <w:rFonts w:ascii="Times New Roman" w:eastAsia="Times New Roman" w:hAnsi="Times New Roman" w:cs="Times New Roman"/>
          <w:b/>
          <w:sz w:val="24"/>
          <w:szCs w:val="24"/>
        </w:rPr>
        <w:t>II.5. Kesehatan Lingkungan Mempengaruhi Penyebaran Hepatitis A</w:t>
      </w:r>
    </w:p>
    <w:p w:rsidR="00AD1EEA" w:rsidRPr="006C6DE7" w:rsidRDefault="00F627DD">
      <w:pPr>
        <w:pStyle w:val="normal0"/>
        <w:spacing w:after="0" w:line="360" w:lineRule="auto"/>
        <w:ind w:left="720" w:firstLine="72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Terkait dengan penyebaran VHA yang biasanya terjadi pada lingkung</w:t>
      </w:r>
      <w:r w:rsidRPr="006C6DE7">
        <w:rPr>
          <w:rFonts w:ascii="Times New Roman" w:eastAsia="Times New Roman" w:hAnsi="Times New Roman" w:cs="Times New Roman"/>
          <w:sz w:val="24"/>
          <w:szCs w:val="24"/>
        </w:rPr>
        <w:t>an yang kotor, hal ini sangat berhubungan dengan kesehatan lingkungan yang seharusnya semakin disadari di zaman sekarang ini. Namun pencemaran lingkungan masih tetap terjadi dan hal itulah yang menjadi salah satu faktor utama penyebaran penyakit, tidak han</w:t>
      </w:r>
      <w:r w:rsidRPr="006C6DE7">
        <w:rPr>
          <w:rFonts w:ascii="Times New Roman" w:eastAsia="Times New Roman" w:hAnsi="Times New Roman" w:cs="Times New Roman"/>
          <w:sz w:val="24"/>
          <w:szCs w:val="24"/>
        </w:rPr>
        <w:t>ya hepatitis A. Pencemaran terbagi menjadi tiga jenis:</w:t>
      </w:r>
    </w:p>
    <w:p w:rsidR="00AD1EEA" w:rsidRPr="006C6DE7" w:rsidRDefault="00F627DD">
      <w:pPr>
        <w:pStyle w:val="normal0"/>
        <w:numPr>
          <w:ilvl w:val="0"/>
          <w:numId w:val="6"/>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Pencemaran Air</w:t>
      </w:r>
    </w:p>
    <w:p w:rsidR="00AD1EEA" w:rsidRPr="006C6DE7" w:rsidRDefault="00F627DD">
      <w:pPr>
        <w:pStyle w:val="normal0"/>
        <w:numPr>
          <w:ilvl w:val="0"/>
          <w:numId w:val="6"/>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Pencemaran Udara</w:t>
      </w:r>
    </w:p>
    <w:p w:rsidR="00AD1EEA" w:rsidRPr="006C6DE7" w:rsidRDefault="00F627DD">
      <w:pPr>
        <w:pStyle w:val="normal0"/>
        <w:numPr>
          <w:ilvl w:val="0"/>
          <w:numId w:val="6"/>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Pencemaran Tanah</w:t>
      </w:r>
    </w:p>
    <w:p w:rsidR="00AD1EEA" w:rsidRPr="006C6DE7" w:rsidRDefault="00F627DD">
      <w:pPr>
        <w:pStyle w:val="normal0"/>
        <w:spacing w:after="0" w:line="360" w:lineRule="auto"/>
        <w:ind w:left="144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Pada kasus ini, pencemaran air dan tanah yang paling berkaitan dengan materi</w:t>
      </w:r>
    </w:p>
    <w:p w:rsidR="00AD1EEA" w:rsidRPr="006C6DE7" w:rsidRDefault="00F627DD">
      <w:pPr>
        <w:pStyle w:val="normal0"/>
        <w:spacing w:after="0" w:line="360" w:lineRule="auto"/>
        <w:ind w:left="72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wacana kali ini. Pencemaran air oleh limbah rumah tangga maupun pabrik, san</w:t>
      </w:r>
      <w:r w:rsidRPr="006C6DE7">
        <w:rPr>
          <w:rFonts w:ascii="Times New Roman" w:eastAsia="Times New Roman" w:hAnsi="Times New Roman" w:cs="Times New Roman"/>
          <w:sz w:val="24"/>
          <w:szCs w:val="24"/>
        </w:rPr>
        <w:t>itasi air yang buruk, ditambah  pengelolaan air minum yang tidak higinies makin membuat masyarakat jauh dari kesehatan lingkungan. Kebiasaan yang masih dilakukan oleh masyarakat masa kini, khususnya daerah pinggiran, adalah  buang air sembarangan. VHA meny</w:t>
      </w:r>
      <w:r w:rsidRPr="006C6DE7">
        <w:rPr>
          <w:rFonts w:ascii="Times New Roman" w:eastAsia="Times New Roman" w:hAnsi="Times New Roman" w:cs="Times New Roman"/>
          <w:sz w:val="24"/>
          <w:szCs w:val="24"/>
        </w:rPr>
        <w:t xml:space="preserve">ebar melalui feses yang terjangkit penyakit tersebut. Air dan tanah yang tercemar akan terkontaminasi dan berujung pada makanan dan minuman yang ikut tercemar. </w:t>
      </w:r>
    </w:p>
    <w:p w:rsidR="00AD1EEA" w:rsidRPr="006C6DE7" w:rsidRDefault="00F627DD">
      <w:pPr>
        <w:pStyle w:val="normal0"/>
        <w:spacing w:line="360" w:lineRule="auto"/>
        <w:ind w:left="720" w:firstLine="720"/>
        <w:jc w:val="both"/>
        <w:rPr>
          <w:rFonts w:ascii="Times New Roman" w:eastAsia="Times New Roman" w:hAnsi="Times New Roman" w:cs="Times New Roman"/>
          <w:b/>
          <w:sz w:val="24"/>
          <w:szCs w:val="24"/>
        </w:rPr>
      </w:pPr>
      <w:r w:rsidRPr="006C6DE7">
        <w:rPr>
          <w:rFonts w:ascii="Times New Roman" w:eastAsia="Times New Roman" w:hAnsi="Times New Roman" w:cs="Times New Roman"/>
          <w:b/>
          <w:noProof/>
          <w:sz w:val="24"/>
          <w:szCs w:val="24"/>
        </w:rPr>
        <w:drawing>
          <wp:inline distT="0" distB="0" distL="0" distR="0">
            <wp:extent cx="4538212" cy="2886689"/>
            <wp:effectExtent l="0" t="0" r="0" b="0"/>
            <wp:docPr id="1" name="image2.jpg" descr="C:\Users\User\Desktop\10-f28cf240a2.jpg"/>
            <wp:cNvGraphicFramePr/>
            <a:graphic xmlns:a="http://schemas.openxmlformats.org/drawingml/2006/main">
              <a:graphicData uri="http://schemas.openxmlformats.org/drawingml/2006/picture">
                <pic:pic xmlns:pic="http://schemas.openxmlformats.org/drawingml/2006/picture">
                  <pic:nvPicPr>
                    <pic:cNvPr id="0" name="image2.jpg" descr="C:\Users\User\Desktop\10-f28cf240a2.jpg"/>
                    <pic:cNvPicPr preferRelativeResize="0"/>
                  </pic:nvPicPr>
                  <pic:blipFill>
                    <a:blip r:embed="rId5"/>
                    <a:srcRect/>
                    <a:stretch>
                      <a:fillRect/>
                    </a:stretch>
                  </pic:blipFill>
                  <pic:spPr>
                    <a:xfrm>
                      <a:off x="0" y="0"/>
                      <a:ext cx="4538212" cy="2886689"/>
                    </a:xfrm>
                    <a:prstGeom prst="rect">
                      <a:avLst/>
                    </a:prstGeom>
                    <a:ln/>
                  </pic:spPr>
                </pic:pic>
              </a:graphicData>
            </a:graphic>
          </wp:inline>
        </w:drawing>
      </w:r>
    </w:p>
    <w:p w:rsidR="00AD1EEA" w:rsidRPr="006C6DE7" w:rsidRDefault="00F627DD">
      <w:pPr>
        <w:pStyle w:val="normal0"/>
        <w:spacing w:after="0" w:line="360" w:lineRule="auto"/>
        <w:ind w:firstLine="709"/>
        <w:jc w:val="both"/>
        <w:rPr>
          <w:rFonts w:ascii="Times New Roman" w:eastAsia="Times New Roman" w:hAnsi="Times New Roman" w:cs="Times New Roman"/>
          <w:b/>
          <w:sz w:val="24"/>
          <w:szCs w:val="24"/>
        </w:rPr>
      </w:pPr>
      <w:r w:rsidRPr="006C6DE7">
        <w:rPr>
          <w:rFonts w:ascii="Times New Roman" w:eastAsia="Times New Roman" w:hAnsi="Times New Roman" w:cs="Times New Roman"/>
          <w:sz w:val="24"/>
          <w:szCs w:val="24"/>
        </w:rPr>
        <w:tab/>
      </w:r>
      <w:r w:rsidRPr="006C6DE7">
        <w:rPr>
          <w:rFonts w:ascii="Times New Roman" w:eastAsia="Times New Roman" w:hAnsi="Times New Roman" w:cs="Times New Roman"/>
          <w:sz w:val="24"/>
          <w:szCs w:val="24"/>
        </w:rPr>
        <w:tab/>
      </w:r>
      <w:r w:rsidRPr="006C6DE7">
        <w:rPr>
          <w:rFonts w:ascii="Times New Roman" w:eastAsia="Times New Roman" w:hAnsi="Times New Roman" w:cs="Times New Roman"/>
          <w:sz w:val="24"/>
          <w:szCs w:val="24"/>
        </w:rPr>
        <w:tab/>
      </w:r>
      <w:r w:rsidRPr="006C6DE7">
        <w:rPr>
          <w:rFonts w:ascii="Times New Roman" w:eastAsia="Times New Roman" w:hAnsi="Times New Roman" w:cs="Times New Roman"/>
          <w:sz w:val="24"/>
          <w:szCs w:val="24"/>
        </w:rPr>
        <w:tab/>
      </w:r>
      <w:r w:rsidRPr="006C6DE7">
        <w:rPr>
          <w:rFonts w:ascii="Times New Roman" w:eastAsia="Times New Roman" w:hAnsi="Times New Roman" w:cs="Times New Roman"/>
          <w:sz w:val="24"/>
          <w:szCs w:val="24"/>
        </w:rPr>
        <w:tab/>
      </w:r>
      <w:r w:rsidRPr="006C6DE7">
        <w:rPr>
          <w:rFonts w:ascii="Times New Roman" w:eastAsia="Times New Roman" w:hAnsi="Times New Roman" w:cs="Times New Roman"/>
          <w:b/>
          <w:sz w:val="24"/>
          <w:szCs w:val="24"/>
        </w:rPr>
        <w:t>Gambar 1. Skema Patofisiologi Hepatitis.</w:t>
      </w:r>
    </w:p>
    <w:p w:rsidR="00AD1EEA" w:rsidRPr="006C6DE7" w:rsidRDefault="00AD1EEA">
      <w:pPr>
        <w:pStyle w:val="normal0"/>
        <w:spacing w:after="0" w:line="360" w:lineRule="auto"/>
        <w:ind w:firstLine="709"/>
        <w:jc w:val="both"/>
        <w:rPr>
          <w:rFonts w:ascii="Times New Roman" w:eastAsia="Times New Roman" w:hAnsi="Times New Roman" w:cs="Times New Roman"/>
          <w:b/>
          <w:sz w:val="24"/>
          <w:szCs w:val="24"/>
        </w:rPr>
      </w:pPr>
    </w:p>
    <w:p w:rsidR="00AD1EEA" w:rsidRPr="006C6DE7" w:rsidRDefault="00AD1EEA">
      <w:pPr>
        <w:pStyle w:val="normal0"/>
        <w:spacing w:after="0" w:line="360" w:lineRule="auto"/>
        <w:ind w:firstLine="709"/>
        <w:jc w:val="both"/>
        <w:rPr>
          <w:rFonts w:ascii="Times New Roman" w:eastAsia="Times New Roman" w:hAnsi="Times New Roman" w:cs="Times New Roman"/>
          <w:b/>
          <w:sz w:val="24"/>
          <w:szCs w:val="24"/>
        </w:rPr>
      </w:pPr>
    </w:p>
    <w:p w:rsidR="00AD1EEA" w:rsidRPr="006C6DE7" w:rsidRDefault="00F627DD">
      <w:pPr>
        <w:pStyle w:val="normal0"/>
        <w:spacing w:after="0" w:line="360" w:lineRule="auto"/>
        <w:ind w:left="720"/>
        <w:jc w:val="both"/>
        <w:rPr>
          <w:rFonts w:ascii="Times New Roman" w:eastAsia="Times New Roman" w:hAnsi="Times New Roman" w:cs="Times New Roman"/>
          <w:b/>
          <w:sz w:val="24"/>
          <w:szCs w:val="24"/>
        </w:rPr>
      </w:pPr>
      <w:r w:rsidRPr="006C6DE7">
        <w:rPr>
          <w:rFonts w:ascii="Times New Roman" w:eastAsia="Times New Roman" w:hAnsi="Times New Roman" w:cs="Times New Roman"/>
          <w:b/>
          <w:sz w:val="24"/>
          <w:szCs w:val="24"/>
        </w:rPr>
        <w:t xml:space="preserve">II.6. Keterkaitan Kependudukan dan Hepatitis A </w:t>
      </w:r>
    </w:p>
    <w:p w:rsidR="00AD1EEA" w:rsidRPr="006C6DE7" w:rsidRDefault="00F627DD">
      <w:pPr>
        <w:pStyle w:val="normal0"/>
        <w:spacing w:after="0" w:line="360" w:lineRule="auto"/>
        <w:ind w:left="720" w:firstLine="720"/>
        <w:jc w:val="both"/>
        <w:rPr>
          <w:rFonts w:ascii="Times New Roman" w:eastAsia="Times New Roman" w:hAnsi="Times New Roman" w:cs="Times New Roman"/>
          <w:b/>
          <w:sz w:val="24"/>
          <w:szCs w:val="24"/>
        </w:rPr>
      </w:pPr>
      <w:r w:rsidRPr="006C6DE7">
        <w:rPr>
          <w:rFonts w:ascii="Times New Roman" w:eastAsia="Times New Roman" w:hAnsi="Times New Roman" w:cs="Times New Roman"/>
          <w:sz w:val="24"/>
          <w:szCs w:val="24"/>
        </w:rPr>
        <w:t xml:space="preserve">Masalah kependudukan yang berkaitan dengan wacana tersebut adalah pertumbuhan populasi dan perubahan usia angka harapan hidup penduduk. Faktor peningkat angka harapan hidup terdiri dari: </w:t>
      </w:r>
    </w:p>
    <w:p w:rsidR="00AD1EEA" w:rsidRPr="006C6DE7" w:rsidRDefault="00F627DD">
      <w:pPr>
        <w:pStyle w:val="normal0"/>
        <w:numPr>
          <w:ilvl w:val="0"/>
          <w:numId w:val="7"/>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 xml:space="preserve">Lingkungan </w:t>
      </w:r>
    </w:p>
    <w:p w:rsidR="00AD1EEA" w:rsidRPr="006C6DE7" w:rsidRDefault="00F627DD">
      <w:pPr>
        <w:pStyle w:val="normal0"/>
        <w:numPr>
          <w:ilvl w:val="0"/>
          <w:numId w:val="7"/>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Pelayana</w:t>
      </w:r>
      <w:r w:rsidRPr="006C6DE7">
        <w:rPr>
          <w:rFonts w:ascii="Times New Roman" w:eastAsia="Times New Roman" w:hAnsi="Times New Roman" w:cs="Times New Roman"/>
          <w:color w:val="000000"/>
          <w:sz w:val="24"/>
          <w:szCs w:val="24"/>
        </w:rPr>
        <w:t xml:space="preserve">n Kesehatan </w:t>
      </w:r>
    </w:p>
    <w:p w:rsidR="00AD1EEA" w:rsidRPr="006C6DE7" w:rsidRDefault="00F627DD">
      <w:pPr>
        <w:pStyle w:val="normal0"/>
        <w:numPr>
          <w:ilvl w:val="0"/>
          <w:numId w:val="7"/>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 xml:space="preserve">Gizi Keturunan </w:t>
      </w:r>
    </w:p>
    <w:p w:rsidR="00AD1EEA" w:rsidRPr="006C6DE7" w:rsidRDefault="00F627DD">
      <w:pPr>
        <w:pStyle w:val="normal0"/>
        <w:numPr>
          <w:ilvl w:val="0"/>
          <w:numId w:val="7"/>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 xml:space="preserve">Perilaku Masyarakat Faktor penurun angka harapan hidup: </w:t>
      </w:r>
    </w:p>
    <w:p w:rsidR="00AD1EEA" w:rsidRPr="006C6DE7" w:rsidRDefault="00F627DD">
      <w:pPr>
        <w:pStyle w:val="normal0"/>
        <w:numPr>
          <w:ilvl w:val="0"/>
          <w:numId w:val="7"/>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Kematian bayi</w:t>
      </w:r>
    </w:p>
    <w:p w:rsidR="00AD1EEA" w:rsidRPr="006C6DE7" w:rsidRDefault="00F627DD">
      <w:pPr>
        <w:pStyle w:val="normal0"/>
        <w:numPr>
          <w:ilvl w:val="0"/>
          <w:numId w:val="7"/>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 xml:space="preserve">Bencana alam </w:t>
      </w:r>
    </w:p>
    <w:p w:rsidR="00AD1EEA" w:rsidRPr="006C6DE7" w:rsidRDefault="00F627DD">
      <w:pPr>
        <w:pStyle w:val="normal0"/>
        <w:numPr>
          <w:ilvl w:val="0"/>
          <w:numId w:val="7"/>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Wabah penyakit</w:t>
      </w:r>
    </w:p>
    <w:p w:rsidR="00AD1EEA" w:rsidRPr="006C6DE7" w:rsidRDefault="00F627DD">
      <w:pPr>
        <w:pStyle w:val="normal0"/>
        <w:spacing w:after="0" w:line="360" w:lineRule="auto"/>
        <w:ind w:left="144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Sekalipun Hepatitis A jarang berkembang menjadi kronis ataupun menimbulkan</w:t>
      </w:r>
    </w:p>
    <w:p w:rsidR="00AD1EEA" w:rsidRPr="006C6DE7" w:rsidRDefault="00F627DD">
      <w:pPr>
        <w:pStyle w:val="normal0"/>
        <w:spacing w:after="0" w:line="360" w:lineRule="auto"/>
        <w:ind w:left="72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kematian, namun penyakit ini dapat mengganggu kinerja hati, selain itu dapat pula terjadi komplikasi yang menyertai infeksi VHA sekalipun sangat jarang terjadi. Hal ini dapat mengganggu aktivitas dan produktivitas individual yang menjadi penderita. Pertumb</w:t>
      </w:r>
      <w:r w:rsidRPr="006C6DE7">
        <w:rPr>
          <w:rFonts w:ascii="Times New Roman" w:eastAsia="Times New Roman" w:hAnsi="Times New Roman" w:cs="Times New Roman"/>
          <w:sz w:val="24"/>
          <w:szCs w:val="24"/>
        </w:rPr>
        <w:t>uhan penduduk pun bisa tergganggu jika penyakit ini akhirnya berkembang menjadi kronis dan menimbulkan kematian. Salah satu faktor penghambat pertumbuhan penduduk adalah  penyakit. Terganggunya pertumbuhan penduduk maka mengacak beberapa aspek seperti: per</w:t>
      </w:r>
      <w:r w:rsidRPr="006C6DE7">
        <w:rPr>
          <w:rFonts w:ascii="Times New Roman" w:eastAsia="Times New Roman" w:hAnsi="Times New Roman" w:cs="Times New Roman"/>
          <w:sz w:val="24"/>
          <w:szCs w:val="24"/>
        </w:rPr>
        <w:t>tambahan lahan bangunan, peningkatan SDM, dan sebagainya.</w:t>
      </w:r>
    </w:p>
    <w:p w:rsidR="00AD1EEA" w:rsidRPr="006C6DE7" w:rsidRDefault="00AD1EEA">
      <w:pPr>
        <w:pStyle w:val="normal0"/>
        <w:spacing w:after="0" w:line="360" w:lineRule="auto"/>
        <w:ind w:left="720"/>
        <w:jc w:val="both"/>
        <w:rPr>
          <w:rFonts w:ascii="Times New Roman" w:eastAsia="Times New Roman" w:hAnsi="Times New Roman" w:cs="Times New Roman"/>
          <w:sz w:val="24"/>
          <w:szCs w:val="24"/>
        </w:rPr>
      </w:pPr>
    </w:p>
    <w:p w:rsidR="00AD1EEA" w:rsidRPr="006C6DE7" w:rsidRDefault="00F627DD">
      <w:pPr>
        <w:pStyle w:val="normal0"/>
        <w:spacing w:line="360" w:lineRule="auto"/>
        <w:ind w:left="720"/>
        <w:jc w:val="both"/>
        <w:rPr>
          <w:rFonts w:ascii="Times New Roman" w:eastAsia="Times New Roman" w:hAnsi="Times New Roman" w:cs="Times New Roman"/>
          <w:b/>
          <w:sz w:val="24"/>
          <w:szCs w:val="24"/>
        </w:rPr>
      </w:pPr>
      <w:r w:rsidRPr="006C6DE7">
        <w:rPr>
          <w:rFonts w:ascii="Times New Roman" w:eastAsia="Times New Roman" w:hAnsi="Times New Roman" w:cs="Times New Roman"/>
          <w:b/>
          <w:sz w:val="24"/>
          <w:szCs w:val="24"/>
        </w:rPr>
        <w:t>II.7. Bagaimana cara Penyembuhan Hepatitis</w:t>
      </w:r>
    </w:p>
    <w:p w:rsidR="00AD1EEA" w:rsidRPr="006C6DE7" w:rsidRDefault="00F627DD">
      <w:pPr>
        <w:pStyle w:val="normal0"/>
        <w:spacing w:line="360" w:lineRule="auto"/>
        <w:ind w:left="720" w:firstLine="72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Tidak ada pengobatan khusus untuk virus hepatitis A (HAV) ada. Pengobatan diberikan secara suportif bukan langsung kuratif. Medikasi yang mungkin dapat diberikan meliputi analgesik, antiemetik, vaksin, dan imunoglobulin. Pencegahan baik sebelum atau setela</w:t>
      </w:r>
      <w:r w:rsidRPr="006C6DE7">
        <w:rPr>
          <w:rFonts w:ascii="Times New Roman" w:eastAsia="Times New Roman" w:hAnsi="Times New Roman" w:cs="Times New Roman"/>
          <w:sz w:val="24"/>
          <w:szCs w:val="24"/>
        </w:rPr>
        <w:t>h terpapar HAV menjadi lebih penting. Infeksinya sendiri biasanya akan sembuh sendiri. Pemberian farmakoterapi adalah untuk mengurangi morbiditas dan mencegah komplikasi. Farmakoterapi atau obat-obatan yang biasa digunakan adalah antipiretik analgesik atau</w:t>
      </w:r>
      <w:r w:rsidRPr="006C6DE7">
        <w:rPr>
          <w:rFonts w:ascii="Times New Roman" w:eastAsia="Times New Roman" w:hAnsi="Times New Roman" w:cs="Times New Roman"/>
          <w:sz w:val="24"/>
          <w:szCs w:val="24"/>
        </w:rPr>
        <w:t xml:space="preserve"> penghilang demam dan rasa sakit, antiemetik atau anti muntah, vaksin, dan imunoglobulin. Tidak ada terapi spesifik yang tersedia.</w:t>
      </w:r>
    </w:p>
    <w:p w:rsidR="00AD1EEA" w:rsidRPr="006C6DE7" w:rsidRDefault="00AD1EEA">
      <w:pPr>
        <w:pStyle w:val="normal0"/>
        <w:spacing w:line="360" w:lineRule="auto"/>
        <w:ind w:left="720" w:firstLine="720"/>
        <w:jc w:val="both"/>
        <w:rPr>
          <w:rFonts w:ascii="Times New Roman" w:eastAsia="Times New Roman" w:hAnsi="Times New Roman" w:cs="Times New Roman"/>
          <w:sz w:val="24"/>
          <w:szCs w:val="24"/>
        </w:rPr>
      </w:pPr>
    </w:p>
    <w:p w:rsidR="00AD1EEA" w:rsidRPr="006C6DE7" w:rsidRDefault="00F627DD">
      <w:pPr>
        <w:pStyle w:val="normal0"/>
        <w:spacing w:after="0" w:line="360" w:lineRule="auto"/>
        <w:ind w:left="720"/>
        <w:jc w:val="both"/>
        <w:rPr>
          <w:rFonts w:ascii="Times New Roman" w:eastAsia="Times New Roman" w:hAnsi="Times New Roman" w:cs="Times New Roman"/>
          <w:b/>
          <w:sz w:val="24"/>
          <w:szCs w:val="24"/>
        </w:rPr>
      </w:pPr>
      <w:r w:rsidRPr="006C6DE7">
        <w:rPr>
          <w:rFonts w:ascii="Times New Roman" w:eastAsia="Times New Roman" w:hAnsi="Times New Roman" w:cs="Times New Roman"/>
          <w:b/>
          <w:sz w:val="24"/>
          <w:szCs w:val="24"/>
        </w:rPr>
        <w:t xml:space="preserve">II.8. Langkah-langkah Pencegahan Hepatitis A </w:t>
      </w:r>
    </w:p>
    <w:p w:rsidR="00AD1EEA" w:rsidRPr="006C6DE7" w:rsidRDefault="00F627DD">
      <w:pPr>
        <w:pStyle w:val="normal0"/>
        <w:spacing w:after="0" w:line="360" w:lineRule="auto"/>
        <w:ind w:left="720" w:firstLine="72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Penyebaran VHA dapat dicegah melalui berbagai sederhana. Namun seperti media  </w:t>
      </w:r>
      <w:r w:rsidRPr="006C6DE7">
        <w:rPr>
          <w:rFonts w:ascii="Times New Roman" w:eastAsia="Times New Roman" w:hAnsi="Times New Roman" w:cs="Times New Roman"/>
          <w:sz w:val="24"/>
          <w:szCs w:val="24"/>
        </w:rPr>
        <w:t>penyebarannya sendiri, yang harus kita jaga adalah lingkungan sendiri untuk mencapai kesehatan lingkungan yang ideal. Berikut langkah-langkah yang bisa dilakukan untuk meminimalisasi  penyebaran VHA:</w:t>
      </w:r>
    </w:p>
    <w:p w:rsidR="00AD1EEA" w:rsidRPr="006C6DE7" w:rsidRDefault="00F627DD">
      <w:pPr>
        <w:pStyle w:val="normal0"/>
        <w:numPr>
          <w:ilvl w:val="0"/>
          <w:numId w:val="8"/>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Menyajikan makanan dan minuman yang higienis</w:t>
      </w:r>
    </w:p>
    <w:p w:rsidR="00AD1EEA" w:rsidRPr="006C6DE7" w:rsidRDefault="00F627DD">
      <w:pPr>
        <w:pStyle w:val="normal0"/>
        <w:numPr>
          <w:ilvl w:val="0"/>
          <w:numId w:val="8"/>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 xml:space="preserve">Memastikan </w:t>
      </w:r>
      <w:r w:rsidRPr="006C6DE7">
        <w:rPr>
          <w:rFonts w:ascii="Times New Roman" w:eastAsia="Times New Roman" w:hAnsi="Times New Roman" w:cs="Times New Roman"/>
          <w:color w:val="000000"/>
          <w:sz w:val="24"/>
          <w:szCs w:val="24"/>
        </w:rPr>
        <w:t>setiap makanan sudah dimasak dengan betul</w:t>
      </w:r>
    </w:p>
    <w:p w:rsidR="00AD1EEA" w:rsidRPr="006C6DE7" w:rsidRDefault="00F627DD">
      <w:pPr>
        <w:pStyle w:val="normal0"/>
        <w:numPr>
          <w:ilvl w:val="0"/>
          <w:numId w:val="8"/>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Menjaga kebersihan perorangan seperti mencuci tangan dengan baik dan benar</w:t>
      </w:r>
    </w:p>
    <w:p w:rsidR="00AD1EEA" w:rsidRPr="006C6DE7" w:rsidRDefault="00F627DD">
      <w:pPr>
        <w:pStyle w:val="normal0"/>
        <w:numPr>
          <w:ilvl w:val="0"/>
          <w:numId w:val="8"/>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Tidak buang air sembarangan</w:t>
      </w:r>
    </w:p>
    <w:p w:rsidR="00AD1EEA" w:rsidRPr="006C6DE7" w:rsidRDefault="00F627DD">
      <w:pPr>
        <w:pStyle w:val="normal0"/>
        <w:numPr>
          <w:ilvl w:val="0"/>
          <w:numId w:val="8"/>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Buang sampah pada tempatnya</w:t>
      </w:r>
    </w:p>
    <w:p w:rsidR="00AD1EEA" w:rsidRPr="006C6DE7" w:rsidRDefault="00F627DD">
      <w:pPr>
        <w:pStyle w:val="normal0"/>
        <w:numPr>
          <w:ilvl w:val="0"/>
          <w:numId w:val="8"/>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color w:val="000000"/>
          <w:sz w:val="24"/>
          <w:szCs w:val="24"/>
        </w:rPr>
        <w:t>Pengelolaan air minum yang benar.</w:t>
      </w:r>
    </w:p>
    <w:p w:rsidR="00AD1EEA" w:rsidRPr="006C6DE7" w:rsidRDefault="00F627DD">
      <w:pPr>
        <w:pStyle w:val="normal0"/>
        <w:spacing w:after="0" w:line="360" w:lineRule="auto"/>
        <w:ind w:left="720" w:firstLine="72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 xml:space="preserve">Saat ini sudah tersedia vaksin hepatitis A untuk </w:t>
      </w:r>
      <w:r w:rsidRPr="006C6DE7">
        <w:rPr>
          <w:rFonts w:ascii="Times New Roman" w:eastAsia="Times New Roman" w:hAnsi="Times New Roman" w:cs="Times New Roman"/>
          <w:sz w:val="24"/>
          <w:szCs w:val="24"/>
        </w:rPr>
        <w:t>pencegahan terkena penularan</w:t>
      </w:r>
    </w:p>
    <w:p w:rsidR="00AD1EEA" w:rsidRPr="006C6DE7" w:rsidRDefault="00F627DD">
      <w:pPr>
        <w:pStyle w:val="normal0"/>
        <w:spacing w:after="0" w:line="360" w:lineRule="auto"/>
        <w:ind w:left="72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penyakit tersebut. Vaksin dibuat dari virus yang dimatikan dan dapat diberikan pada usia mulai dari 2 tahun. Imunisasi hepatitis A dilakukan dua kali, yaitu vaksinasi dasar dan booster yang dilakukan 6-12  bulan kemudian. Imuni</w:t>
      </w:r>
      <w:r w:rsidRPr="006C6DE7">
        <w:rPr>
          <w:rFonts w:ascii="Times New Roman" w:eastAsia="Times New Roman" w:hAnsi="Times New Roman" w:cs="Times New Roman"/>
          <w:sz w:val="24"/>
          <w:szCs w:val="24"/>
        </w:rPr>
        <w:t>sasi hepatitis A dianjurkan bagi orang yang potensial terinfeksi seperti  pengguna menyuntik narkoba ilegal, pramusaji, terutama mereka yang memiliki makanan yang kurang hygienitas, orang yang tinggal di asrama atau kontak dekat dengan orang lain, anak-ana</w:t>
      </w:r>
      <w:r w:rsidRPr="006C6DE7">
        <w:rPr>
          <w:rFonts w:ascii="Times New Roman" w:eastAsia="Times New Roman" w:hAnsi="Times New Roman" w:cs="Times New Roman"/>
          <w:sz w:val="24"/>
          <w:szCs w:val="24"/>
        </w:rPr>
        <w:t>k yang tinggal di masyarakat yang memiliki tingkat tinggi hepatitis, anak-anak dan pekerja di  pusat-pusat penitipan, orang yang melakukan anal oral seks, orang dengan penyakit hati kronis dan mereka yang sering jajan di luar rumah.</w:t>
      </w:r>
    </w:p>
    <w:p w:rsidR="00AD1EEA" w:rsidRPr="006C6DE7" w:rsidRDefault="00F627DD">
      <w:pPr>
        <w:pStyle w:val="normal0"/>
        <w:spacing w:after="0" w:line="360" w:lineRule="auto"/>
        <w:ind w:left="720" w:firstLine="72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Orang yang bepergian ke</w:t>
      </w:r>
      <w:r w:rsidRPr="006C6DE7">
        <w:rPr>
          <w:rFonts w:ascii="Times New Roman" w:eastAsia="Times New Roman" w:hAnsi="Times New Roman" w:cs="Times New Roman"/>
          <w:sz w:val="24"/>
          <w:szCs w:val="24"/>
        </w:rPr>
        <w:t xml:space="preserve"> negara-negara berkembang dimana kondisi sanitasi yang buruk harus divaksinasi dua bulan sebelum keberangkatan. Berbagai jenis vaksin hepatitis A di anataranya adalah Avaxim Sanofi Pasteur, Epaxal HAVpur and VIROHEP-A produksi Crucell. Havrix produksi Glax</w:t>
      </w:r>
      <w:r w:rsidRPr="006C6DE7">
        <w:rPr>
          <w:rFonts w:ascii="Times New Roman" w:eastAsia="Times New Roman" w:hAnsi="Times New Roman" w:cs="Times New Roman"/>
          <w:sz w:val="24"/>
          <w:szCs w:val="24"/>
        </w:rPr>
        <w:t>oSmithKline dan Vaqta buatan Merck. Imunisasi hepatitis A bisa dilakukan dalam bentuk sendiri atau bentuk kombinasi dengan vaksin hepatitis B dengan vaksin Twinrix (Children, 2012).</w:t>
      </w:r>
    </w:p>
    <w:p w:rsidR="006C6DE7" w:rsidRPr="006C6DE7" w:rsidRDefault="006C6DE7">
      <w:pPr>
        <w:pStyle w:val="normal0"/>
        <w:spacing w:after="0" w:line="360" w:lineRule="auto"/>
        <w:ind w:left="720" w:firstLine="720"/>
        <w:jc w:val="both"/>
        <w:rPr>
          <w:rFonts w:ascii="Times New Roman" w:eastAsia="Times New Roman" w:hAnsi="Times New Roman" w:cs="Times New Roman"/>
          <w:sz w:val="24"/>
          <w:szCs w:val="24"/>
        </w:rPr>
      </w:pPr>
    </w:p>
    <w:p w:rsidR="006C6DE7" w:rsidRPr="006C6DE7" w:rsidRDefault="006C6DE7">
      <w:pPr>
        <w:pStyle w:val="normal0"/>
        <w:spacing w:after="0" w:line="360" w:lineRule="auto"/>
        <w:ind w:left="720" w:firstLine="720"/>
        <w:jc w:val="both"/>
        <w:rPr>
          <w:rFonts w:ascii="Times New Roman" w:eastAsia="Times New Roman" w:hAnsi="Times New Roman" w:cs="Times New Roman"/>
          <w:sz w:val="24"/>
          <w:szCs w:val="24"/>
        </w:rPr>
      </w:pPr>
    </w:p>
    <w:p w:rsidR="006C6DE7" w:rsidRPr="006C6DE7" w:rsidRDefault="006C6DE7" w:rsidP="006C6DE7">
      <w:pPr>
        <w:pStyle w:val="ListParagraph"/>
        <w:numPr>
          <w:ilvl w:val="0"/>
          <w:numId w:val="1"/>
        </w:numPr>
        <w:spacing w:line="360" w:lineRule="auto"/>
        <w:rPr>
          <w:rFonts w:ascii="Times New Roman" w:hAnsi="Times New Roman" w:cs="Times New Roman"/>
          <w:b/>
          <w:sz w:val="24"/>
          <w:szCs w:val="24"/>
        </w:rPr>
      </w:pPr>
      <w:r w:rsidRPr="006C6DE7">
        <w:rPr>
          <w:rFonts w:ascii="Times New Roman" w:hAnsi="Times New Roman" w:cs="Times New Roman"/>
          <w:b/>
          <w:sz w:val="24"/>
          <w:szCs w:val="24"/>
        </w:rPr>
        <w:lastRenderedPageBreak/>
        <w:t>ASUHAN KEPERAWATAN HEPATITIS</w:t>
      </w:r>
    </w:p>
    <w:p w:rsidR="006C6DE7" w:rsidRPr="00A928DF" w:rsidRDefault="006C6DE7" w:rsidP="006C6DE7">
      <w:pPr>
        <w:numPr>
          <w:ilvl w:val="0"/>
          <w:numId w:val="21"/>
        </w:numPr>
        <w:spacing w:after="0" w:line="360" w:lineRule="auto"/>
        <w:ind w:left="993" w:hanging="142"/>
        <w:jc w:val="both"/>
        <w:rPr>
          <w:rFonts w:ascii="Times New Roman" w:hAnsi="Times New Roman" w:cs="Times New Roman"/>
          <w:sz w:val="24"/>
          <w:szCs w:val="24"/>
        </w:rPr>
      </w:pPr>
      <w:r w:rsidRPr="00A928DF">
        <w:rPr>
          <w:rFonts w:ascii="Times New Roman" w:hAnsi="Times New Roman" w:cs="Times New Roman"/>
          <w:sz w:val="24"/>
          <w:szCs w:val="24"/>
        </w:rPr>
        <w:t xml:space="preserve">DEFINISI </w:t>
      </w:r>
    </w:p>
    <w:p w:rsidR="006C6DE7" w:rsidRPr="006C6DE7" w:rsidRDefault="006C6DE7" w:rsidP="006C6DE7">
      <w:pPr>
        <w:spacing w:line="360" w:lineRule="auto"/>
        <w:ind w:left="993" w:firstLine="447"/>
        <w:jc w:val="both"/>
        <w:rPr>
          <w:rFonts w:ascii="Times New Roman" w:hAnsi="Times New Roman" w:cs="Times New Roman"/>
          <w:sz w:val="24"/>
          <w:szCs w:val="24"/>
        </w:rPr>
      </w:pPr>
      <w:r w:rsidRPr="006C6DE7">
        <w:rPr>
          <w:rFonts w:ascii="Times New Roman" w:hAnsi="Times New Roman" w:cs="Times New Roman"/>
          <w:b/>
          <w:i/>
          <w:sz w:val="24"/>
          <w:szCs w:val="24"/>
        </w:rPr>
        <w:t>Hepatitis</w:t>
      </w:r>
      <w:r w:rsidRPr="006C6DE7">
        <w:rPr>
          <w:rFonts w:ascii="Times New Roman" w:hAnsi="Times New Roman" w:cs="Times New Roman"/>
          <w:sz w:val="24"/>
          <w:szCs w:val="24"/>
        </w:rPr>
        <w:t xml:space="preserve"> adalah suatu proses peradangan difus pada jaringan yang dapat disebabkan oleh infeksi virus dan oleh reaksi toksik terhadap obat-obatan serta bahan-bahan kimia. (Sujono Hadi, 1999).</w:t>
      </w:r>
    </w:p>
    <w:p w:rsidR="006C6DE7" w:rsidRPr="006C6DE7" w:rsidRDefault="006C6DE7" w:rsidP="006C6DE7">
      <w:pPr>
        <w:spacing w:line="360" w:lineRule="auto"/>
        <w:ind w:left="993" w:hanging="142"/>
        <w:jc w:val="both"/>
        <w:rPr>
          <w:rFonts w:ascii="Times New Roman" w:hAnsi="Times New Roman" w:cs="Times New Roman"/>
          <w:sz w:val="24"/>
          <w:szCs w:val="24"/>
        </w:rPr>
      </w:pPr>
      <w:r>
        <w:rPr>
          <w:rFonts w:ascii="Times New Roman" w:hAnsi="Times New Roman" w:cs="Times New Roman"/>
          <w:b/>
          <w:i/>
          <w:sz w:val="24"/>
          <w:szCs w:val="24"/>
        </w:rPr>
        <w:t xml:space="preserve">   </w:t>
      </w:r>
      <w:r w:rsidRPr="006C6DE7">
        <w:rPr>
          <w:rFonts w:ascii="Times New Roman" w:hAnsi="Times New Roman" w:cs="Times New Roman"/>
          <w:b/>
          <w:i/>
          <w:sz w:val="24"/>
          <w:szCs w:val="24"/>
        </w:rPr>
        <w:t>Hepatitis virus</w:t>
      </w:r>
      <w:r w:rsidRPr="006C6DE7">
        <w:rPr>
          <w:rFonts w:ascii="Times New Roman" w:hAnsi="Times New Roman" w:cs="Times New Roman"/>
          <w:sz w:val="24"/>
          <w:szCs w:val="24"/>
        </w:rPr>
        <w:t xml:space="preserve"> merupakan infeksi sistemik oleh virus disertai nekrosis dan klinis, biokimia serta seluler yang khas (Smeltzer, 2001)</w:t>
      </w:r>
    </w:p>
    <w:p w:rsidR="006C6DE7" w:rsidRPr="00A928DF" w:rsidRDefault="006C6DE7" w:rsidP="00A928DF">
      <w:pPr>
        <w:numPr>
          <w:ilvl w:val="0"/>
          <w:numId w:val="21"/>
        </w:numPr>
        <w:tabs>
          <w:tab w:val="clear" w:pos="1070"/>
          <w:tab w:val="num" w:pos="851"/>
          <w:tab w:val="num" w:pos="993"/>
        </w:tabs>
        <w:spacing w:after="0" w:line="360" w:lineRule="auto"/>
        <w:ind w:hanging="219"/>
        <w:jc w:val="both"/>
        <w:rPr>
          <w:rFonts w:ascii="Times New Roman" w:hAnsi="Times New Roman" w:cs="Times New Roman"/>
          <w:sz w:val="24"/>
          <w:szCs w:val="24"/>
        </w:rPr>
      </w:pPr>
      <w:r w:rsidRPr="00A928DF">
        <w:rPr>
          <w:rFonts w:ascii="Times New Roman" w:hAnsi="Times New Roman" w:cs="Times New Roman"/>
          <w:sz w:val="24"/>
          <w:szCs w:val="24"/>
        </w:rPr>
        <w:t xml:space="preserve">ETIOLOGI </w:t>
      </w:r>
    </w:p>
    <w:p w:rsidR="006C6DE7" w:rsidRPr="006C6DE7" w:rsidRDefault="006C6DE7" w:rsidP="006C6DE7">
      <w:pPr>
        <w:numPr>
          <w:ilvl w:val="0"/>
          <w:numId w:val="10"/>
        </w:numPr>
        <w:tabs>
          <w:tab w:val="clear" w:pos="720"/>
          <w:tab w:val="num" w:pos="1418"/>
        </w:tabs>
        <w:spacing w:after="0" w:line="360" w:lineRule="auto"/>
        <w:ind w:left="1418"/>
        <w:jc w:val="both"/>
        <w:rPr>
          <w:rFonts w:ascii="Times New Roman" w:hAnsi="Times New Roman" w:cs="Times New Roman"/>
          <w:b/>
          <w:sz w:val="24"/>
          <w:szCs w:val="24"/>
        </w:rPr>
      </w:pPr>
      <w:r w:rsidRPr="006C6DE7">
        <w:rPr>
          <w:rFonts w:ascii="Times New Roman" w:hAnsi="Times New Roman" w:cs="Times New Roman"/>
          <w:b/>
          <w:sz w:val="24"/>
          <w:szCs w:val="24"/>
        </w:rPr>
        <w:t xml:space="preserve">Virus </w:t>
      </w:r>
    </w:p>
    <w:tbl>
      <w:tblPr>
        <w:tblW w:w="8647" w:type="dxa"/>
        <w:jc w:val="righ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37"/>
        <w:gridCol w:w="1206"/>
        <w:gridCol w:w="1568"/>
        <w:gridCol w:w="1559"/>
        <w:gridCol w:w="1843"/>
        <w:gridCol w:w="1134"/>
      </w:tblGrid>
      <w:tr w:rsidR="006C6DE7" w:rsidRPr="006C6DE7" w:rsidTr="006C6DE7">
        <w:tblPrEx>
          <w:tblCellMar>
            <w:top w:w="0" w:type="dxa"/>
            <w:bottom w:w="0" w:type="dxa"/>
          </w:tblCellMar>
        </w:tblPrEx>
        <w:trPr>
          <w:jc w:val="right"/>
        </w:trPr>
        <w:tc>
          <w:tcPr>
            <w:tcW w:w="1337" w:type="dxa"/>
          </w:tcPr>
          <w:p w:rsidR="006C6DE7" w:rsidRPr="006C6DE7" w:rsidRDefault="006C6DE7" w:rsidP="000B0635">
            <w:pPr>
              <w:spacing w:line="360" w:lineRule="auto"/>
              <w:jc w:val="center"/>
              <w:rPr>
                <w:rFonts w:ascii="Times New Roman" w:hAnsi="Times New Roman" w:cs="Times New Roman"/>
                <w:b/>
                <w:sz w:val="24"/>
                <w:szCs w:val="24"/>
              </w:rPr>
            </w:pPr>
          </w:p>
        </w:tc>
        <w:tc>
          <w:tcPr>
            <w:tcW w:w="1206" w:type="dxa"/>
          </w:tcPr>
          <w:p w:rsidR="006C6DE7" w:rsidRPr="006C6DE7" w:rsidRDefault="006C6DE7" w:rsidP="000B0635">
            <w:pPr>
              <w:spacing w:line="360" w:lineRule="auto"/>
              <w:jc w:val="center"/>
              <w:rPr>
                <w:rFonts w:ascii="Times New Roman" w:hAnsi="Times New Roman" w:cs="Times New Roman"/>
                <w:b/>
                <w:sz w:val="24"/>
                <w:szCs w:val="24"/>
              </w:rPr>
            </w:pPr>
            <w:r w:rsidRPr="006C6DE7">
              <w:rPr>
                <w:rFonts w:ascii="Times New Roman" w:hAnsi="Times New Roman" w:cs="Times New Roman"/>
                <w:b/>
                <w:sz w:val="24"/>
                <w:szCs w:val="24"/>
              </w:rPr>
              <w:t>Type A</w:t>
            </w:r>
          </w:p>
        </w:tc>
        <w:tc>
          <w:tcPr>
            <w:tcW w:w="1568" w:type="dxa"/>
          </w:tcPr>
          <w:p w:rsidR="006C6DE7" w:rsidRPr="006C6DE7" w:rsidRDefault="006C6DE7" w:rsidP="000B0635">
            <w:pPr>
              <w:spacing w:line="360" w:lineRule="auto"/>
              <w:jc w:val="center"/>
              <w:rPr>
                <w:rFonts w:ascii="Times New Roman" w:hAnsi="Times New Roman" w:cs="Times New Roman"/>
                <w:b/>
                <w:sz w:val="24"/>
                <w:szCs w:val="24"/>
              </w:rPr>
            </w:pPr>
            <w:r w:rsidRPr="006C6DE7">
              <w:rPr>
                <w:rFonts w:ascii="Times New Roman" w:hAnsi="Times New Roman" w:cs="Times New Roman"/>
                <w:b/>
                <w:sz w:val="24"/>
                <w:szCs w:val="24"/>
              </w:rPr>
              <w:t>Type B</w:t>
            </w:r>
          </w:p>
        </w:tc>
        <w:tc>
          <w:tcPr>
            <w:tcW w:w="1559" w:type="dxa"/>
          </w:tcPr>
          <w:p w:rsidR="006C6DE7" w:rsidRPr="006C6DE7" w:rsidRDefault="006C6DE7" w:rsidP="000B0635">
            <w:pPr>
              <w:spacing w:line="360" w:lineRule="auto"/>
              <w:jc w:val="center"/>
              <w:rPr>
                <w:rFonts w:ascii="Times New Roman" w:hAnsi="Times New Roman" w:cs="Times New Roman"/>
                <w:b/>
                <w:sz w:val="24"/>
                <w:szCs w:val="24"/>
              </w:rPr>
            </w:pPr>
            <w:r w:rsidRPr="006C6DE7">
              <w:rPr>
                <w:rFonts w:ascii="Times New Roman" w:hAnsi="Times New Roman" w:cs="Times New Roman"/>
                <w:b/>
                <w:sz w:val="24"/>
                <w:szCs w:val="24"/>
              </w:rPr>
              <w:t>Type C</w:t>
            </w:r>
          </w:p>
        </w:tc>
        <w:tc>
          <w:tcPr>
            <w:tcW w:w="1843" w:type="dxa"/>
          </w:tcPr>
          <w:p w:rsidR="006C6DE7" w:rsidRPr="006C6DE7" w:rsidRDefault="006C6DE7" w:rsidP="000B0635">
            <w:pPr>
              <w:spacing w:line="360" w:lineRule="auto"/>
              <w:jc w:val="center"/>
              <w:rPr>
                <w:rFonts w:ascii="Times New Roman" w:hAnsi="Times New Roman" w:cs="Times New Roman"/>
                <w:b/>
                <w:sz w:val="24"/>
                <w:szCs w:val="24"/>
              </w:rPr>
            </w:pPr>
            <w:r w:rsidRPr="006C6DE7">
              <w:rPr>
                <w:rFonts w:ascii="Times New Roman" w:hAnsi="Times New Roman" w:cs="Times New Roman"/>
                <w:b/>
                <w:sz w:val="24"/>
                <w:szCs w:val="24"/>
              </w:rPr>
              <w:t>Type D</w:t>
            </w:r>
          </w:p>
        </w:tc>
        <w:tc>
          <w:tcPr>
            <w:tcW w:w="1134" w:type="dxa"/>
          </w:tcPr>
          <w:p w:rsidR="006C6DE7" w:rsidRPr="006C6DE7" w:rsidRDefault="006C6DE7" w:rsidP="000B0635">
            <w:pPr>
              <w:spacing w:line="360" w:lineRule="auto"/>
              <w:jc w:val="center"/>
              <w:rPr>
                <w:rFonts w:ascii="Times New Roman" w:hAnsi="Times New Roman" w:cs="Times New Roman"/>
                <w:b/>
                <w:sz w:val="24"/>
                <w:szCs w:val="24"/>
              </w:rPr>
            </w:pPr>
            <w:r w:rsidRPr="006C6DE7">
              <w:rPr>
                <w:rFonts w:ascii="Times New Roman" w:hAnsi="Times New Roman" w:cs="Times New Roman"/>
                <w:b/>
                <w:sz w:val="24"/>
                <w:szCs w:val="24"/>
              </w:rPr>
              <w:t>Type E</w:t>
            </w:r>
          </w:p>
        </w:tc>
      </w:tr>
      <w:tr w:rsidR="006C6DE7" w:rsidRPr="006C6DE7" w:rsidTr="006C6DE7">
        <w:tblPrEx>
          <w:tblCellMar>
            <w:top w:w="0" w:type="dxa"/>
            <w:bottom w:w="0" w:type="dxa"/>
          </w:tblCellMar>
        </w:tblPrEx>
        <w:trPr>
          <w:jc w:val="right"/>
        </w:trPr>
        <w:tc>
          <w:tcPr>
            <w:tcW w:w="1337" w:type="dxa"/>
            <w:tcBorders>
              <w:bottom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Metode transmisi</w:t>
            </w:r>
          </w:p>
        </w:tc>
        <w:tc>
          <w:tcPr>
            <w:tcW w:w="1206" w:type="dxa"/>
            <w:tcBorders>
              <w:bottom w:val="nil"/>
            </w:tcBorders>
          </w:tcPr>
          <w:p w:rsidR="006C6DE7" w:rsidRPr="006C6DE7" w:rsidRDefault="006C6DE7" w:rsidP="000B0635">
            <w:pPr>
              <w:jc w:val="center"/>
              <w:rPr>
                <w:rFonts w:ascii="Times New Roman" w:hAnsi="Times New Roman" w:cs="Times New Roman"/>
                <w:sz w:val="24"/>
                <w:szCs w:val="24"/>
                <w:lang w:val="pt-BR"/>
              </w:rPr>
            </w:pPr>
            <w:r w:rsidRPr="006C6DE7">
              <w:rPr>
                <w:rFonts w:ascii="Times New Roman" w:hAnsi="Times New Roman" w:cs="Times New Roman"/>
                <w:sz w:val="24"/>
                <w:szCs w:val="24"/>
                <w:lang w:val="pt-BR"/>
              </w:rPr>
              <w:t>Fekal-oral melalui orang lain</w:t>
            </w:r>
          </w:p>
        </w:tc>
        <w:tc>
          <w:tcPr>
            <w:tcW w:w="1568" w:type="dxa"/>
            <w:tcBorders>
              <w:bottom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Parenteral seksual, perinatal</w:t>
            </w:r>
          </w:p>
        </w:tc>
        <w:tc>
          <w:tcPr>
            <w:tcW w:w="1559" w:type="dxa"/>
            <w:tcBorders>
              <w:bottom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Parenteral jarang seksual, orang ke orang, perinatal</w:t>
            </w:r>
          </w:p>
        </w:tc>
        <w:tc>
          <w:tcPr>
            <w:tcW w:w="1843" w:type="dxa"/>
            <w:tcBorders>
              <w:bottom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Parenteral perinatal, memerlukan koinfeksi dengan type B</w:t>
            </w:r>
          </w:p>
          <w:p w:rsidR="006C6DE7" w:rsidRPr="006C6DE7" w:rsidRDefault="006C6DE7" w:rsidP="000B0635">
            <w:pPr>
              <w:jc w:val="center"/>
              <w:rPr>
                <w:rFonts w:ascii="Times New Roman" w:hAnsi="Times New Roman" w:cs="Times New Roman"/>
                <w:sz w:val="24"/>
                <w:szCs w:val="24"/>
              </w:rPr>
            </w:pPr>
          </w:p>
        </w:tc>
        <w:tc>
          <w:tcPr>
            <w:tcW w:w="1134" w:type="dxa"/>
            <w:tcBorders>
              <w:bottom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Fekal-oral</w:t>
            </w:r>
          </w:p>
        </w:tc>
      </w:tr>
      <w:tr w:rsidR="006C6DE7" w:rsidRPr="006C6DE7" w:rsidTr="006C6DE7">
        <w:tblPrEx>
          <w:tblCellMar>
            <w:top w:w="0" w:type="dxa"/>
            <w:bottom w:w="0" w:type="dxa"/>
          </w:tblCellMar>
        </w:tblPrEx>
        <w:trPr>
          <w:jc w:val="right"/>
        </w:trPr>
        <w:tc>
          <w:tcPr>
            <w:tcW w:w="1337" w:type="dxa"/>
            <w:tcBorders>
              <w:top w:val="nil"/>
              <w:bottom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Keparah-an</w:t>
            </w:r>
          </w:p>
        </w:tc>
        <w:tc>
          <w:tcPr>
            <w:tcW w:w="1206" w:type="dxa"/>
            <w:tcBorders>
              <w:top w:val="nil"/>
              <w:bottom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Tak ikterik dan asimto- matik</w:t>
            </w:r>
          </w:p>
        </w:tc>
        <w:tc>
          <w:tcPr>
            <w:tcW w:w="1568" w:type="dxa"/>
            <w:tcBorders>
              <w:top w:val="nil"/>
              <w:bottom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Parah</w:t>
            </w:r>
          </w:p>
        </w:tc>
        <w:tc>
          <w:tcPr>
            <w:tcW w:w="1559" w:type="dxa"/>
            <w:tcBorders>
              <w:top w:val="nil"/>
              <w:bottom w:val="nil"/>
            </w:tcBorders>
          </w:tcPr>
          <w:p w:rsidR="006C6DE7" w:rsidRPr="006C6DE7" w:rsidRDefault="006C6DE7" w:rsidP="000B0635">
            <w:pPr>
              <w:jc w:val="center"/>
              <w:rPr>
                <w:rFonts w:ascii="Times New Roman" w:hAnsi="Times New Roman" w:cs="Times New Roman"/>
                <w:sz w:val="24"/>
                <w:szCs w:val="24"/>
                <w:lang w:val="sv-SE"/>
              </w:rPr>
            </w:pPr>
            <w:r w:rsidRPr="006C6DE7">
              <w:rPr>
                <w:rFonts w:ascii="Times New Roman" w:hAnsi="Times New Roman" w:cs="Times New Roman"/>
                <w:sz w:val="24"/>
                <w:szCs w:val="24"/>
                <w:lang w:val="sv-SE"/>
              </w:rPr>
              <w:t>Menyebar luas, dapat berkem-bang sampai kronis</w:t>
            </w:r>
          </w:p>
        </w:tc>
        <w:tc>
          <w:tcPr>
            <w:tcW w:w="1843" w:type="dxa"/>
            <w:tcBorders>
              <w:top w:val="nil"/>
              <w:bottom w:val="nil"/>
            </w:tcBorders>
          </w:tcPr>
          <w:p w:rsidR="006C6DE7" w:rsidRPr="006C6DE7" w:rsidRDefault="006C6DE7" w:rsidP="000B0635">
            <w:pPr>
              <w:jc w:val="center"/>
              <w:rPr>
                <w:rFonts w:ascii="Times New Roman" w:hAnsi="Times New Roman" w:cs="Times New Roman"/>
                <w:sz w:val="24"/>
                <w:szCs w:val="24"/>
                <w:lang w:val="sv-SE"/>
              </w:rPr>
            </w:pPr>
            <w:r w:rsidRPr="006C6DE7">
              <w:rPr>
                <w:rFonts w:ascii="Times New Roman" w:hAnsi="Times New Roman" w:cs="Times New Roman"/>
                <w:sz w:val="24"/>
                <w:szCs w:val="24"/>
                <w:lang w:val="sv-SE"/>
              </w:rPr>
              <w:t>Peningkatan insiden kronis dan gagal hepar akut</w:t>
            </w:r>
          </w:p>
          <w:p w:rsidR="006C6DE7" w:rsidRPr="006C6DE7" w:rsidRDefault="006C6DE7" w:rsidP="000B0635">
            <w:pPr>
              <w:jc w:val="center"/>
              <w:rPr>
                <w:rFonts w:ascii="Times New Roman" w:hAnsi="Times New Roman" w:cs="Times New Roman"/>
                <w:sz w:val="24"/>
                <w:szCs w:val="24"/>
                <w:lang w:val="sv-SE"/>
              </w:rPr>
            </w:pPr>
          </w:p>
        </w:tc>
        <w:tc>
          <w:tcPr>
            <w:tcW w:w="1134" w:type="dxa"/>
            <w:tcBorders>
              <w:top w:val="nil"/>
              <w:bottom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Sama dengan D</w:t>
            </w:r>
          </w:p>
        </w:tc>
      </w:tr>
      <w:tr w:rsidR="006C6DE7" w:rsidRPr="006C6DE7" w:rsidTr="006C6DE7">
        <w:tblPrEx>
          <w:tblCellMar>
            <w:top w:w="0" w:type="dxa"/>
            <w:bottom w:w="0" w:type="dxa"/>
          </w:tblCellMar>
        </w:tblPrEx>
        <w:trPr>
          <w:jc w:val="right"/>
        </w:trPr>
        <w:tc>
          <w:tcPr>
            <w:tcW w:w="1337" w:type="dxa"/>
            <w:tcBorders>
              <w:top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Sumber virus</w:t>
            </w:r>
          </w:p>
        </w:tc>
        <w:tc>
          <w:tcPr>
            <w:tcW w:w="1206" w:type="dxa"/>
            <w:tcBorders>
              <w:top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Darah, feces, saliva</w:t>
            </w:r>
          </w:p>
        </w:tc>
        <w:tc>
          <w:tcPr>
            <w:tcW w:w="1568" w:type="dxa"/>
            <w:tcBorders>
              <w:top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Darah, saliva, semen, sekresi vagina</w:t>
            </w:r>
          </w:p>
        </w:tc>
        <w:tc>
          <w:tcPr>
            <w:tcW w:w="1559" w:type="dxa"/>
            <w:tcBorders>
              <w:top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Terutama melalui darah</w:t>
            </w:r>
          </w:p>
        </w:tc>
        <w:tc>
          <w:tcPr>
            <w:tcW w:w="1843" w:type="dxa"/>
            <w:tcBorders>
              <w:top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Melalui darah</w:t>
            </w:r>
          </w:p>
        </w:tc>
        <w:tc>
          <w:tcPr>
            <w:tcW w:w="1134" w:type="dxa"/>
            <w:tcBorders>
              <w:top w:val="nil"/>
            </w:tcBorders>
          </w:tcPr>
          <w:p w:rsidR="006C6DE7" w:rsidRPr="006C6DE7" w:rsidRDefault="006C6DE7" w:rsidP="000B0635">
            <w:pPr>
              <w:jc w:val="center"/>
              <w:rPr>
                <w:rFonts w:ascii="Times New Roman" w:hAnsi="Times New Roman" w:cs="Times New Roman"/>
                <w:sz w:val="24"/>
                <w:szCs w:val="24"/>
              </w:rPr>
            </w:pPr>
            <w:r w:rsidRPr="006C6DE7">
              <w:rPr>
                <w:rFonts w:ascii="Times New Roman" w:hAnsi="Times New Roman" w:cs="Times New Roman"/>
                <w:sz w:val="24"/>
                <w:szCs w:val="24"/>
              </w:rPr>
              <w:t>Darah, feces, saliva</w:t>
            </w:r>
          </w:p>
        </w:tc>
      </w:tr>
    </w:tbl>
    <w:p w:rsidR="006C6DE7" w:rsidRPr="006C6DE7" w:rsidRDefault="006C6DE7" w:rsidP="006C6DE7">
      <w:pPr>
        <w:pStyle w:val="ListParagraph"/>
        <w:numPr>
          <w:ilvl w:val="0"/>
          <w:numId w:val="10"/>
        </w:numPr>
        <w:tabs>
          <w:tab w:val="clear" w:pos="720"/>
          <w:tab w:val="num" w:pos="1134"/>
        </w:tabs>
        <w:spacing w:after="0" w:line="360" w:lineRule="auto"/>
        <w:ind w:left="1418"/>
        <w:jc w:val="both"/>
        <w:rPr>
          <w:rFonts w:ascii="Times New Roman" w:hAnsi="Times New Roman" w:cs="Times New Roman"/>
          <w:b/>
          <w:sz w:val="24"/>
          <w:szCs w:val="24"/>
        </w:rPr>
      </w:pPr>
      <w:r w:rsidRPr="006C6DE7">
        <w:rPr>
          <w:rFonts w:ascii="Times New Roman" w:hAnsi="Times New Roman" w:cs="Times New Roman"/>
          <w:b/>
          <w:sz w:val="24"/>
          <w:szCs w:val="24"/>
        </w:rPr>
        <w:t xml:space="preserve">Alkohol </w:t>
      </w:r>
    </w:p>
    <w:p w:rsidR="006C6DE7" w:rsidRPr="006C6DE7" w:rsidRDefault="006C6DE7" w:rsidP="006C6DE7">
      <w:pPr>
        <w:tabs>
          <w:tab w:val="num" w:pos="1134"/>
        </w:tabs>
        <w:spacing w:line="360" w:lineRule="auto"/>
        <w:ind w:left="1418"/>
        <w:jc w:val="both"/>
        <w:rPr>
          <w:rFonts w:ascii="Times New Roman" w:hAnsi="Times New Roman" w:cs="Times New Roman"/>
          <w:sz w:val="24"/>
          <w:szCs w:val="24"/>
        </w:rPr>
      </w:pPr>
      <w:r w:rsidRPr="006C6DE7">
        <w:rPr>
          <w:rFonts w:ascii="Times New Roman" w:hAnsi="Times New Roman" w:cs="Times New Roman"/>
          <w:sz w:val="24"/>
          <w:szCs w:val="24"/>
        </w:rPr>
        <w:t>Menyebabkan alkohol hepatitis dan selanjutnya menjadi alkohol sirosis.</w:t>
      </w:r>
    </w:p>
    <w:p w:rsidR="006C6DE7" w:rsidRDefault="006C6DE7" w:rsidP="006C6DE7">
      <w:pPr>
        <w:spacing w:line="360" w:lineRule="auto"/>
        <w:ind w:left="720"/>
        <w:jc w:val="both"/>
        <w:rPr>
          <w:rFonts w:ascii="Times New Roman" w:hAnsi="Times New Roman" w:cs="Times New Roman"/>
          <w:sz w:val="24"/>
          <w:szCs w:val="24"/>
        </w:rPr>
      </w:pPr>
    </w:p>
    <w:p w:rsidR="006C6DE7" w:rsidRPr="006C6DE7" w:rsidRDefault="006C6DE7" w:rsidP="006C6DE7">
      <w:pPr>
        <w:spacing w:line="360" w:lineRule="auto"/>
        <w:ind w:left="720"/>
        <w:jc w:val="both"/>
        <w:rPr>
          <w:rFonts w:ascii="Times New Roman" w:hAnsi="Times New Roman" w:cs="Times New Roman"/>
          <w:sz w:val="24"/>
          <w:szCs w:val="24"/>
        </w:rPr>
      </w:pPr>
    </w:p>
    <w:p w:rsidR="006C6DE7" w:rsidRPr="006C6DE7" w:rsidRDefault="006C6DE7" w:rsidP="006C6DE7">
      <w:pPr>
        <w:numPr>
          <w:ilvl w:val="0"/>
          <w:numId w:val="10"/>
        </w:numPr>
        <w:tabs>
          <w:tab w:val="clear" w:pos="720"/>
          <w:tab w:val="num" w:pos="1418"/>
        </w:tabs>
        <w:spacing w:after="0" w:line="360" w:lineRule="auto"/>
        <w:ind w:left="1418" w:hanging="425"/>
        <w:jc w:val="both"/>
        <w:rPr>
          <w:rFonts w:ascii="Times New Roman" w:hAnsi="Times New Roman" w:cs="Times New Roman"/>
          <w:b/>
          <w:sz w:val="24"/>
          <w:szCs w:val="24"/>
        </w:rPr>
      </w:pPr>
      <w:r w:rsidRPr="006C6DE7">
        <w:rPr>
          <w:rFonts w:ascii="Times New Roman" w:hAnsi="Times New Roman" w:cs="Times New Roman"/>
          <w:b/>
          <w:sz w:val="24"/>
          <w:szCs w:val="24"/>
        </w:rPr>
        <w:lastRenderedPageBreak/>
        <w:t xml:space="preserve">Obat-obatan </w:t>
      </w:r>
    </w:p>
    <w:p w:rsidR="006C6DE7" w:rsidRPr="006C6DE7" w:rsidRDefault="006C6DE7" w:rsidP="006C6DE7">
      <w:pPr>
        <w:tabs>
          <w:tab w:val="num" w:pos="1418"/>
        </w:tabs>
        <w:spacing w:line="360" w:lineRule="auto"/>
        <w:ind w:left="1418" w:hanging="425"/>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w:t>
      </w:r>
      <w:r w:rsidRPr="006C6DE7">
        <w:rPr>
          <w:rFonts w:ascii="Times New Roman" w:hAnsi="Times New Roman" w:cs="Times New Roman"/>
          <w:sz w:val="24"/>
          <w:szCs w:val="24"/>
          <w:lang w:val="sv-SE"/>
        </w:rPr>
        <w:t>Menyebabkan toksik untuk hati, sehingga sering disebut hepatitis toksik dan hepatitis akut.</w:t>
      </w:r>
    </w:p>
    <w:p w:rsidR="006C6DE7" w:rsidRPr="00A928DF" w:rsidRDefault="006C6DE7" w:rsidP="006C6DE7">
      <w:pPr>
        <w:numPr>
          <w:ilvl w:val="0"/>
          <w:numId w:val="21"/>
        </w:numPr>
        <w:tabs>
          <w:tab w:val="num" w:pos="709"/>
        </w:tabs>
        <w:spacing w:after="0" w:line="360" w:lineRule="auto"/>
        <w:ind w:left="993"/>
        <w:jc w:val="both"/>
        <w:rPr>
          <w:rFonts w:ascii="Times New Roman" w:hAnsi="Times New Roman" w:cs="Times New Roman"/>
          <w:sz w:val="24"/>
          <w:szCs w:val="24"/>
        </w:rPr>
      </w:pPr>
      <w:r w:rsidRPr="00A928DF">
        <w:rPr>
          <w:rFonts w:ascii="Times New Roman" w:hAnsi="Times New Roman" w:cs="Times New Roman"/>
          <w:sz w:val="24"/>
          <w:szCs w:val="24"/>
        </w:rPr>
        <w:t xml:space="preserve">TANDA DAN GEJALA </w:t>
      </w:r>
    </w:p>
    <w:p w:rsidR="006C6DE7" w:rsidRPr="006C6DE7" w:rsidRDefault="006C6DE7" w:rsidP="006C6DE7">
      <w:pPr>
        <w:numPr>
          <w:ilvl w:val="0"/>
          <w:numId w:val="11"/>
        </w:numPr>
        <w:tabs>
          <w:tab w:val="clear" w:pos="720"/>
        </w:tabs>
        <w:spacing w:after="0" w:line="360" w:lineRule="auto"/>
        <w:ind w:left="1418" w:hanging="425"/>
        <w:jc w:val="both"/>
        <w:rPr>
          <w:rFonts w:ascii="Times New Roman" w:hAnsi="Times New Roman" w:cs="Times New Roman"/>
          <w:i/>
          <w:sz w:val="24"/>
          <w:szCs w:val="24"/>
        </w:rPr>
      </w:pPr>
      <w:r w:rsidRPr="006C6DE7">
        <w:rPr>
          <w:rFonts w:ascii="Times New Roman" w:hAnsi="Times New Roman" w:cs="Times New Roman"/>
          <w:i/>
          <w:sz w:val="24"/>
          <w:szCs w:val="24"/>
        </w:rPr>
        <w:t xml:space="preserve">Masa tunas </w:t>
      </w:r>
    </w:p>
    <w:p w:rsidR="006C6DE7" w:rsidRPr="006C6DE7" w:rsidRDefault="006C6DE7" w:rsidP="006C6DE7">
      <w:pPr>
        <w:tabs>
          <w:tab w:val="left" w:pos="3119"/>
          <w:tab w:val="left" w:pos="3261"/>
        </w:tabs>
        <w:spacing w:line="360" w:lineRule="auto"/>
        <w:ind w:left="1701"/>
        <w:jc w:val="both"/>
        <w:rPr>
          <w:rFonts w:ascii="Times New Roman" w:hAnsi="Times New Roman" w:cs="Times New Roman"/>
          <w:sz w:val="24"/>
          <w:szCs w:val="24"/>
          <w:lang w:val="fi-FI"/>
        </w:rPr>
      </w:pPr>
      <w:r w:rsidRPr="006C6DE7">
        <w:rPr>
          <w:rFonts w:ascii="Times New Roman" w:hAnsi="Times New Roman" w:cs="Times New Roman"/>
          <w:sz w:val="24"/>
          <w:szCs w:val="24"/>
          <w:lang w:val="fi-FI"/>
        </w:rPr>
        <w:t>Virus A</w:t>
      </w:r>
      <w:r w:rsidRPr="006C6DE7">
        <w:rPr>
          <w:rFonts w:ascii="Times New Roman" w:hAnsi="Times New Roman" w:cs="Times New Roman"/>
          <w:sz w:val="24"/>
          <w:szCs w:val="24"/>
          <w:lang w:val="fi-FI"/>
        </w:rPr>
        <w:tab/>
        <w:t>:</w:t>
      </w:r>
      <w:r w:rsidRPr="006C6DE7">
        <w:rPr>
          <w:rFonts w:ascii="Times New Roman" w:hAnsi="Times New Roman" w:cs="Times New Roman"/>
          <w:sz w:val="24"/>
          <w:szCs w:val="24"/>
          <w:lang w:val="fi-FI"/>
        </w:rPr>
        <w:tab/>
        <w:t>15-45 hari (rata-rata 25 hari)</w:t>
      </w:r>
    </w:p>
    <w:p w:rsidR="006C6DE7" w:rsidRPr="006C6DE7" w:rsidRDefault="006C6DE7" w:rsidP="006C6DE7">
      <w:pPr>
        <w:tabs>
          <w:tab w:val="left" w:pos="3119"/>
          <w:tab w:val="left" w:pos="3261"/>
        </w:tabs>
        <w:spacing w:line="360" w:lineRule="auto"/>
        <w:ind w:left="1701"/>
        <w:jc w:val="both"/>
        <w:rPr>
          <w:rFonts w:ascii="Times New Roman" w:hAnsi="Times New Roman" w:cs="Times New Roman"/>
          <w:sz w:val="24"/>
          <w:szCs w:val="24"/>
          <w:lang w:val="fi-FI"/>
        </w:rPr>
      </w:pPr>
      <w:r w:rsidRPr="006C6DE7">
        <w:rPr>
          <w:rFonts w:ascii="Times New Roman" w:hAnsi="Times New Roman" w:cs="Times New Roman"/>
          <w:sz w:val="24"/>
          <w:szCs w:val="24"/>
          <w:lang w:val="fi-FI"/>
        </w:rPr>
        <w:t>Virus B</w:t>
      </w:r>
      <w:r w:rsidRPr="006C6DE7">
        <w:rPr>
          <w:rFonts w:ascii="Times New Roman" w:hAnsi="Times New Roman" w:cs="Times New Roman"/>
          <w:sz w:val="24"/>
          <w:szCs w:val="24"/>
          <w:lang w:val="fi-FI"/>
        </w:rPr>
        <w:tab/>
        <w:t>:</w:t>
      </w:r>
      <w:r w:rsidRPr="006C6DE7">
        <w:rPr>
          <w:rFonts w:ascii="Times New Roman" w:hAnsi="Times New Roman" w:cs="Times New Roman"/>
          <w:sz w:val="24"/>
          <w:szCs w:val="24"/>
          <w:lang w:val="fi-FI"/>
        </w:rPr>
        <w:tab/>
        <w:t>40-180 hari (rata-rata 75 hari)</w:t>
      </w:r>
    </w:p>
    <w:p w:rsidR="006C6DE7" w:rsidRPr="006C6DE7" w:rsidRDefault="006C6DE7" w:rsidP="006C6DE7">
      <w:pPr>
        <w:tabs>
          <w:tab w:val="left" w:pos="3119"/>
          <w:tab w:val="left" w:pos="3261"/>
        </w:tabs>
        <w:spacing w:line="360" w:lineRule="auto"/>
        <w:ind w:left="1701"/>
        <w:jc w:val="both"/>
        <w:rPr>
          <w:rFonts w:ascii="Times New Roman" w:hAnsi="Times New Roman" w:cs="Times New Roman"/>
          <w:sz w:val="24"/>
          <w:szCs w:val="24"/>
          <w:lang w:val="it-IT"/>
        </w:rPr>
      </w:pPr>
      <w:r>
        <w:rPr>
          <w:rFonts w:ascii="Times New Roman" w:hAnsi="Times New Roman" w:cs="Times New Roman"/>
          <w:sz w:val="24"/>
          <w:szCs w:val="24"/>
          <w:lang w:val="it-IT"/>
        </w:rPr>
        <w:t>Virus non A dan non B</w:t>
      </w:r>
      <w:r>
        <w:rPr>
          <w:rFonts w:ascii="Times New Roman" w:hAnsi="Times New Roman" w:cs="Times New Roman"/>
          <w:sz w:val="24"/>
          <w:szCs w:val="24"/>
        </w:rPr>
        <w:t xml:space="preserve">   </w:t>
      </w:r>
      <w:r w:rsidRPr="006C6DE7">
        <w:rPr>
          <w:rFonts w:ascii="Times New Roman" w:hAnsi="Times New Roman" w:cs="Times New Roman"/>
          <w:sz w:val="24"/>
          <w:szCs w:val="24"/>
          <w:lang w:val="it-IT"/>
        </w:rPr>
        <w:t>: 15-150 hari (rata-rata 50 hari)</w:t>
      </w:r>
    </w:p>
    <w:p w:rsidR="006C6DE7" w:rsidRPr="006C6DE7" w:rsidRDefault="006C6DE7" w:rsidP="006C6DE7">
      <w:pPr>
        <w:numPr>
          <w:ilvl w:val="0"/>
          <w:numId w:val="11"/>
        </w:numPr>
        <w:tabs>
          <w:tab w:val="clear" w:pos="720"/>
        </w:tabs>
        <w:spacing w:after="0" w:line="360" w:lineRule="auto"/>
        <w:ind w:left="1418" w:hanging="425"/>
        <w:jc w:val="both"/>
        <w:rPr>
          <w:rFonts w:ascii="Times New Roman" w:hAnsi="Times New Roman" w:cs="Times New Roman"/>
          <w:i/>
          <w:sz w:val="24"/>
          <w:szCs w:val="24"/>
        </w:rPr>
      </w:pPr>
      <w:r w:rsidRPr="006C6DE7">
        <w:rPr>
          <w:rFonts w:ascii="Times New Roman" w:hAnsi="Times New Roman" w:cs="Times New Roman"/>
          <w:i/>
          <w:sz w:val="24"/>
          <w:szCs w:val="24"/>
        </w:rPr>
        <w:t xml:space="preserve">Fase Pre Ikterik </w:t>
      </w:r>
    </w:p>
    <w:p w:rsidR="006C6DE7" w:rsidRPr="006C6DE7" w:rsidRDefault="006C6DE7" w:rsidP="006C6DE7">
      <w:pPr>
        <w:spacing w:line="360" w:lineRule="auto"/>
        <w:ind w:left="1440" w:firstLine="720"/>
        <w:jc w:val="both"/>
        <w:rPr>
          <w:rFonts w:ascii="Times New Roman" w:hAnsi="Times New Roman" w:cs="Times New Roman"/>
          <w:sz w:val="24"/>
          <w:szCs w:val="24"/>
        </w:rPr>
      </w:pPr>
      <w:r w:rsidRPr="006C6DE7">
        <w:rPr>
          <w:rFonts w:ascii="Times New Roman" w:hAnsi="Times New Roman" w:cs="Times New Roman"/>
          <w:sz w:val="24"/>
          <w:szCs w:val="24"/>
        </w:rPr>
        <w:t xml:space="preserve">Keluhan umumnya tidak khas. Keluhan yang disebabkan infeksi virus berlangsung sekitar 2-7 hari. </w:t>
      </w:r>
      <w:r w:rsidRPr="006C6DE7">
        <w:rPr>
          <w:rFonts w:ascii="Times New Roman" w:hAnsi="Times New Roman" w:cs="Times New Roman"/>
          <w:sz w:val="24"/>
          <w:szCs w:val="24"/>
          <w:lang w:val="fi-FI"/>
        </w:rPr>
        <w:t>Nafsu makan menurun (pertama kali timbul), nausea, vomitus, perut kanan atas (ulu hati) dirasakan sakit. Seluruh badan pegal-pegal terutama di pinggang, bahu dan malaise, lekas capek terutama sore hari, suhu badan meningkat sekitar 39</w:t>
      </w:r>
      <w:r w:rsidRPr="006C6DE7">
        <w:rPr>
          <w:rFonts w:ascii="Times New Roman" w:hAnsi="Times New Roman" w:cs="Times New Roman"/>
          <w:sz w:val="24"/>
          <w:szCs w:val="24"/>
          <w:vertAlign w:val="superscript"/>
          <w:lang w:val="fi-FI"/>
        </w:rPr>
        <w:t>o</w:t>
      </w:r>
      <w:r w:rsidRPr="006C6DE7">
        <w:rPr>
          <w:rFonts w:ascii="Times New Roman" w:hAnsi="Times New Roman" w:cs="Times New Roman"/>
          <w:sz w:val="24"/>
          <w:szCs w:val="24"/>
          <w:lang w:val="fi-FI"/>
        </w:rPr>
        <w:t xml:space="preserve">C berlangsung selama 2-5 hari, pusing, nyeri persendian. </w:t>
      </w:r>
      <w:r w:rsidRPr="006C6DE7">
        <w:rPr>
          <w:rFonts w:ascii="Times New Roman" w:hAnsi="Times New Roman" w:cs="Times New Roman"/>
          <w:sz w:val="24"/>
          <w:szCs w:val="24"/>
        </w:rPr>
        <w:t>Keluhan gatal-gatal mencolok pada hepatitis virus B.</w:t>
      </w:r>
    </w:p>
    <w:p w:rsidR="006C6DE7" w:rsidRPr="006C6DE7" w:rsidRDefault="006C6DE7" w:rsidP="006C6DE7">
      <w:pPr>
        <w:numPr>
          <w:ilvl w:val="0"/>
          <w:numId w:val="11"/>
        </w:numPr>
        <w:tabs>
          <w:tab w:val="clear" w:pos="720"/>
        </w:tabs>
        <w:spacing w:after="0" w:line="360" w:lineRule="auto"/>
        <w:ind w:left="1418" w:hanging="425"/>
        <w:jc w:val="both"/>
        <w:rPr>
          <w:rFonts w:ascii="Times New Roman" w:hAnsi="Times New Roman" w:cs="Times New Roman"/>
          <w:i/>
          <w:sz w:val="24"/>
          <w:szCs w:val="24"/>
        </w:rPr>
      </w:pPr>
      <w:r w:rsidRPr="006C6DE7">
        <w:rPr>
          <w:rFonts w:ascii="Times New Roman" w:hAnsi="Times New Roman" w:cs="Times New Roman"/>
          <w:i/>
          <w:sz w:val="24"/>
          <w:szCs w:val="24"/>
        </w:rPr>
        <w:t xml:space="preserve">Fase Ikterik </w:t>
      </w:r>
    </w:p>
    <w:p w:rsidR="006C6DE7" w:rsidRPr="006C6DE7" w:rsidRDefault="006C6DE7" w:rsidP="006C6DE7">
      <w:pPr>
        <w:spacing w:line="360" w:lineRule="auto"/>
        <w:ind w:left="1440" w:firstLine="720"/>
        <w:jc w:val="both"/>
        <w:rPr>
          <w:rFonts w:ascii="Times New Roman" w:hAnsi="Times New Roman" w:cs="Times New Roman"/>
          <w:sz w:val="24"/>
          <w:szCs w:val="24"/>
        </w:rPr>
      </w:pPr>
      <w:r w:rsidRPr="006C6DE7">
        <w:rPr>
          <w:rFonts w:ascii="Times New Roman" w:hAnsi="Times New Roman" w:cs="Times New Roman"/>
          <w:sz w:val="24"/>
          <w:szCs w:val="24"/>
        </w:rPr>
        <w:t xml:space="preserve">Urine berwarna seperti teh pekat, tinja berwarna pucat, penurunan suhu badan disertai dengan bradikardi. Ikterus pada kulit dan sklera yang terus meningkat pada minggu I, kemudian menetap dan baru berkurang setelah 10-14 hari. Kadang-kadang disertai gatal-gatal pasa seluruh badan, rasa lesu dan lekas capai dirasakan selama 1-2 minggu. </w:t>
      </w:r>
    </w:p>
    <w:p w:rsidR="006C6DE7" w:rsidRPr="006C6DE7" w:rsidRDefault="006C6DE7" w:rsidP="006C6DE7">
      <w:pPr>
        <w:numPr>
          <w:ilvl w:val="0"/>
          <w:numId w:val="11"/>
        </w:numPr>
        <w:tabs>
          <w:tab w:val="clear" w:pos="720"/>
        </w:tabs>
        <w:spacing w:after="0" w:line="360" w:lineRule="auto"/>
        <w:ind w:left="1418" w:hanging="425"/>
        <w:jc w:val="both"/>
        <w:rPr>
          <w:rFonts w:ascii="Times New Roman" w:hAnsi="Times New Roman" w:cs="Times New Roman"/>
          <w:i/>
          <w:sz w:val="24"/>
          <w:szCs w:val="24"/>
        </w:rPr>
      </w:pPr>
      <w:r w:rsidRPr="006C6DE7">
        <w:rPr>
          <w:rFonts w:ascii="Times New Roman" w:hAnsi="Times New Roman" w:cs="Times New Roman"/>
          <w:i/>
          <w:sz w:val="24"/>
          <w:szCs w:val="24"/>
        </w:rPr>
        <w:t xml:space="preserve">Fase penyembuhan </w:t>
      </w:r>
    </w:p>
    <w:p w:rsidR="006C6DE7" w:rsidRPr="006C6DE7" w:rsidRDefault="006C6DE7" w:rsidP="006C6DE7">
      <w:pPr>
        <w:spacing w:line="360" w:lineRule="auto"/>
        <w:ind w:left="1440" w:firstLine="720"/>
        <w:jc w:val="both"/>
        <w:rPr>
          <w:rFonts w:ascii="Times New Roman" w:hAnsi="Times New Roman" w:cs="Times New Roman"/>
          <w:sz w:val="24"/>
          <w:szCs w:val="24"/>
        </w:rPr>
      </w:pPr>
      <w:r w:rsidRPr="006C6DE7">
        <w:rPr>
          <w:rFonts w:ascii="Times New Roman" w:hAnsi="Times New Roman" w:cs="Times New Roman"/>
          <w:sz w:val="24"/>
          <w:szCs w:val="24"/>
        </w:rPr>
        <w:t>Dimulai saat menghilangnya tanda-tanda ikterus, rasa mual, rasa sakit di ulu hati, disusul bertambahnya nafsu makan, rata-rata 14-15 hari setelah timbulnya masa ikterik. Warna urine tampak normal, penderita mulai merasa segar kembali, namun lemas dan lekas capai.</w:t>
      </w:r>
    </w:p>
    <w:p w:rsidR="006C6DE7" w:rsidRPr="006C6DE7" w:rsidRDefault="006C6DE7" w:rsidP="006C6DE7">
      <w:pPr>
        <w:spacing w:line="360" w:lineRule="auto"/>
        <w:ind w:left="1418" w:hanging="425"/>
        <w:jc w:val="both"/>
        <w:rPr>
          <w:rFonts w:ascii="Times New Roman" w:hAnsi="Times New Roman" w:cs="Times New Roman"/>
          <w:b/>
          <w:sz w:val="24"/>
          <w:szCs w:val="24"/>
        </w:rPr>
      </w:pPr>
    </w:p>
    <w:p w:rsidR="006C6DE7" w:rsidRPr="00A928DF" w:rsidRDefault="006C6DE7" w:rsidP="00A928DF">
      <w:pPr>
        <w:pStyle w:val="ListParagraph"/>
        <w:numPr>
          <w:ilvl w:val="0"/>
          <w:numId w:val="21"/>
        </w:numPr>
        <w:tabs>
          <w:tab w:val="left" w:pos="1134"/>
        </w:tabs>
        <w:spacing w:line="360" w:lineRule="auto"/>
        <w:jc w:val="both"/>
        <w:rPr>
          <w:rFonts w:ascii="Times New Roman" w:hAnsi="Times New Roman" w:cs="Times New Roman"/>
          <w:sz w:val="24"/>
          <w:szCs w:val="24"/>
          <w:lang w:val="it-IT"/>
        </w:rPr>
      </w:pPr>
      <w:r w:rsidRPr="00A928DF">
        <w:rPr>
          <w:rFonts w:ascii="Times New Roman" w:hAnsi="Times New Roman" w:cs="Times New Roman"/>
          <w:sz w:val="24"/>
          <w:szCs w:val="24"/>
        </w:rPr>
        <w:lastRenderedPageBreak/>
        <w:t>PEMERIKSAAN DIAGNOSTIK</w:t>
      </w:r>
    </w:p>
    <w:p w:rsidR="006C6DE7" w:rsidRPr="00A928DF" w:rsidRDefault="006C6DE7" w:rsidP="00A928DF">
      <w:pPr>
        <w:pStyle w:val="ListParagraph"/>
        <w:numPr>
          <w:ilvl w:val="0"/>
          <w:numId w:val="24"/>
        </w:numPr>
        <w:spacing w:after="0" w:line="360" w:lineRule="auto"/>
        <w:jc w:val="both"/>
        <w:rPr>
          <w:rFonts w:ascii="Times New Roman" w:hAnsi="Times New Roman" w:cs="Times New Roman"/>
          <w:sz w:val="24"/>
          <w:szCs w:val="24"/>
        </w:rPr>
      </w:pPr>
      <w:r w:rsidRPr="00A928DF">
        <w:rPr>
          <w:rFonts w:ascii="Times New Roman" w:hAnsi="Times New Roman" w:cs="Times New Roman"/>
          <w:sz w:val="24"/>
          <w:szCs w:val="24"/>
        </w:rPr>
        <w:t>Laboratorium</w:t>
      </w:r>
    </w:p>
    <w:p w:rsidR="006C6DE7" w:rsidRPr="006C6DE7" w:rsidRDefault="006C6DE7" w:rsidP="00A928DF">
      <w:pPr>
        <w:numPr>
          <w:ilvl w:val="1"/>
          <w:numId w:val="24"/>
        </w:numPr>
        <w:tabs>
          <w:tab w:val="clear" w:pos="1792"/>
        </w:tabs>
        <w:spacing w:after="0" w:line="360" w:lineRule="auto"/>
        <w:ind w:left="1843" w:hanging="425"/>
        <w:jc w:val="both"/>
        <w:rPr>
          <w:rFonts w:ascii="Times New Roman" w:hAnsi="Times New Roman" w:cs="Times New Roman"/>
          <w:sz w:val="24"/>
          <w:szCs w:val="24"/>
        </w:rPr>
      </w:pPr>
      <w:r w:rsidRPr="006C6DE7">
        <w:rPr>
          <w:rFonts w:ascii="Times New Roman" w:hAnsi="Times New Roman" w:cs="Times New Roman"/>
          <w:sz w:val="24"/>
          <w:szCs w:val="24"/>
        </w:rPr>
        <w:t>Pemeriksaan pigmen</w:t>
      </w:r>
    </w:p>
    <w:p w:rsidR="006C6DE7" w:rsidRPr="006C6DE7" w:rsidRDefault="006C6DE7" w:rsidP="00A928DF">
      <w:pPr>
        <w:numPr>
          <w:ilvl w:val="0"/>
          <w:numId w:val="25"/>
        </w:numPr>
        <w:spacing w:after="0" w:line="360" w:lineRule="auto"/>
        <w:ind w:left="2410" w:hanging="283"/>
        <w:jc w:val="both"/>
        <w:rPr>
          <w:rFonts w:ascii="Times New Roman" w:hAnsi="Times New Roman" w:cs="Times New Roman"/>
          <w:sz w:val="24"/>
          <w:szCs w:val="24"/>
        </w:rPr>
      </w:pPr>
      <w:r w:rsidRPr="006C6DE7">
        <w:rPr>
          <w:rFonts w:ascii="Times New Roman" w:hAnsi="Times New Roman" w:cs="Times New Roman"/>
          <w:sz w:val="24"/>
          <w:szCs w:val="24"/>
        </w:rPr>
        <w:t>urobilirubin direk</w:t>
      </w:r>
    </w:p>
    <w:p w:rsidR="006C6DE7" w:rsidRPr="006C6DE7" w:rsidRDefault="006C6DE7" w:rsidP="00A928DF">
      <w:pPr>
        <w:numPr>
          <w:ilvl w:val="0"/>
          <w:numId w:val="25"/>
        </w:numPr>
        <w:spacing w:after="0" w:line="360" w:lineRule="auto"/>
        <w:ind w:left="2410" w:hanging="283"/>
        <w:jc w:val="both"/>
        <w:rPr>
          <w:rFonts w:ascii="Times New Roman" w:hAnsi="Times New Roman" w:cs="Times New Roman"/>
          <w:sz w:val="24"/>
          <w:szCs w:val="24"/>
        </w:rPr>
      </w:pPr>
      <w:r w:rsidRPr="006C6DE7">
        <w:rPr>
          <w:rFonts w:ascii="Times New Roman" w:hAnsi="Times New Roman" w:cs="Times New Roman"/>
          <w:sz w:val="24"/>
          <w:szCs w:val="24"/>
        </w:rPr>
        <w:t>bilirubun serum total</w:t>
      </w:r>
    </w:p>
    <w:p w:rsidR="006C6DE7" w:rsidRPr="006C6DE7" w:rsidRDefault="006C6DE7" w:rsidP="00A928DF">
      <w:pPr>
        <w:numPr>
          <w:ilvl w:val="0"/>
          <w:numId w:val="25"/>
        </w:numPr>
        <w:spacing w:after="0" w:line="360" w:lineRule="auto"/>
        <w:ind w:left="2410" w:hanging="283"/>
        <w:jc w:val="both"/>
        <w:rPr>
          <w:rFonts w:ascii="Times New Roman" w:hAnsi="Times New Roman" w:cs="Times New Roman"/>
          <w:sz w:val="24"/>
          <w:szCs w:val="24"/>
        </w:rPr>
      </w:pPr>
      <w:r w:rsidRPr="006C6DE7">
        <w:rPr>
          <w:rFonts w:ascii="Times New Roman" w:hAnsi="Times New Roman" w:cs="Times New Roman"/>
          <w:sz w:val="24"/>
          <w:szCs w:val="24"/>
        </w:rPr>
        <w:t>bilirubin urine</w:t>
      </w:r>
    </w:p>
    <w:p w:rsidR="006C6DE7" w:rsidRPr="006C6DE7" w:rsidRDefault="006C6DE7" w:rsidP="00A928DF">
      <w:pPr>
        <w:numPr>
          <w:ilvl w:val="0"/>
          <w:numId w:val="25"/>
        </w:numPr>
        <w:spacing w:after="0" w:line="360" w:lineRule="auto"/>
        <w:ind w:left="2410" w:hanging="283"/>
        <w:jc w:val="both"/>
        <w:rPr>
          <w:rFonts w:ascii="Times New Roman" w:hAnsi="Times New Roman" w:cs="Times New Roman"/>
          <w:sz w:val="24"/>
          <w:szCs w:val="24"/>
        </w:rPr>
      </w:pPr>
      <w:r w:rsidRPr="006C6DE7">
        <w:rPr>
          <w:rFonts w:ascii="Times New Roman" w:hAnsi="Times New Roman" w:cs="Times New Roman"/>
          <w:sz w:val="24"/>
          <w:szCs w:val="24"/>
        </w:rPr>
        <w:t>urobilinogen urine</w:t>
      </w:r>
    </w:p>
    <w:p w:rsidR="006C6DE7" w:rsidRPr="006C6DE7" w:rsidRDefault="006C6DE7" w:rsidP="00A928DF">
      <w:pPr>
        <w:numPr>
          <w:ilvl w:val="0"/>
          <w:numId w:val="25"/>
        </w:numPr>
        <w:spacing w:after="0" w:line="360" w:lineRule="auto"/>
        <w:ind w:left="2410" w:hanging="283"/>
        <w:jc w:val="both"/>
        <w:rPr>
          <w:rFonts w:ascii="Times New Roman" w:hAnsi="Times New Roman" w:cs="Times New Roman"/>
          <w:sz w:val="24"/>
          <w:szCs w:val="24"/>
        </w:rPr>
      </w:pPr>
      <w:r w:rsidRPr="006C6DE7">
        <w:rPr>
          <w:rFonts w:ascii="Times New Roman" w:hAnsi="Times New Roman" w:cs="Times New Roman"/>
          <w:sz w:val="24"/>
          <w:szCs w:val="24"/>
        </w:rPr>
        <w:t>urobilinogen feses</w:t>
      </w:r>
    </w:p>
    <w:p w:rsidR="006C6DE7" w:rsidRPr="006C6DE7" w:rsidRDefault="006C6DE7" w:rsidP="00A928DF">
      <w:pPr>
        <w:numPr>
          <w:ilvl w:val="1"/>
          <w:numId w:val="24"/>
        </w:numPr>
        <w:tabs>
          <w:tab w:val="clear" w:pos="1792"/>
        </w:tabs>
        <w:spacing w:after="0" w:line="360" w:lineRule="auto"/>
        <w:ind w:left="1843" w:hanging="425"/>
        <w:jc w:val="both"/>
        <w:rPr>
          <w:rFonts w:ascii="Times New Roman" w:hAnsi="Times New Roman" w:cs="Times New Roman"/>
          <w:sz w:val="24"/>
          <w:szCs w:val="24"/>
        </w:rPr>
      </w:pPr>
      <w:r w:rsidRPr="006C6DE7">
        <w:rPr>
          <w:rFonts w:ascii="Times New Roman" w:hAnsi="Times New Roman" w:cs="Times New Roman"/>
          <w:sz w:val="24"/>
          <w:szCs w:val="24"/>
        </w:rPr>
        <w:t>Pemeriksaan protein</w:t>
      </w:r>
    </w:p>
    <w:p w:rsidR="006C6DE7" w:rsidRPr="006C6DE7" w:rsidRDefault="006C6DE7" w:rsidP="00A928DF">
      <w:pPr>
        <w:numPr>
          <w:ilvl w:val="0"/>
          <w:numId w:val="25"/>
        </w:numPr>
        <w:spacing w:after="0" w:line="360" w:lineRule="auto"/>
        <w:ind w:left="2410" w:hanging="283"/>
        <w:jc w:val="both"/>
        <w:rPr>
          <w:rFonts w:ascii="Times New Roman" w:hAnsi="Times New Roman" w:cs="Times New Roman"/>
          <w:sz w:val="24"/>
          <w:szCs w:val="24"/>
        </w:rPr>
      </w:pPr>
      <w:r w:rsidRPr="006C6DE7">
        <w:rPr>
          <w:rFonts w:ascii="Times New Roman" w:hAnsi="Times New Roman" w:cs="Times New Roman"/>
          <w:sz w:val="24"/>
          <w:szCs w:val="24"/>
        </w:rPr>
        <w:t>protein totel serum</w:t>
      </w:r>
    </w:p>
    <w:p w:rsidR="006C6DE7" w:rsidRPr="006C6DE7" w:rsidRDefault="006C6DE7" w:rsidP="00A928DF">
      <w:pPr>
        <w:numPr>
          <w:ilvl w:val="0"/>
          <w:numId w:val="25"/>
        </w:numPr>
        <w:spacing w:after="0" w:line="360" w:lineRule="auto"/>
        <w:ind w:left="2410" w:hanging="283"/>
        <w:jc w:val="both"/>
        <w:rPr>
          <w:rFonts w:ascii="Times New Roman" w:hAnsi="Times New Roman" w:cs="Times New Roman"/>
          <w:sz w:val="24"/>
          <w:szCs w:val="24"/>
        </w:rPr>
      </w:pPr>
      <w:r w:rsidRPr="006C6DE7">
        <w:rPr>
          <w:rFonts w:ascii="Times New Roman" w:hAnsi="Times New Roman" w:cs="Times New Roman"/>
          <w:sz w:val="24"/>
          <w:szCs w:val="24"/>
        </w:rPr>
        <w:t>albumin serum</w:t>
      </w:r>
    </w:p>
    <w:p w:rsidR="006C6DE7" w:rsidRPr="006C6DE7" w:rsidRDefault="006C6DE7" w:rsidP="00A928DF">
      <w:pPr>
        <w:numPr>
          <w:ilvl w:val="0"/>
          <w:numId w:val="25"/>
        </w:numPr>
        <w:spacing w:after="0" w:line="360" w:lineRule="auto"/>
        <w:ind w:left="2410" w:hanging="283"/>
        <w:jc w:val="both"/>
        <w:rPr>
          <w:rFonts w:ascii="Times New Roman" w:hAnsi="Times New Roman" w:cs="Times New Roman"/>
          <w:sz w:val="24"/>
          <w:szCs w:val="24"/>
        </w:rPr>
      </w:pPr>
      <w:r w:rsidRPr="006C6DE7">
        <w:rPr>
          <w:rFonts w:ascii="Times New Roman" w:hAnsi="Times New Roman" w:cs="Times New Roman"/>
          <w:sz w:val="24"/>
          <w:szCs w:val="24"/>
        </w:rPr>
        <w:t>globulin serum</w:t>
      </w:r>
    </w:p>
    <w:p w:rsidR="006C6DE7" w:rsidRPr="006C6DE7" w:rsidRDefault="006C6DE7" w:rsidP="00A928DF">
      <w:pPr>
        <w:numPr>
          <w:ilvl w:val="0"/>
          <w:numId w:val="25"/>
        </w:numPr>
        <w:spacing w:after="0" w:line="360" w:lineRule="auto"/>
        <w:ind w:left="2410" w:hanging="283"/>
        <w:jc w:val="both"/>
        <w:rPr>
          <w:rFonts w:ascii="Times New Roman" w:hAnsi="Times New Roman" w:cs="Times New Roman"/>
          <w:sz w:val="24"/>
          <w:szCs w:val="24"/>
        </w:rPr>
      </w:pPr>
      <w:r w:rsidRPr="006C6DE7">
        <w:rPr>
          <w:rFonts w:ascii="Times New Roman" w:hAnsi="Times New Roman" w:cs="Times New Roman"/>
          <w:sz w:val="24"/>
          <w:szCs w:val="24"/>
        </w:rPr>
        <w:t>HbsAG</w:t>
      </w:r>
    </w:p>
    <w:p w:rsidR="006C6DE7" w:rsidRPr="006C6DE7" w:rsidRDefault="006C6DE7" w:rsidP="00A928DF">
      <w:pPr>
        <w:numPr>
          <w:ilvl w:val="1"/>
          <w:numId w:val="24"/>
        </w:numPr>
        <w:tabs>
          <w:tab w:val="clear" w:pos="1792"/>
        </w:tabs>
        <w:spacing w:after="0" w:line="360" w:lineRule="auto"/>
        <w:ind w:left="1843" w:hanging="425"/>
        <w:jc w:val="both"/>
        <w:rPr>
          <w:rFonts w:ascii="Times New Roman" w:hAnsi="Times New Roman" w:cs="Times New Roman"/>
          <w:sz w:val="24"/>
          <w:szCs w:val="24"/>
        </w:rPr>
      </w:pPr>
      <w:r w:rsidRPr="006C6DE7">
        <w:rPr>
          <w:rFonts w:ascii="Times New Roman" w:hAnsi="Times New Roman" w:cs="Times New Roman"/>
          <w:sz w:val="24"/>
          <w:szCs w:val="24"/>
        </w:rPr>
        <w:t>Waktu protombin</w:t>
      </w:r>
    </w:p>
    <w:p w:rsidR="006C6DE7" w:rsidRPr="006C6DE7" w:rsidRDefault="006C6DE7" w:rsidP="00A928DF">
      <w:pPr>
        <w:spacing w:line="360" w:lineRule="auto"/>
        <w:ind w:left="2410" w:hanging="283"/>
        <w:jc w:val="both"/>
        <w:rPr>
          <w:rFonts w:ascii="Times New Roman" w:hAnsi="Times New Roman" w:cs="Times New Roman"/>
          <w:sz w:val="24"/>
          <w:szCs w:val="24"/>
        </w:rPr>
      </w:pPr>
      <w:r w:rsidRPr="006C6DE7">
        <w:rPr>
          <w:rFonts w:ascii="Times New Roman" w:hAnsi="Times New Roman" w:cs="Times New Roman"/>
          <w:sz w:val="24"/>
          <w:szCs w:val="24"/>
        </w:rPr>
        <w:t xml:space="preserve">-   respon waktu protombin terhadap vitamin K </w:t>
      </w:r>
    </w:p>
    <w:p w:rsidR="006C6DE7" w:rsidRPr="006C6DE7" w:rsidRDefault="006C6DE7" w:rsidP="00A928DF">
      <w:pPr>
        <w:numPr>
          <w:ilvl w:val="1"/>
          <w:numId w:val="24"/>
        </w:numPr>
        <w:tabs>
          <w:tab w:val="clear" w:pos="1792"/>
        </w:tabs>
        <w:spacing w:after="0" w:line="360" w:lineRule="auto"/>
        <w:ind w:left="1843" w:hanging="425"/>
        <w:jc w:val="both"/>
        <w:rPr>
          <w:rFonts w:ascii="Times New Roman" w:hAnsi="Times New Roman" w:cs="Times New Roman"/>
          <w:sz w:val="24"/>
          <w:szCs w:val="24"/>
        </w:rPr>
      </w:pPr>
      <w:r w:rsidRPr="006C6DE7">
        <w:rPr>
          <w:rFonts w:ascii="Times New Roman" w:hAnsi="Times New Roman" w:cs="Times New Roman"/>
          <w:sz w:val="24"/>
          <w:szCs w:val="24"/>
        </w:rPr>
        <w:t>Pemeriksaan serum transferase dan transaminase</w:t>
      </w:r>
    </w:p>
    <w:p w:rsidR="006C6DE7" w:rsidRPr="006C6DE7" w:rsidRDefault="006C6DE7" w:rsidP="00A928DF">
      <w:pPr>
        <w:numPr>
          <w:ilvl w:val="0"/>
          <w:numId w:val="25"/>
        </w:numPr>
        <w:spacing w:after="0" w:line="360" w:lineRule="auto"/>
        <w:ind w:left="2410" w:hanging="425"/>
        <w:jc w:val="both"/>
        <w:rPr>
          <w:rFonts w:ascii="Times New Roman" w:hAnsi="Times New Roman" w:cs="Times New Roman"/>
          <w:sz w:val="24"/>
          <w:szCs w:val="24"/>
        </w:rPr>
      </w:pPr>
      <w:r w:rsidRPr="006C6DE7">
        <w:rPr>
          <w:rFonts w:ascii="Times New Roman" w:hAnsi="Times New Roman" w:cs="Times New Roman"/>
          <w:sz w:val="24"/>
          <w:szCs w:val="24"/>
        </w:rPr>
        <w:t>AST atau SGOT</w:t>
      </w:r>
    </w:p>
    <w:p w:rsidR="006C6DE7" w:rsidRPr="006C6DE7" w:rsidRDefault="006C6DE7" w:rsidP="00A928DF">
      <w:pPr>
        <w:numPr>
          <w:ilvl w:val="0"/>
          <w:numId w:val="25"/>
        </w:numPr>
        <w:spacing w:after="0" w:line="360" w:lineRule="auto"/>
        <w:ind w:left="2410" w:hanging="425"/>
        <w:jc w:val="both"/>
        <w:rPr>
          <w:rFonts w:ascii="Times New Roman" w:hAnsi="Times New Roman" w:cs="Times New Roman"/>
          <w:sz w:val="24"/>
          <w:szCs w:val="24"/>
        </w:rPr>
      </w:pPr>
      <w:r w:rsidRPr="006C6DE7">
        <w:rPr>
          <w:rFonts w:ascii="Times New Roman" w:hAnsi="Times New Roman" w:cs="Times New Roman"/>
          <w:sz w:val="24"/>
          <w:szCs w:val="24"/>
        </w:rPr>
        <w:t>ALT atau SGPT</w:t>
      </w:r>
    </w:p>
    <w:p w:rsidR="006C6DE7" w:rsidRPr="006C6DE7" w:rsidRDefault="006C6DE7" w:rsidP="00A928DF">
      <w:pPr>
        <w:numPr>
          <w:ilvl w:val="0"/>
          <w:numId w:val="25"/>
        </w:numPr>
        <w:spacing w:after="0" w:line="360" w:lineRule="auto"/>
        <w:ind w:left="2410" w:hanging="425"/>
        <w:jc w:val="both"/>
        <w:rPr>
          <w:rFonts w:ascii="Times New Roman" w:hAnsi="Times New Roman" w:cs="Times New Roman"/>
          <w:sz w:val="24"/>
          <w:szCs w:val="24"/>
        </w:rPr>
      </w:pPr>
      <w:r w:rsidRPr="006C6DE7">
        <w:rPr>
          <w:rFonts w:ascii="Times New Roman" w:hAnsi="Times New Roman" w:cs="Times New Roman"/>
          <w:sz w:val="24"/>
          <w:szCs w:val="24"/>
        </w:rPr>
        <w:t>LDH</w:t>
      </w:r>
    </w:p>
    <w:p w:rsidR="006C6DE7" w:rsidRPr="006C6DE7" w:rsidRDefault="006C6DE7" w:rsidP="00A928DF">
      <w:pPr>
        <w:numPr>
          <w:ilvl w:val="0"/>
          <w:numId w:val="25"/>
        </w:numPr>
        <w:spacing w:after="0" w:line="360" w:lineRule="auto"/>
        <w:ind w:left="2410" w:hanging="425"/>
        <w:jc w:val="both"/>
        <w:rPr>
          <w:rFonts w:ascii="Times New Roman" w:hAnsi="Times New Roman" w:cs="Times New Roman"/>
          <w:sz w:val="24"/>
          <w:szCs w:val="24"/>
        </w:rPr>
      </w:pPr>
      <w:r w:rsidRPr="006C6DE7">
        <w:rPr>
          <w:rFonts w:ascii="Times New Roman" w:hAnsi="Times New Roman" w:cs="Times New Roman"/>
          <w:sz w:val="24"/>
          <w:szCs w:val="24"/>
        </w:rPr>
        <w:t>Amonia serum</w:t>
      </w:r>
    </w:p>
    <w:p w:rsidR="006C6DE7" w:rsidRPr="00A928DF" w:rsidRDefault="006C6DE7" w:rsidP="00A928DF">
      <w:pPr>
        <w:pStyle w:val="ListParagraph"/>
        <w:numPr>
          <w:ilvl w:val="0"/>
          <w:numId w:val="24"/>
        </w:numPr>
        <w:spacing w:after="0" w:line="360" w:lineRule="auto"/>
        <w:jc w:val="both"/>
        <w:rPr>
          <w:rFonts w:ascii="Times New Roman" w:hAnsi="Times New Roman" w:cs="Times New Roman"/>
          <w:sz w:val="24"/>
          <w:szCs w:val="24"/>
        </w:rPr>
      </w:pPr>
      <w:r w:rsidRPr="00A928DF">
        <w:rPr>
          <w:rFonts w:ascii="Times New Roman" w:hAnsi="Times New Roman" w:cs="Times New Roman"/>
          <w:sz w:val="24"/>
          <w:szCs w:val="24"/>
        </w:rPr>
        <w:t>Radiologi</w:t>
      </w:r>
    </w:p>
    <w:p w:rsidR="006C6DE7" w:rsidRPr="006C6DE7" w:rsidRDefault="006C6DE7" w:rsidP="00A928DF">
      <w:pPr>
        <w:numPr>
          <w:ilvl w:val="0"/>
          <w:numId w:val="25"/>
        </w:numPr>
        <w:tabs>
          <w:tab w:val="clear" w:pos="1080"/>
          <w:tab w:val="num" w:pos="1985"/>
        </w:tabs>
        <w:spacing w:after="0" w:line="360" w:lineRule="auto"/>
        <w:ind w:left="1985"/>
        <w:jc w:val="both"/>
        <w:rPr>
          <w:rFonts w:ascii="Times New Roman" w:hAnsi="Times New Roman" w:cs="Times New Roman"/>
          <w:sz w:val="24"/>
          <w:szCs w:val="24"/>
        </w:rPr>
      </w:pPr>
      <w:r w:rsidRPr="006C6DE7">
        <w:rPr>
          <w:rFonts w:ascii="Times New Roman" w:hAnsi="Times New Roman" w:cs="Times New Roman"/>
          <w:sz w:val="24"/>
          <w:szCs w:val="24"/>
        </w:rPr>
        <w:t>foto rontgen abdomen</w:t>
      </w:r>
    </w:p>
    <w:p w:rsidR="006C6DE7" w:rsidRPr="006C6DE7" w:rsidRDefault="006C6DE7" w:rsidP="00A928DF">
      <w:pPr>
        <w:numPr>
          <w:ilvl w:val="0"/>
          <w:numId w:val="25"/>
        </w:numPr>
        <w:tabs>
          <w:tab w:val="clear" w:pos="1080"/>
          <w:tab w:val="num" w:pos="1985"/>
        </w:tabs>
        <w:spacing w:after="0" w:line="360" w:lineRule="auto"/>
        <w:ind w:left="1985"/>
        <w:jc w:val="both"/>
        <w:rPr>
          <w:rFonts w:ascii="Times New Roman" w:hAnsi="Times New Roman" w:cs="Times New Roman"/>
          <w:sz w:val="24"/>
          <w:szCs w:val="24"/>
        </w:rPr>
      </w:pPr>
      <w:r w:rsidRPr="006C6DE7">
        <w:rPr>
          <w:rFonts w:ascii="Times New Roman" w:hAnsi="Times New Roman" w:cs="Times New Roman"/>
          <w:sz w:val="24"/>
          <w:szCs w:val="24"/>
        </w:rPr>
        <w:t>pemindahan hati denagn preparat technetium, emas, atau rose bengal yang berlabel radioaktif</w:t>
      </w:r>
    </w:p>
    <w:p w:rsidR="006C6DE7" w:rsidRPr="006C6DE7" w:rsidRDefault="006C6DE7" w:rsidP="00A928DF">
      <w:pPr>
        <w:numPr>
          <w:ilvl w:val="0"/>
          <w:numId w:val="25"/>
        </w:numPr>
        <w:tabs>
          <w:tab w:val="clear" w:pos="1080"/>
          <w:tab w:val="num" w:pos="1985"/>
        </w:tabs>
        <w:spacing w:after="0" w:line="360" w:lineRule="auto"/>
        <w:ind w:left="1985"/>
        <w:jc w:val="both"/>
        <w:rPr>
          <w:rFonts w:ascii="Times New Roman" w:hAnsi="Times New Roman" w:cs="Times New Roman"/>
          <w:sz w:val="24"/>
          <w:szCs w:val="24"/>
        </w:rPr>
      </w:pPr>
      <w:r w:rsidRPr="006C6DE7">
        <w:rPr>
          <w:rFonts w:ascii="Times New Roman" w:hAnsi="Times New Roman" w:cs="Times New Roman"/>
          <w:sz w:val="24"/>
          <w:szCs w:val="24"/>
        </w:rPr>
        <w:t>kolestogram dan kalangiogram</w:t>
      </w:r>
    </w:p>
    <w:p w:rsidR="006C6DE7" w:rsidRPr="006C6DE7" w:rsidRDefault="006C6DE7" w:rsidP="00A928DF">
      <w:pPr>
        <w:numPr>
          <w:ilvl w:val="0"/>
          <w:numId w:val="25"/>
        </w:numPr>
        <w:tabs>
          <w:tab w:val="clear" w:pos="1080"/>
          <w:tab w:val="num" w:pos="1985"/>
        </w:tabs>
        <w:spacing w:after="0" w:line="360" w:lineRule="auto"/>
        <w:ind w:left="1985"/>
        <w:jc w:val="both"/>
        <w:rPr>
          <w:rFonts w:ascii="Times New Roman" w:hAnsi="Times New Roman" w:cs="Times New Roman"/>
          <w:sz w:val="24"/>
          <w:szCs w:val="24"/>
        </w:rPr>
      </w:pPr>
      <w:r w:rsidRPr="006C6DE7">
        <w:rPr>
          <w:rFonts w:ascii="Times New Roman" w:hAnsi="Times New Roman" w:cs="Times New Roman"/>
          <w:sz w:val="24"/>
          <w:szCs w:val="24"/>
        </w:rPr>
        <w:t>arteriografi pembuluh darah seliaka</w:t>
      </w:r>
    </w:p>
    <w:p w:rsidR="006C6DE7" w:rsidRPr="00A928DF" w:rsidRDefault="006C6DE7" w:rsidP="00A928DF">
      <w:pPr>
        <w:pStyle w:val="ListParagraph"/>
        <w:numPr>
          <w:ilvl w:val="0"/>
          <w:numId w:val="24"/>
        </w:numPr>
        <w:spacing w:after="0" w:line="360" w:lineRule="auto"/>
        <w:jc w:val="both"/>
        <w:rPr>
          <w:rFonts w:ascii="Times New Roman" w:hAnsi="Times New Roman" w:cs="Times New Roman"/>
          <w:sz w:val="24"/>
          <w:szCs w:val="24"/>
        </w:rPr>
      </w:pPr>
      <w:r w:rsidRPr="00A928DF">
        <w:rPr>
          <w:rFonts w:ascii="Times New Roman" w:hAnsi="Times New Roman" w:cs="Times New Roman"/>
          <w:sz w:val="24"/>
          <w:szCs w:val="24"/>
        </w:rPr>
        <w:t>Pemeriksaan tambahan</w:t>
      </w:r>
    </w:p>
    <w:p w:rsidR="006C6DE7" w:rsidRPr="006C6DE7" w:rsidRDefault="006C6DE7" w:rsidP="00A928DF">
      <w:pPr>
        <w:numPr>
          <w:ilvl w:val="0"/>
          <w:numId w:val="25"/>
        </w:numPr>
        <w:tabs>
          <w:tab w:val="clear" w:pos="1080"/>
        </w:tabs>
        <w:spacing w:after="0" w:line="360" w:lineRule="auto"/>
        <w:ind w:left="2410" w:hanging="425"/>
        <w:jc w:val="both"/>
        <w:rPr>
          <w:rFonts w:ascii="Times New Roman" w:hAnsi="Times New Roman" w:cs="Times New Roman"/>
          <w:sz w:val="24"/>
          <w:szCs w:val="24"/>
        </w:rPr>
      </w:pPr>
      <w:r w:rsidRPr="006C6DE7">
        <w:rPr>
          <w:rFonts w:ascii="Times New Roman" w:hAnsi="Times New Roman" w:cs="Times New Roman"/>
          <w:sz w:val="24"/>
          <w:szCs w:val="24"/>
        </w:rPr>
        <w:t>laparoskopi</w:t>
      </w:r>
    </w:p>
    <w:p w:rsidR="006C6DE7" w:rsidRPr="006C6DE7" w:rsidRDefault="006C6DE7" w:rsidP="00A928DF">
      <w:pPr>
        <w:numPr>
          <w:ilvl w:val="0"/>
          <w:numId w:val="25"/>
        </w:numPr>
        <w:tabs>
          <w:tab w:val="clear" w:pos="1080"/>
        </w:tabs>
        <w:spacing w:after="0" w:line="360" w:lineRule="auto"/>
        <w:ind w:left="2410" w:hanging="425"/>
        <w:jc w:val="both"/>
        <w:rPr>
          <w:rFonts w:ascii="Times New Roman" w:hAnsi="Times New Roman" w:cs="Times New Roman"/>
          <w:sz w:val="24"/>
          <w:szCs w:val="24"/>
        </w:rPr>
      </w:pPr>
      <w:r w:rsidRPr="006C6DE7">
        <w:rPr>
          <w:rFonts w:ascii="Times New Roman" w:hAnsi="Times New Roman" w:cs="Times New Roman"/>
          <w:sz w:val="24"/>
          <w:szCs w:val="24"/>
        </w:rPr>
        <w:t>biopsi hati</w:t>
      </w:r>
    </w:p>
    <w:p w:rsidR="006C6DE7" w:rsidRPr="006C6DE7" w:rsidRDefault="006C6DE7" w:rsidP="00A928DF">
      <w:pPr>
        <w:spacing w:line="360" w:lineRule="auto"/>
        <w:ind w:left="2410" w:hanging="425"/>
        <w:jc w:val="both"/>
        <w:rPr>
          <w:rFonts w:ascii="Times New Roman" w:hAnsi="Times New Roman" w:cs="Times New Roman"/>
          <w:b/>
          <w:sz w:val="24"/>
          <w:szCs w:val="24"/>
        </w:rPr>
      </w:pPr>
    </w:p>
    <w:p w:rsidR="006C6DE7" w:rsidRPr="00A928DF" w:rsidRDefault="006C6DE7" w:rsidP="00A928DF">
      <w:pPr>
        <w:pStyle w:val="ListParagraph"/>
        <w:numPr>
          <w:ilvl w:val="0"/>
          <w:numId w:val="21"/>
        </w:numPr>
        <w:spacing w:after="0" w:line="360" w:lineRule="auto"/>
        <w:jc w:val="both"/>
        <w:rPr>
          <w:rFonts w:ascii="Times New Roman" w:hAnsi="Times New Roman" w:cs="Times New Roman"/>
          <w:sz w:val="24"/>
          <w:szCs w:val="24"/>
        </w:rPr>
      </w:pPr>
      <w:r w:rsidRPr="00A928DF">
        <w:rPr>
          <w:rFonts w:ascii="Times New Roman" w:hAnsi="Times New Roman" w:cs="Times New Roman"/>
          <w:sz w:val="24"/>
          <w:szCs w:val="24"/>
        </w:rPr>
        <w:lastRenderedPageBreak/>
        <w:t>KOMPLIKASI</w:t>
      </w:r>
    </w:p>
    <w:p w:rsidR="006C6DE7" w:rsidRPr="006C6DE7" w:rsidRDefault="006C6DE7" w:rsidP="00A928DF">
      <w:pPr>
        <w:spacing w:line="360" w:lineRule="auto"/>
        <w:ind w:left="1134" w:firstLine="306"/>
        <w:jc w:val="both"/>
        <w:rPr>
          <w:rFonts w:ascii="Times New Roman" w:hAnsi="Times New Roman" w:cs="Times New Roman"/>
          <w:sz w:val="24"/>
          <w:szCs w:val="24"/>
        </w:rPr>
      </w:pPr>
      <w:r w:rsidRPr="006C6DE7">
        <w:rPr>
          <w:rFonts w:ascii="Times New Roman" w:hAnsi="Times New Roman" w:cs="Times New Roman"/>
          <w:sz w:val="24"/>
          <w:szCs w:val="24"/>
        </w:rPr>
        <w:t>Ensefalopati hepatic terjadi pada kegagalan hati berat yang disebabkan oleh akumulasi amonia serta metabolik toksik merupakan stadium lanjut ensefalopati hepatik. Kerusakan jaringan paremkin hati yang meluas akan menyebabkan sirosis hepatis, penyakit ini lebih banyak ditemukan pada alkoholik.</w:t>
      </w:r>
    </w:p>
    <w:p w:rsidR="006C6DE7" w:rsidRPr="005421DD" w:rsidRDefault="006C6DE7" w:rsidP="005421DD">
      <w:pPr>
        <w:pStyle w:val="ListParagraph"/>
        <w:numPr>
          <w:ilvl w:val="0"/>
          <w:numId w:val="1"/>
        </w:numPr>
        <w:spacing w:line="360" w:lineRule="auto"/>
        <w:ind w:left="1134" w:hanging="567"/>
        <w:rPr>
          <w:rFonts w:ascii="Times New Roman" w:hAnsi="Times New Roman" w:cs="Times New Roman"/>
          <w:b/>
          <w:sz w:val="24"/>
          <w:szCs w:val="24"/>
        </w:rPr>
      </w:pPr>
      <w:r w:rsidRPr="00A928DF">
        <w:rPr>
          <w:rFonts w:ascii="Times New Roman" w:hAnsi="Times New Roman" w:cs="Times New Roman"/>
          <w:b/>
          <w:sz w:val="24"/>
          <w:szCs w:val="24"/>
        </w:rPr>
        <w:t>ASUHAN KEPERAWATAN</w:t>
      </w:r>
    </w:p>
    <w:p w:rsidR="006C6DE7" w:rsidRPr="006C6DE7" w:rsidRDefault="005421DD" w:rsidP="005421DD">
      <w:pPr>
        <w:spacing w:line="36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A.  </w:t>
      </w:r>
      <w:r w:rsidR="006C6DE7" w:rsidRPr="006C6DE7">
        <w:rPr>
          <w:rFonts w:ascii="Times New Roman" w:hAnsi="Times New Roman" w:cs="Times New Roman"/>
          <w:sz w:val="24"/>
          <w:szCs w:val="24"/>
        </w:rPr>
        <w:t>Data dasar tergantung pada penyebab dan beratnya kerusakan/gangguan hati</w:t>
      </w:r>
    </w:p>
    <w:p w:rsidR="006C6DE7" w:rsidRPr="006C6DE7" w:rsidRDefault="006C6DE7" w:rsidP="005421DD">
      <w:pPr>
        <w:numPr>
          <w:ilvl w:val="1"/>
          <w:numId w:val="23"/>
        </w:numPr>
        <w:tabs>
          <w:tab w:val="clear" w:pos="1443"/>
        </w:tabs>
        <w:spacing w:after="0" w:line="360" w:lineRule="auto"/>
        <w:ind w:left="1560" w:hanging="426"/>
        <w:jc w:val="both"/>
        <w:rPr>
          <w:rFonts w:ascii="Times New Roman" w:hAnsi="Times New Roman" w:cs="Times New Roman"/>
          <w:sz w:val="24"/>
          <w:szCs w:val="24"/>
        </w:rPr>
      </w:pPr>
      <w:r w:rsidRPr="006C6DE7">
        <w:rPr>
          <w:rFonts w:ascii="Times New Roman" w:hAnsi="Times New Roman" w:cs="Times New Roman"/>
          <w:sz w:val="24"/>
          <w:szCs w:val="24"/>
        </w:rPr>
        <w:t>Aktivitas</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Kelemahan</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Kelelahan</w:t>
      </w:r>
    </w:p>
    <w:p w:rsidR="006C6DE7" w:rsidRPr="005421DD"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Malaise</w:t>
      </w:r>
    </w:p>
    <w:p w:rsidR="006C6DE7" w:rsidRPr="005421DD" w:rsidRDefault="006C6DE7" w:rsidP="005421DD">
      <w:pPr>
        <w:pStyle w:val="ListParagraph"/>
        <w:numPr>
          <w:ilvl w:val="1"/>
          <w:numId w:val="23"/>
        </w:numPr>
        <w:spacing w:after="0" w:line="360" w:lineRule="auto"/>
        <w:jc w:val="both"/>
        <w:rPr>
          <w:rFonts w:ascii="Times New Roman" w:hAnsi="Times New Roman" w:cs="Times New Roman"/>
          <w:sz w:val="24"/>
          <w:szCs w:val="24"/>
        </w:rPr>
      </w:pPr>
      <w:r w:rsidRPr="005421DD">
        <w:rPr>
          <w:rFonts w:ascii="Times New Roman" w:hAnsi="Times New Roman" w:cs="Times New Roman"/>
          <w:sz w:val="24"/>
          <w:szCs w:val="24"/>
        </w:rPr>
        <w:t>Sirkulasi</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Bradikardi ( hiperbilirubin berat )</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Ikterik pada sklera kulit, membran mukosa</w:t>
      </w:r>
    </w:p>
    <w:p w:rsidR="006C6DE7" w:rsidRPr="005421DD" w:rsidRDefault="006C6DE7" w:rsidP="005421DD">
      <w:pPr>
        <w:pStyle w:val="ListParagraph"/>
        <w:numPr>
          <w:ilvl w:val="1"/>
          <w:numId w:val="23"/>
        </w:numPr>
        <w:spacing w:after="0" w:line="360" w:lineRule="auto"/>
        <w:jc w:val="both"/>
        <w:rPr>
          <w:rFonts w:ascii="Times New Roman" w:hAnsi="Times New Roman" w:cs="Times New Roman"/>
          <w:sz w:val="24"/>
          <w:szCs w:val="24"/>
        </w:rPr>
      </w:pPr>
      <w:r w:rsidRPr="005421DD">
        <w:rPr>
          <w:rFonts w:ascii="Times New Roman" w:hAnsi="Times New Roman" w:cs="Times New Roman"/>
          <w:sz w:val="24"/>
          <w:szCs w:val="24"/>
        </w:rPr>
        <w:t>Eliminasi</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Urine gelap</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Diare feses warna tanah liat</w:t>
      </w:r>
    </w:p>
    <w:p w:rsidR="006C6DE7" w:rsidRPr="005421DD" w:rsidRDefault="006C6DE7" w:rsidP="005421DD">
      <w:pPr>
        <w:pStyle w:val="ListParagraph"/>
        <w:numPr>
          <w:ilvl w:val="1"/>
          <w:numId w:val="23"/>
        </w:numPr>
        <w:spacing w:after="0" w:line="360" w:lineRule="auto"/>
        <w:jc w:val="both"/>
        <w:rPr>
          <w:rFonts w:ascii="Times New Roman" w:hAnsi="Times New Roman" w:cs="Times New Roman"/>
          <w:sz w:val="24"/>
          <w:szCs w:val="24"/>
        </w:rPr>
      </w:pPr>
      <w:r w:rsidRPr="005421DD">
        <w:rPr>
          <w:rFonts w:ascii="Times New Roman" w:hAnsi="Times New Roman" w:cs="Times New Roman"/>
          <w:sz w:val="24"/>
          <w:szCs w:val="24"/>
        </w:rPr>
        <w:t>Makanan dan Cairan</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Anoreksia</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Berat badan menurun</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Mual dan muntah</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Peningkatan oedema</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Asites</w:t>
      </w:r>
    </w:p>
    <w:p w:rsidR="006C6DE7" w:rsidRPr="005421DD" w:rsidRDefault="006C6DE7" w:rsidP="005421DD">
      <w:pPr>
        <w:pStyle w:val="ListParagraph"/>
        <w:numPr>
          <w:ilvl w:val="1"/>
          <w:numId w:val="23"/>
        </w:numPr>
        <w:spacing w:after="0" w:line="360" w:lineRule="auto"/>
        <w:jc w:val="both"/>
        <w:rPr>
          <w:rFonts w:ascii="Times New Roman" w:hAnsi="Times New Roman" w:cs="Times New Roman"/>
          <w:sz w:val="24"/>
          <w:szCs w:val="24"/>
        </w:rPr>
      </w:pPr>
      <w:r w:rsidRPr="005421DD">
        <w:rPr>
          <w:rFonts w:ascii="Times New Roman" w:hAnsi="Times New Roman" w:cs="Times New Roman"/>
          <w:sz w:val="24"/>
          <w:szCs w:val="24"/>
        </w:rPr>
        <w:t>Neurosensori</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Peka terhadap rangsang</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Cenderung tidur</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Letargi</w:t>
      </w:r>
    </w:p>
    <w:p w:rsid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Asteriksis</w:t>
      </w:r>
    </w:p>
    <w:p w:rsidR="005421DD" w:rsidRDefault="005421DD" w:rsidP="005421DD">
      <w:pPr>
        <w:spacing w:after="0" w:line="360" w:lineRule="auto"/>
        <w:ind w:left="2268"/>
        <w:jc w:val="both"/>
        <w:rPr>
          <w:rFonts w:ascii="Times New Roman" w:hAnsi="Times New Roman" w:cs="Times New Roman"/>
          <w:sz w:val="24"/>
          <w:szCs w:val="24"/>
        </w:rPr>
      </w:pPr>
    </w:p>
    <w:p w:rsidR="005421DD" w:rsidRPr="006C6DE7" w:rsidRDefault="005421DD" w:rsidP="005421DD">
      <w:pPr>
        <w:spacing w:after="0" w:line="360" w:lineRule="auto"/>
        <w:ind w:left="2268"/>
        <w:jc w:val="both"/>
        <w:rPr>
          <w:rFonts w:ascii="Times New Roman" w:hAnsi="Times New Roman" w:cs="Times New Roman"/>
          <w:sz w:val="24"/>
          <w:szCs w:val="24"/>
        </w:rPr>
      </w:pPr>
    </w:p>
    <w:p w:rsidR="006C6DE7" w:rsidRPr="005421DD" w:rsidRDefault="006C6DE7" w:rsidP="005421DD">
      <w:pPr>
        <w:pStyle w:val="ListParagraph"/>
        <w:numPr>
          <w:ilvl w:val="1"/>
          <w:numId w:val="23"/>
        </w:numPr>
        <w:spacing w:after="0" w:line="360" w:lineRule="auto"/>
        <w:jc w:val="both"/>
        <w:rPr>
          <w:rFonts w:ascii="Times New Roman" w:hAnsi="Times New Roman" w:cs="Times New Roman"/>
          <w:sz w:val="24"/>
          <w:szCs w:val="24"/>
        </w:rPr>
      </w:pPr>
      <w:r w:rsidRPr="005421DD">
        <w:rPr>
          <w:rFonts w:ascii="Times New Roman" w:hAnsi="Times New Roman" w:cs="Times New Roman"/>
          <w:sz w:val="24"/>
          <w:szCs w:val="24"/>
        </w:rPr>
        <w:lastRenderedPageBreak/>
        <w:t>Nyeri / Kenyamanan</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Kram abdomen</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 xml:space="preserve">Nyeri tekan pada kuadran kanan </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Mialgia</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Atralgia</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Sakit kepala</w:t>
      </w:r>
    </w:p>
    <w:p w:rsidR="006C6DE7" w:rsidRPr="005421DD"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Gatal ( pruritus )</w:t>
      </w:r>
    </w:p>
    <w:p w:rsidR="006C6DE7" w:rsidRPr="005421DD" w:rsidRDefault="006C6DE7" w:rsidP="005421DD">
      <w:pPr>
        <w:pStyle w:val="ListParagraph"/>
        <w:numPr>
          <w:ilvl w:val="1"/>
          <w:numId w:val="23"/>
        </w:numPr>
        <w:spacing w:after="0" w:line="360" w:lineRule="auto"/>
        <w:jc w:val="both"/>
        <w:rPr>
          <w:rFonts w:ascii="Times New Roman" w:hAnsi="Times New Roman" w:cs="Times New Roman"/>
          <w:sz w:val="24"/>
          <w:szCs w:val="24"/>
        </w:rPr>
      </w:pPr>
      <w:r w:rsidRPr="005421DD">
        <w:rPr>
          <w:rFonts w:ascii="Times New Roman" w:hAnsi="Times New Roman" w:cs="Times New Roman"/>
          <w:sz w:val="24"/>
          <w:szCs w:val="24"/>
        </w:rPr>
        <w:t>Keamanan</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Demam</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Urtikaria</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Lesi makulopopuler</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Eritema</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Splenomegali</w:t>
      </w:r>
    </w:p>
    <w:p w:rsidR="006C6DE7" w:rsidRPr="006C6DE7" w:rsidRDefault="006C6DE7" w:rsidP="005421DD">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Pembesaran nodus servikal posterior</w:t>
      </w:r>
    </w:p>
    <w:p w:rsidR="006C6DE7" w:rsidRPr="005421DD" w:rsidRDefault="006C6DE7" w:rsidP="005421DD">
      <w:pPr>
        <w:pStyle w:val="ListParagraph"/>
        <w:numPr>
          <w:ilvl w:val="1"/>
          <w:numId w:val="23"/>
        </w:numPr>
        <w:spacing w:after="0" w:line="360" w:lineRule="auto"/>
        <w:jc w:val="both"/>
        <w:rPr>
          <w:rFonts w:ascii="Times New Roman" w:hAnsi="Times New Roman" w:cs="Times New Roman"/>
          <w:sz w:val="24"/>
          <w:szCs w:val="24"/>
        </w:rPr>
      </w:pPr>
      <w:r w:rsidRPr="005421DD">
        <w:rPr>
          <w:rFonts w:ascii="Times New Roman" w:hAnsi="Times New Roman" w:cs="Times New Roman"/>
          <w:sz w:val="24"/>
          <w:szCs w:val="24"/>
        </w:rPr>
        <w:t>Seksualitas</w:t>
      </w:r>
    </w:p>
    <w:p w:rsidR="006C6DE7" w:rsidRDefault="006C6DE7" w:rsidP="006C6DE7">
      <w:pPr>
        <w:numPr>
          <w:ilvl w:val="2"/>
          <w:numId w:val="23"/>
        </w:numPr>
        <w:tabs>
          <w:tab w:val="clear" w:pos="2340"/>
        </w:tabs>
        <w:spacing w:after="0" w:line="360" w:lineRule="auto"/>
        <w:ind w:left="2268" w:hanging="425"/>
        <w:jc w:val="both"/>
        <w:rPr>
          <w:rFonts w:ascii="Times New Roman" w:hAnsi="Times New Roman" w:cs="Times New Roman"/>
          <w:sz w:val="24"/>
          <w:szCs w:val="24"/>
        </w:rPr>
      </w:pPr>
      <w:r w:rsidRPr="006C6DE7">
        <w:rPr>
          <w:rFonts w:ascii="Times New Roman" w:hAnsi="Times New Roman" w:cs="Times New Roman"/>
          <w:sz w:val="24"/>
          <w:szCs w:val="24"/>
        </w:rPr>
        <w:t>Pola hidup / perilaku meningkat resiko terpajan</w:t>
      </w:r>
    </w:p>
    <w:p w:rsidR="005421DD" w:rsidRPr="005421DD" w:rsidRDefault="005421DD" w:rsidP="005421DD">
      <w:pPr>
        <w:spacing w:after="0" w:line="360" w:lineRule="auto"/>
        <w:ind w:left="2268"/>
        <w:jc w:val="both"/>
        <w:rPr>
          <w:rFonts w:ascii="Times New Roman" w:hAnsi="Times New Roman" w:cs="Times New Roman"/>
          <w:sz w:val="24"/>
          <w:szCs w:val="24"/>
        </w:rPr>
      </w:pPr>
    </w:p>
    <w:p w:rsidR="006C6DE7" w:rsidRPr="005421DD" w:rsidRDefault="005421DD" w:rsidP="005421DD">
      <w:pPr>
        <w:numPr>
          <w:ilvl w:val="0"/>
          <w:numId w:val="23"/>
        </w:numPr>
        <w:tabs>
          <w:tab w:val="clear" w:pos="357"/>
        </w:tabs>
        <w:spacing w:after="0" w:line="36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 </w:t>
      </w:r>
      <w:r w:rsidR="006C6DE7" w:rsidRPr="005421DD">
        <w:rPr>
          <w:rFonts w:ascii="Times New Roman" w:hAnsi="Times New Roman" w:cs="Times New Roman"/>
          <w:sz w:val="24"/>
          <w:szCs w:val="24"/>
        </w:rPr>
        <w:t xml:space="preserve">DIAGNOSA  KEPERAWATAN </w:t>
      </w:r>
    </w:p>
    <w:p w:rsidR="006C6DE7" w:rsidRPr="006C6DE7" w:rsidRDefault="006C6DE7" w:rsidP="005421DD">
      <w:pPr>
        <w:spacing w:line="360" w:lineRule="auto"/>
        <w:ind w:left="774" w:firstLine="666"/>
        <w:jc w:val="both"/>
        <w:rPr>
          <w:rFonts w:ascii="Times New Roman" w:hAnsi="Times New Roman" w:cs="Times New Roman"/>
          <w:sz w:val="24"/>
          <w:szCs w:val="24"/>
        </w:rPr>
      </w:pPr>
      <w:r w:rsidRPr="006C6DE7">
        <w:rPr>
          <w:rFonts w:ascii="Times New Roman" w:hAnsi="Times New Roman" w:cs="Times New Roman"/>
          <w:sz w:val="24"/>
          <w:szCs w:val="24"/>
        </w:rPr>
        <w:t>Beberapa masalah keperawatan yang mungkin muncul pada penderita hepatitis :</w:t>
      </w:r>
    </w:p>
    <w:p w:rsidR="006C6DE7" w:rsidRPr="006C6DE7" w:rsidRDefault="006C6DE7" w:rsidP="005421DD">
      <w:pPr>
        <w:numPr>
          <w:ilvl w:val="0"/>
          <w:numId w:val="12"/>
        </w:numPr>
        <w:tabs>
          <w:tab w:val="clear" w:pos="810"/>
          <w:tab w:val="num" w:pos="2127"/>
        </w:tabs>
        <w:spacing w:after="0" w:line="360" w:lineRule="auto"/>
        <w:ind w:left="1985" w:hanging="284"/>
        <w:jc w:val="both"/>
        <w:rPr>
          <w:rFonts w:ascii="Times New Roman" w:hAnsi="Times New Roman" w:cs="Times New Roman"/>
          <w:sz w:val="24"/>
          <w:szCs w:val="24"/>
        </w:rPr>
      </w:pPr>
      <w:r w:rsidRPr="006C6DE7">
        <w:rPr>
          <w:rFonts w:ascii="Times New Roman" w:hAnsi="Times New Roman" w:cs="Times New Roman"/>
          <w:sz w:val="24"/>
          <w:szCs w:val="24"/>
        </w:rPr>
        <w:t>Perubahan nutrisi kurang dari kebutuhan tubuh berhubungan dengan, perasaan tidak nyaman di kuadran kanan atas, gangguan absorbsi dan metabolisme pencernaan makanan, kegagalan masukan untuk memenuhi kebutuhan metabolik karena anoreksia, mual dan muntah.</w:t>
      </w:r>
    </w:p>
    <w:p w:rsidR="006C6DE7" w:rsidRPr="006C6DE7" w:rsidRDefault="006C6DE7" w:rsidP="005421DD">
      <w:pPr>
        <w:numPr>
          <w:ilvl w:val="0"/>
          <w:numId w:val="12"/>
        </w:numPr>
        <w:tabs>
          <w:tab w:val="clear" w:pos="810"/>
          <w:tab w:val="num" w:pos="2127"/>
        </w:tabs>
        <w:spacing w:after="0" w:line="360" w:lineRule="auto"/>
        <w:ind w:left="1985" w:hanging="284"/>
        <w:jc w:val="both"/>
        <w:rPr>
          <w:rFonts w:ascii="Times New Roman" w:hAnsi="Times New Roman" w:cs="Times New Roman"/>
          <w:sz w:val="24"/>
          <w:szCs w:val="24"/>
        </w:rPr>
      </w:pPr>
      <w:r w:rsidRPr="006C6DE7">
        <w:rPr>
          <w:rFonts w:ascii="Times New Roman" w:hAnsi="Times New Roman" w:cs="Times New Roman"/>
          <w:sz w:val="24"/>
          <w:szCs w:val="24"/>
        </w:rPr>
        <w:t>Gangguan rasa nyaman (nyeri) berhubungan dengan pembengkakan hepar yang mengalami inflamasi hati dan bendungan vena porta.</w:t>
      </w:r>
    </w:p>
    <w:p w:rsidR="006C6DE7" w:rsidRPr="006C6DE7" w:rsidRDefault="006C6DE7" w:rsidP="005421DD">
      <w:pPr>
        <w:numPr>
          <w:ilvl w:val="0"/>
          <w:numId w:val="12"/>
        </w:numPr>
        <w:tabs>
          <w:tab w:val="clear" w:pos="810"/>
          <w:tab w:val="left" w:pos="709"/>
          <w:tab w:val="num" w:pos="2127"/>
        </w:tabs>
        <w:spacing w:after="0" w:line="360" w:lineRule="auto"/>
        <w:ind w:left="1985" w:hanging="284"/>
        <w:jc w:val="both"/>
        <w:rPr>
          <w:rFonts w:ascii="Times New Roman" w:hAnsi="Times New Roman" w:cs="Times New Roman"/>
          <w:sz w:val="24"/>
          <w:szCs w:val="24"/>
        </w:rPr>
      </w:pPr>
      <w:r w:rsidRPr="006C6DE7">
        <w:rPr>
          <w:rFonts w:ascii="Times New Roman" w:hAnsi="Times New Roman" w:cs="Times New Roman"/>
          <w:sz w:val="24"/>
          <w:szCs w:val="24"/>
        </w:rPr>
        <w:t xml:space="preserve">Hypertermi berhubungan dengan invasi agent dalam sirkulasi darah sekunder terhadap inflamasi hepar </w:t>
      </w:r>
    </w:p>
    <w:p w:rsidR="006C6DE7" w:rsidRPr="006C6DE7" w:rsidRDefault="006C6DE7" w:rsidP="005421DD">
      <w:pPr>
        <w:numPr>
          <w:ilvl w:val="0"/>
          <w:numId w:val="12"/>
        </w:numPr>
        <w:tabs>
          <w:tab w:val="clear" w:pos="810"/>
          <w:tab w:val="left" w:pos="709"/>
          <w:tab w:val="num" w:pos="2127"/>
        </w:tabs>
        <w:spacing w:after="0" w:line="360" w:lineRule="auto"/>
        <w:ind w:left="1985" w:hanging="284"/>
        <w:jc w:val="both"/>
        <w:rPr>
          <w:rFonts w:ascii="Times New Roman" w:hAnsi="Times New Roman" w:cs="Times New Roman"/>
          <w:sz w:val="24"/>
          <w:szCs w:val="24"/>
        </w:rPr>
      </w:pPr>
      <w:r w:rsidRPr="006C6DE7">
        <w:rPr>
          <w:rFonts w:ascii="Times New Roman" w:hAnsi="Times New Roman" w:cs="Times New Roman"/>
          <w:sz w:val="24"/>
          <w:szCs w:val="24"/>
        </w:rPr>
        <w:t xml:space="preserve">Keletihan berhubungan dengan proses inflamasi kronis sekunder terhadap hepatitis </w:t>
      </w:r>
    </w:p>
    <w:p w:rsidR="006C6DE7" w:rsidRPr="006C6DE7" w:rsidRDefault="006C6DE7" w:rsidP="005421DD">
      <w:pPr>
        <w:numPr>
          <w:ilvl w:val="0"/>
          <w:numId w:val="12"/>
        </w:numPr>
        <w:tabs>
          <w:tab w:val="clear" w:pos="810"/>
          <w:tab w:val="left" w:pos="709"/>
          <w:tab w:val="num" w:pos="2127"/>
        </w:tabs>
        <w:spacing w:after="0" w:line="360" w:lineRule="auto"/>
        <w:ind w:left="1985" w:hanging="284"/>
        <w:jc w:val="both"/>
        <w:rPr>
          <w:rFonts w:ascii="Times New Roman" w:hAnsi="Times New Roman" w:cs="Times New Roman"/>
          <w:sz w:val="24"/>
          <w:szCs w:val="24"/>
        </w:rPr>
      </w:pPr>
      <w:r w:rsidRPr="006C6DE7">
        <w:rPr>
          <w:rFonts w:ascii="Times New Roman" w:hAnsi="Times New Roman" w:cs="Times New Roman"/>
          <w:sz w:val="24"/>
          <w:szCs w:val="24"/>
        </w:rPr>
        <w:lastRenderedPageBreak/>
        <w:t xml:space="preserve">Resiko tinggi kerusakan integritas kulit dan jaringan berhubungan dengan pruritus sekunder terhadap akumulasi pigmen bilirubin dalam garam empedu </w:t>
      </w:r>
    </w:p>
    <w:p w:rsidR="006C6DE7" w:rsidRPr="005421DD" w:rsidRDefault="006C6DE7" w:rsidP="005421DD">
      <w:pPr>
        <w:numPr>
          <w:ilvl w:val="0"/>
          <w:numId w:val="12"/>
        </w:numPr>
        <w:tabs>
          <w:tab w:val="clear" w:pos="810"/>
          <w:tab w:val="left" w:pos="1985"/>
        </w:tabs>
        <w:spacing w:after="0" w:line="360" w:lineRule="auto"/>
        <w:ind w:left="1985" w:hanging="349"/>
        <w:jc w:val="both"/>
        <w:rPr>
          <w:rFonts w:ascii="Times New Roman" w:hAnsi="Times New Roman" w:cs="Times New Roman"/>
          <w:sz w:val="24"/>
          <w:szCs w:val="24"/>
        </w:rPr>
      </w:pPr>
      <w:r w:rsidRPr="006C6DE7">
        <w:rPr>
          <w:rFonts w:ascii="Times New Roman" w:hAnsi="Times New Roman" w:cs="Times New Roman"/>
          <w:sz w:val="24"/>
          <w:szCs w:val="24"/>
        </w:rPr>
        <w:t xml:space="preserve">Risiko tinggi terhadap transmisi infeksi berhubungan dengan sifat menular dari agent virus </w:t>
      </w:r>
    </w:p>
    <w:p w:rsidR="006C6DE7" w:rsidRPr="005421DD" w:rsidRDefault="006C6DE7" w:rsidP="005421DD">
      <w:pPr>
        <w:pStyle w:val="ListParagraph"/>
        <w:numPr>
          <w:ilvl w:val="0"/>
          <w:numId w:val="23"/>
        </w:numPr>
        <w:tabs>
          <w:tab w:val="clear" w:pos="357"/>
          <w:tab w:val="num" w:pos="1134"/>
        </w:tabs>
        <w:spacing w:after="0" w:line="360" w:lineRule="auto"/>
        <w:ind w:left="1134"/>
        <w:jc w:val="both"/>
        <w:rPr>
          <w:rFonts w:ascii="Times New Roman" w:hAnsi="Times New Roman" w:cs="Times New Roman"/>
          <w:sz w:val="24"/>
          <w:szCs w:val="24"/>
        </w:rPr>
      </w:pPr>
      <w:r w:rsidRPr="005421DD">
        <w:rPr>
          <w:rFonts w:ascii="Times New Roman" w:hAnsi="Times New Roman" w:cs="Times New Roman"/>
          <w:sz w:val="24"/>
          <w:szCs w:val="24"/>
        </w:rPr>
        <w:t xml:space="preserve">INTERVENSI </w:t>
      </w:r>
    </w:p>
    <w:p w:rsidR="006C6DE7" w:rsidRPr="006C6DE7" w:rsidRDefault="006C6DE7" w:rsidP="005421DD">
      <w:pPr>
        <w:numPr>
          <w:ilvl w:val="0"/>
          <w:numId w:val="13"/>
        </w:numPr>
        <w:tabs>
          <w:tab w:val="clear" w:pos="810"/>
          <w:tab w:val="left" w:pos="1418"/>
        </w:tabs>
        <w:spacing w:after="0" w:line="360" w:lineRule="auto"/>
        <w:ind w:left="1985" w:hanging="349"/>
        <w:jc w:val="both"/>
        <w:rPr>
          <w:rFonts w:ascii="Times New Roman" w:hAnsi="Times New Roman" w:cs="Times New Roman"/>
          <w:sz w:val="24"/>
          <w:szCs w:val="24"/>
        </w:rPr>
      </w:pPr>
      <w:r w:rsidRPr="006C6DE7">
        <w:rPr>
          <w:rFonts w:ascii="Times New Roman" w:hAnsi="Times New Roman" w:cs="Times New Roman"/>
          <w:i/>
          <w:sz w:val="24"/>
          <w:szCs w:val="24"/>
        </w:rPr>
        <w:t>Perubahan nutrisi kurang dari kebutuhan tubuh</w:t>
      </w:r>
      <w:r w:rsidRPr="006C6DE7">
        <w:rPr>
          <w:rFonts w:ascii="Times New Roman" w:hAnsi="Times New Roman" w:cs="Times New Roman"/>
          <w:sz w:val="24"/>
          <w:szCs w:val="24"/>
        </w:rPr>
        <w:t xml:space="preserve"> berhubungan dengan, perasaan tidak nyaman di kuadran kanan atas, gangguan absorbsi dan metabolisme pencernaan makanan, kegagalan masukan untuk memenuhi kebutuhan metabolik karena anoreksia, mual dan muntah.</w:t>
      </w:r>
    </w:p>
    <w:p w:rsidR="006C6DE7" w:rsidRPr="006C6DE7" w:rsidRDefault="006C6DE7" w:rsidP="005421DD">
      <w:pPr>
        <w:tabs>
          <w:tab w:val="left" w:pos="1418"/>
        </w:tabs>
        <w:spacing w:line="360" w:lineRule="auto"/>
        <w:ind w:left="1985"/>
        <w:jc w:val="both"/>
        <w:rPr>
          <w:rFonts w:ascii="Times New Roman" w:hAnsi="Times New Roman" w:cs="Times New Roman"/>
          <w:sz w:val="24"/>
          <w:szCs w:val="24"/>
        </w:rPr>
      </w:pPr>
      <w:r w:rsidRPr="006C6DE7">
        <w:rPr>
          <w:rFonts w:ascii="Times New Roman" w:hAnsi="Times New Roman" w:cs="Times New Roman"/>
          <w:i/>
          <w:sz w:val="24"/>
          <w:szCs w:val="24"/>
        </w:rPr>
        <w:t>Hasil yang diharapkan</w:t>
      </w:r>
      <w:r w:rsidRPr="006C6DE7">
        <w:rPr>
          <w:rFonts w:ascii="Times New Roman" w:hAnsi="Times New Roman" w:cs="Times New Roman"/>
          <w:sz w:val="24"/>
          <w:szCs w:val="24"/>
        </w:rPr>
        <w:t xml:space="preserve"> : Menunjukkan peningkatan berat badan mencapai tujuan dengan nilai laboratorium normal dan bebas dari tanda-tanda mal nutrisi.</w:t>
      </w:r>
    </w:p>
    <w:p w:rsidR="005421DD" w:rsidRPr="005421DD" w:rsidRDefault="006C6DE7" w:rsidP="005421DD">
      <w:pPr>
        <w:numPr>
          <w:ilvl w:val="0"/>
          <w:numId w:val="14"/>
        </w:numPr>
        <w:tabs>
          <w:tab w:val="clear" w:pos="1069"/>
          <w:tab w:val="left" w:pos="709"/>
          <w:tab w:val="num" w:pos="2268"/>
        </w:tabs>
        <w:spacing w:after="0" w:line="360" w:lineRule="auto"/>
        <w:ind w:left="2977" w:hanging="425"/>
        <w:jc w:val="both"/>
        <w:rPr>
          <w:rFonts w:ascii="Times New Roman" w:hAnsi="Times New Roman" w:cs="Times New Roman"/>
          <w:sz w:val="24"/>
          <w:szCs w:val="24"/>
        </w:rPr>
      </w:pPr>
      <w:r w:rsidRPr="006C6DE7">
        <w:rPr>
          <w:rFonts w:ascii="Times New Roman" w:hAnsi="Times New Roman" w:cs="Times New Roman"/>
          <w:sz w:val="24"/>
          <w:szCs w:val="24"/>
        </w:rPr>
        <w:t>Ajarkan dan bantu klien untuk istirahat sebelum makan</w:t>
      </w:r>
    </w:p>
    <w:p w:rsidR="006C6DE7" w:rsidRPr="006C6DE7" w:rsidRDefault="005421DD" w:rsidP="005421DD">
      <w:pPr>
        <w:tabs>
          <w:tab w:val="left" w:pos="709"/>
          <w:tab w:val="left" w:pos="1418"/>
          <w:tab w:val="num" w:pos="2268"/>
        </w:tabs>
        <w:spacing w:line="360" w:lineRule="auto"/>
        <w:ind w:left="2977" w:hanging="425"/>
        <w:jc w:val="both"/>
        <w:rPr>
          <w:rFonts w:ascii="Times New Roman" w:hAnsi="Times New Roman" w:cs="Times New Roman"/>
          <w:sz w:val="24"/>
          <w:szCs w:val="24"/>
        </w:rPr>
      </w:pPr>
      <w:r>
        <w:rPr>
          <w:rFonts w:ascii="Times New Roman" w:hAnsi="Times New Roman" w:cs="Times New Roman"/>
          <w:sz w:val="24"/>
          <w:szCs w:val="24"/>
        </w:rPr>
        <w:t xml:space="preserve">        R/ </w:t>
      </w:r>
      <w:r w:rsidR="006C6DE7" w:rsidRPr="006C6DE7">
        <w:rPr>
          <w:rFonts w:ascii="Times New Roman" w:hAnsi="Times New Roman" w:cs="Times New Roman"/>
          <w:sz w:val="24"/>
          <w:szCs w:val="24"/>
        </w:rPr>
        <w:t xml:space="preserve">keletihan berlanjut menurunkan keinginan untuk makan </w:t>
      </w:r>
    </w:p>
    <w:p w:rsidR="006C6DE7" w:rsidRPr="005421DD" w:rsidRDefault="006C6DE7" w:rsidP="005421DD">
      <w:pPr>
        <w:numPr>
          <w:ilvl w:val="0"/>
          <w:numId w:val="14"/>
        </w:numPr>
        <w:tabs>
          <w:tab w:val="clear" w:pos="1069"/>
          <w:tab w:val="left" w:pos="709"/>
          <w:tab w:val="num" w:pos="2268"/>
        </w:tabs>
        <w:spacing w:after="0" w:line="360" w:lineRule="auto"/>
        <w:ind w:left="2977" w:hanging="425"/>
        <w:jc w:val="both"/>
        <w:rPr>
          <w:rFonts w:ascii="Times New Roman" w:hAnsi="Times New Roman" w:cs="Times New Roman"/>
          <w:sz w:val="24"/>
          <w:szCs w:val="24"/>
        </w:rPr>
      </w:pPr>
      <w:r w:rsidRPr="006C6DE7">
        <w:rPr>
          <w:rFonts w:ascii="Times New Roman" w:hAnsi="Times New Roman" w:cs="Times New Roman"/>
          <w:sz w:val="24"/>
          <w:szCs w:val="24"/>
        </w:rPr>
        <w:t>Awasi pemasukan diet/jumlah kalori, tawarkan makan sedikit tapi sering dan tawarkan pagi paling sering</w:t>
      </w:r>
      <w:r w:rsidR="005421DD">
        <w:rPr>
          <w:rFonts w:ascii="Times New Roman" w:hAnsi="Times New Roman" w:cs="Times New Roman"/>
          <w:sz w:val="24"/>
          <w:szCs w:val="24"/>
        </w:rPr>
        <w:t xml:space="preserve"> </w:t>
      </w:r>
      <w:r w:rsidRPr="005421DD">
        <w:rPr>
          <w:rFonts w:ascii="Times New Roman" w:hAnsi="Times New Roman" w:cs="Times New Roman"/>
          <w:sz w:val="24"/>
          <w:szCs w:val="24"/>
        </w:rPr>
        <w:t xml:space="preserve">R/ </w:t>
      </w:r>
      <w:r w:rsidRPr="005421DD">
        <w:rPr>
          <w:rFonts w:ascii="Times New Roman" w:hAnsi="Times New Roman" w:cs="Times New Roman"/>
          <w:sz w:val="24"/>
          <w:szCs w:val="24"/>
        </w:rPr>
        <w:tab/>
        <w:t xml:space="preserve">adanya pembesaran hepar dapat menekan saluran gastro intestinal dan menurunkan kapasitasnya. </w:t>
      </w:r>
    </w:p>
    <w:p w:rsidR="006C6DE7" w:rsidRPr="005421DD" w:rsidRDefault="006C6DE7" w:rsidP="005421DD">
      <w:pPr>
        <w:numPr>
          <w:ilvl w:val="0"/>
          <w:numId w:val="14"/>
        </w:numPr>
        <w:tabs>
          <w:tab w:val="clear" w:pos="1069"/>
          <w:tab w:val="left" w:pos="709"/>
          <w:tab w:val="num" w:pos="2268"/>
        </w:tabs>
        <w:spacing w:after="0" w:line="360" w:lineRule="auto"/>
        <w:ind w:left="2977" w:hanging="425"/>
        <w:jc w:val="both"/>
        <w:rPr>
          <w:rFonts w:ascii="Times New Roman" w:hAnsi="Times New Roman" w:cs="Times New Roman"/>
          <w:sz w:val="24"/>
          <w:szCs w:val="24"/>
        </w:rPr>
      </w:pPr>
      <w:r w:rsidRPr="006C6DE7">
        <w:rPr>
          <w:rFonts w:ascii="Times New Roman" w:hAnsi="Times New Roman" w:cs="Times New Roman"/>
          <w:sz w:val="24"/>
          <w:szCs w:val="24"/>
        </w:rPr>
        <w:t xml:space="preserve">Pertahankan hygiene mulut yang baik sebelum makan dan sesudah makan </w:t>
      </w:r>
      <w:r w:rsidR="005421DD">
        <w:rPr>
          <w:rFonts w:ascii="Times New Roman" w:hAnsi="Times New Roman" w:cs="Times New Roman"/>
          <w:sz w:val="24"/>
          <w:szCs w:val="24"/>
        </w:rPr>
        <w:t xml:space="preserve"> R/ </w:t>
      </w:r>
      <w:r w:rsidRPr="005421DD">
        <w:rPr>
          <w:rFonts w:ascii="Times New Roman" w:hAnsi="Times New Roman" w:cs="Times New Roman"/>
          <w:sz w:val="24"/>
          <w:szCs w:val="24"/>
        </w:rPr>
        <w:t>akumulasi partikel makanan di mulut dapat menambah baru dan rasa tak sedap yang menurunkan nafsu makan.</w:t>
      </w:r>
    </w:p>
    <w:p w:rsidR="006C6DE7" w:rsidRPr="005421DD" w:rsidRDefault="006C6DE7" w:rsidP="005421DD">
      <w:pPr>
        <w:numPr>
          <w:ilvl w:val="0"/>
          <w:numId w:val="14"/>
        </w:numPr>
        <w:tabs>
          <w:tab w:val="clear" w:pos="1069"/>
          <w:tab w:val="left" w:pos="709"/>
          <w:tab w:val="num" w:pos="2268"/>
        </w:tabs>
        <w:spacing w:after="0" w:line="360" w:lineRule="auto"/>
        <w:ind w:left="2977" w:hanging="425"/>
        <w:jc w:val="both"/>
        <w:rPr>
          <w:rFonts w:ascii="Times New Roman" w:hAnsi="Times New Roman" w:cs="Times New Roman"/>
          <w:sz w:val="24"/>
          <w:szCs w:val="24"/>
        </w:rPr>
      </w:pPr>
      <w:r w:rsidRPr="006C6DE7">
        <w:rPr>
          <w:rFonts w:ascii="Times New Roman" w:hAnsi="Times New Roman" w:cs="Times New Roman"/>
          <w:sz w:val="24"/>
          <w:szCs w:val="24"/>
        </w:rPr>
        <w:t>Anjurkan makan pada posisi duduk tegak</w:t>
      </w:r>
      <w:r w:rsidR="005421DD">
        <w:rPr>
          <w:rFonts w:ascii="Times New Roman" w:hAnsi="Times New Roman" w:cs="Times New Roman"/>
          <w:sz w:val="24"/>
          <w:szCs w:val="24"/>
        </w:rPr>
        <w:t xml:space="preserve"> </w:t>
      </w:r>
      <w:r w:rsidRPr="005421DD">
        <w:rPr>
          <w:rFonts w:ascii="Times New Roman" w:hAnsi="Times New Roman" w:cs="Times New Roman"/>
          <w:sz w:val="24"/>
          <w:szCs w:val="24"/>
        </w:rPr>
        <w:t>R/ menurunkan rasa penuh pada abdomen dan dapat meningkatkan pemasukan</w:t>
      </w:r>
    </w:p>
    <w:p w:rsidR="006C6DE7" w:rsidRPr="005421DD" w:rsidRDefault="006C6DE7" w:rsidP="005421DD">
      <w:pPr>
        <w:numPr>
          <w:ilvl w:val="0"/>
          <w:numId w:val="14"/>
        </w:numPr>
        <w:tabs>
          <w:tab w:val="clear" w:pos="1069"/>
          <w:tab w:val="left" w:pos="709"/>
          <w:tab w:val="num" w:pos="2268"/>
        </w:tabs>
        <w:spacing w:after="0" w:line="360" w:lineRule="auto"/>
        <w:ind w:left="2977" w:hanging="425"/>
        <w:jc w:val="both"/>
        <w:rPr>
          <w:rFonts w:ascii="Times New Roman" w:hAnsi="Times New Roman" w:cs="Times New Roman"/>
          <w:sz w:val="24"/>
          <w:szCs w:val="24"/>
        </w:rPr>
      </w:pPr>
      <w:r w:rsidRPr="006C6DE7">
        <w:rPr>
          <w:rFonts w:ascii="Times New Roman" w:hAnsi="Times New Roman" w:cs="Times New Roman"/>
          <w:sz w:val="24"/>
          <w:szCs w:val="24"/>
        </w:rPr>
        <w:t xml:space="preserve">Berikan diit tinggi kalori, rendah lemak </w:t>
      </w:r>
      <w:r w:rsidR="005421DD">
        <w:rPr>
          <w:rFonts w:ascii="Times New Roman" w:hAnsi="Times New Roman" w:cs="Times New Roman"/>
          <w:sz w:val="24"/>
          <w:szCs w:val="24"/>
        </w:rPr>
        <w:t xml:space="preserve">R/ </w:t>
      </w:r>
      <w:r w:rsidR="005421DD">
        <w:rPr>
          <w:rFonts w:ascii="Times New Roman" w:hAnsi="Times New Roman" w:cs="Times New Roman"/>
          <w:sz w:val="24"/>
          <w:szCs w:val="24"/>
        </w:rPr>
        <w:tab/>
        <w:t xml:space="preserve">glukosa </w:t>
      </w:r>
      <w:r w:rsidRPr="005421DD">
        <w:rPr>
          <w:rFonts w:ascii="Times New Roman" w:hAnsi="Times New Roman" w:cs="Times New Roman"/>
          <w:sz w:val="24"/>
          <w:szCs w:val="24"/>
        </w:rPr>
        <w:t>dalam karbohidrat cukup efektif untuk pemenuhan energi, sedangkan lemak sulit untuk diserap/dimetabolisme sehingga akan membebani hepar.</w:t>
      </w:r>
    </w:p>
    <w:p w:rsidR="006C6DE7" w:rsidRPr="006C6DE7" w:rsidRDefault="006C6DE7" w:rsidP="006C6DE7">
      <w:pPr>
        <w:tabs>
          <w:tab w:val="left" w:pos="709"/>
        </w:tabs>
        <w:spacing w:line="360" w:lineRule="auto"/>
        <w:ind w:left="1418" w:hanging="349"/>
        <w:jc w:val="both"/>
        <w:rPr>
          <w:rFonts w:ascii="Times New Roman" w:hAnsi="Times New Roman" w:cs="Times New Roman"/>
          <w:sz w:val="24"/>
          <w:szCs w:val="24"/>
        </w:rPr>
      </w:pPr>
    </w:p>
    <w:p w:rsidR="006C6DE7" w:rsidRPr="006C6DE7" w:rsidRDefault="006C6DE7" w:rsidP="006C6DE7">
      <w:pPr>
        <w:tabs>
          <w:tab w:val="left" w:pos="709"/>
        </w:tabs>
        <w:spacing w:line="360" w:lineRule="auto"/>
        <w:ind w:left="1418" w:hanging="349"/>
        <w:jc w:val="both"/>
        <w:rPr>
          <w:rFonts w:ascii="Times New Roman" w:hAnsi="Times New Roman" w:cs="Times New Roman"/>
          <w:sz w:val="24"/>
          <w:szCs w:val="24"/>
        </w:rPr>
      </w:pPr>
    </w:p>
    <w:p w:rsidR="006C6DE7" w:rsidRPr="006C6DE7" w:rsidRDefault="006C6DE7" w:rsidP="006C6DE7">
      <w:pPr>
        <w:tabs>
          <w:tab w:val="left" w:pos="709"/>
        </w:tabs>
        <w:spacing w:line="360" w:lineRule="auto"/>
        <w:ind w:left="1418" w:hanging="349"/>
        <w:jc w:val="both"/>
        <w:rPr>
          <w:rFonts w:ascii="Times New Roman" w:hAnsi="Times New Roman" w:cs="Times New Roman"/>
          <w:sz w:val="24"/>
          <w:szCs w:val="24"/>
        </w:rPr>
      </w:pPr>
    </w:p>
    <w:p w:rsidR="006C6DE7" w:rsidRPr="006C6DE7" w:rsidRDefault="006C6DE7" w:rsidP="006C6DE7">
      <w:pPr>
        <w:tabs>
          <w:tab w:val="left" w:pos="709"/>
        </w:tabs>
        <w:spacing w:line="360" w:lineRule="auto"/>
        <w:ind w:left="1418" w:hanging="349"/>
        <w:jc w:val="both"/>
        <w:rPr>
          <w:rFonts w:ascii="Times New Roman" w:hAnsi="Times New Roman" w:cs="Times New Roman"/>
          <w:sz w:val="24"/>
          <w:szCs w:val="24"/>
        </w:rPr>
      </w:pPr>
    </w:p>
    <w:p w:rsidR="006C6DE7" w:rsidRPr="006C6DE7" w:rsidRDefault="006C6DE7" w:rsidP="00F627DD">
      <w:pPr>
        <w:numPr>
          <w:ilvl w:val="0"/>
          <w:numId w:val="13"/>
        </w:numPr>
        <w:tabs>
          <w:tab w:val="clear" w:pos="810"/>
        </w:tabs>
        <w:spacing w:after="0" w:line="360" w:lineRule="auto"/>
        <w:ind w:left="1985" w:hanging="284"/>
        <w:jc w:val="both"/>
        <w:rPr>
          <w:rFonts w:ascii="Times New Roman" w:hAnsi="Times New Roman" w:cs="Times New Roman"/>
          <w:sz w:val="24"/>
          <w:szCs w:val="24"/>
        </w:rPr>
      </w:pPr>
      <w:r w:rsidRPr="006C6DE7">
        <w:rPr>
          <w:rFonts w:ascii="Times New Roman" w:hAnsi="Times New Roman" w:cs="Times New Roman"/>
          <w:i/>
          <w:sz w:val="24"/>
          <w:szCs w:val="24"/>
        </w:rPr>
        <w:t>Gangguan rasa nyaman (nyeri)</w:t>
      </w:r>
      <w:r w:rsidRPr="006C6DE7">
        <w:rPr>
          <w:rFonts w:ascii="Times New Roman" w:hAnsi="Times New Roman" w:cs="Times New Roman"/>
          <w:sz w:val="24"/>
          <w:szCs w:val="24"/>
        </w:rPr>
        <w:t xml:space="preserve"> berhubungan dengan pembengkakan hepar yang mengalami inflamasi hati dan bendungan vena porta.</w:t>
      </w:r>
    </w:p>
    <w:p w:rsidR="006C6DE7" w:rsidRPr="00F627DD" w:rsidRDefault="006C6DE7" w:rsidP="00F627DD">
      <w:pPr>
        <w:spacing w:line="360" w:lineRule="auto"/>
        <w:ind w:left="1985"/>
        <w:jc w:val="both"/>
        <w:rPr>
          <w:rFonts w:ascii="Times New Roman" w:hAnsi="Times New Roman" w:cs="Times New Roman"/>
          <w:i/>
          <w:sz w:val="24"/>
          <w:szCs w:val="24"/>
        </w:rPr>
      </w:pPr>
      <w:r w:rsidRPr="006C6DE7">
        <w:rPr>
          <w:rFonts w:ascii="Times New Roman" w:hAnsi="Times New Roman" w:cs="Times New Roman"/>
          <w:i/>
          <w:sz w:val="24"/>
          <w:szCs w:val="24"/>
        </w:rPr>
        <w:t>Hasil yang diharapkan</w:t>
      </w:r>
      <w:r w:rsidR="00F627DD">
        <w:rPr>
          <w:rFonts w:ascii="Times New Roman" w:hAnsi="Times New Roman" w:cs="Times New Roman"/>
          <w:i/>
          <w:sz w:val="24"/>
          <w:szCs w:val="24"/>
        </w:rPr>
        <w:t xml:space="preserve">, </w:t>
      </w:r>
      <w:r w:rsidRPr="006C6DE7">
        <w:rPr>
          <w:rFonts w:ascii="Times New Roman" w:hAnsi="Times New Roman" w:cs="Times New Roman"/>
          <w:sz w:val="24"/>
          <w:szCs w:val="24"/>
        </w:rPr>
        <w:t>Menunjukkan tanda-tanda nyeri fisik dan perilaku dalam nyeri (tidak meringis kesakitan, menangis intensitas dan lokasinya)</w:t>
      </w:r>
    </w:p>
    <w:p w:rsidR="006C6DE7" w:rsidRPr="005421DD" w:rsidRDefault="006C6DE7" w:rsidP="00F627DD">
      <w:pPr>
        <w:numPr>
          <w:ilvl w:val="0"/>
          <w:numId w:val="15"/>
        </w:numPr>
        <w:tabs>
          <w:tab w:val="clear" w:pos="1114"/>
          <w:tab w:val="left" w:pos="709"/>
          <w:tab w:val="num" w:pos="2835"/>
        </w:tabs>
        <w:spacing w:after="0" w:line="360" w:lineRule="auto"/>
        <w:ind w:left="2835" w:hanging="283"/>
        <w:jc w:val="both"/>
        <w:rPr>
          <w:rFonts w:ascii="Times New Roman" w:hAnsi="Times New Roman" w:cs="Times New Roman"/>
          <w:sz w:val="24"/>
          <w:szCs w:val="24"/>
        </w:rPr>
      </w:pPr>
      <w:r w:rsidRPr="006C6DE7">
        <w:rPr>
          <w:rFonts w:ascii="Times New Roman" w:hAnsi="Times New Roman" w:cs="Times New Roman"/>
          <w:sz w:val="24"/>
          <w:szCs w:val="24"/>
        </w:rPr>
        <w:t xml:space="preserve">Kolaborasi dengan individu untuk menentukan metode yang dapat digunakan untuk intensitas nyeri </w:t>
      </w:r>
      <w:r w:rsidR="005421DD">
        <w:rPr>
          <w:rFonts w:ascii="Times New Roman" w:hAnsi="Times New Roman" w:cs="Times New Roman"/>
          <w:sz w:val="24"/>
          <w:szCs w:val="24"/>
        </w:rPr>
        <w:t xml:space="preserve"> </w:t>
      </w:r>
      <w:r w:rsidRPr="005421DD">
        <w:rPr>
          <w:rFonts w:ascii="Times New Roman" w:hAnsi="Times New Roman" w:cs="Times New Roman"/>
          <w:sz w:val="24"/>
          <w:szCs w:val="24"/>
        </w:rPr>
        <w:t>R/ nyeri yang berhubungan dengan hepatitis sangat tidak nyaman, oleh karena terdapat peregangan secara kapsula hati, melalui pendekatan kepada individu yang mengalami perubahan kenyamanan nyeri diharapkan lebih efektif mengurangi nyeri.</w:t>
      </w:r>
    </w:p>
    <w:p w:rsidR="006C6DE7" w:rsidRPr="006C6DE7" w:rsidRDefault="006C6DE7" w:rsidP="00F627DD">
      <w:pPr>
        <w:numPr>
          <w:ilvl w:val="0"/>
          <w:numId w:val="15"/>
        </w:numPr>
        <w:tabs>
          <w:tab w:val="clear" w:pos="1114"/>
          <w:tab w:val="left" w:pos="709"/>
          <w:tab w:val="num" w:pos="2835"/>
        </w:tabs>
        <w:spacing w:after="0" w:line="360" w:lineRule="auto"/>
        <w:ind w:left="2835" w:hanging="283"/>
        <w:jc w:val="both"/>
        <w:rPr>
          <w:rFonts w:ascii="Times New Roman" w:hAnsi="Times New Roman" w:cs="Times New Roman"/>
          <w:sz w:val="24"/>
          <w:szCs w:val="24"/>
        </w:rPr>
      </w:pPr>
      <w:r w:rsidRPr="006C6DE7">
        <w:rPr>
          <w:rFonts w:ascii="Times New Roman" w:hAnsi="Times New Roman" w:cs="Times New Roman"/>
          <w:sz w:val="24"/>
          <w:szCs w:val="24"/>
        </w:rPr>
        <w:t>Tunjukkan pada klien penerimaa</w:t>
      </w:r>
      <w:r w:rsidR="00F627DD">
        <w:rPr>
          <w:rFonts w:ascii="Times New Roman" w:hAnsi="Times New Roman" w:cs="Times New Roman"/>
          <w:sz w:val="24"/>
          <w:szCs w:val="24"/>
        </w:rPr>
        <w:t xml:space="preserve">n tentang respon klien terhadap </w:t>
      </w:r>
      <w:r w:rsidRPr="006C6DE7">
        <w:rPr>
          <w:rFonts w:ascii="Times New Roman" w:hAnsi="Times New Roman" w:cs="Times New Roman"/>
          <w:sz w:val="24"/>
          <w:szCs w:val="24"/>
        </w:rPr>
        <w:t>nyeri</w:t>
      </w:r>
    </w:p>
    <w:p w:rsidR="006C6DE7" w:rsidRPr="006C6DE7" w:rsidRDefault="006C6DE7" w:rsidP="00F627DD">
      <w:pPr>
        <w:numPr>
          <w:ilvl w:val="0"/>
          <w:numId w:val="16"/>
        </w:numPr>
        <w:tabs>
          <w:tab w:val="left" w:pos="709"/>
          <w:tab w:val="num" w:pos="2835"/>
        </w:tabs>
        <w:spacing w:after="0" w:line="360" w:lineRule="auto"/>
        <w:ind w:left="3402" w:hanging="283"/>
        <w:jc w:val="both"/>
        <w:rPr>
          <w:rFonts w:ascii="Times New Roman" w:hAnsi="Times New Roman" w:cs="Times New Roman"/>
          <w:sz w:val="24"/>
          <w:szCs w:val="24"/>
        </w:rPr>
      </w:pPr>
      <w:r w:rsidRPr="006C6DE7">
        <w:rPr>
          <w:rFonts w:ascii="Times New Roman" w:hAnsi="Times New Roman" w:cs="Times New Roman"/>
          <w:sz w:val="24"/>
          <w:szCs w:val="24"/>
        </w:rPr>
        <w:t xml:space="preserve">Akui adanya nyeri </w:t>
      </w:r>
    </w:p>
    <w:p w:rsidR="006C6DE7" w:rsidRPr="00F627DD" w:rsidRDefault="006C6DE7" w:rsidP="00F627DD">
      <w:pPr>
        <w:numPr>
          <w:ilvl w:val="0"/>
          <w:numId w:val="16"/>
        </w:numPr>
        <w:tabs>
          <w:tab w:val="left" w:pos="709"/>
          <w:tab w:val="num" w:pos="2835"/>
        </w:tabs>
        <w:spacing w:after="0" w:line="360" w:lineRule="auto"/>
        <w:ind w:left="3402" w:hanging="283"/>
        <w:jc w:val="both"/>
        <w:rPr>
          <w:rFonts w:ascii="Times New Roman" w:hAnsi="Times New Roman" w:cs="Times New Roman"/>
          <w:sz w:val="24"/>
          <w:szCs w:val="24"/>
        </w:rPr>
      </w:pPr>
      <w:r w:rsidRPr="006C6DE7">
        <w:rPr>
          <w:rFonts w:ascii="Times New Roman" w:hAnsi="Times New Roman" w:cs="Times New Roman"/>
          <w:sz w:val="24"/>
          <w:szCs w:val="24"/>
        </w:rPr>
        <w:t xml:space="preserve">Dengarkan dengan penuh perhatian ungkapan klien tentang nyerinya </w:t>
      </w:r>
      <w:r w:rsidRPr="00F627DD">
        <w:rPr>
          <w:rFonts w:ascii="Times New Roman" w:hAnsi="Times New Roman" w:cs="Times New Roman"/>
          <w:sz w:val="24"/>
          <w:szCs w:val="24"/>
        </w:rPr>
        <w:t xml:space="preserve">R/ klienlah yang harus mencoba meyakinkan pemberi pelayanan kesehatan bahwa ia mengalami nyeri </w:t>
      </w:r>
    </w:p>
    <w:p w:rsidR="006C6DE7" w:rsidRPr="006C6DE7" w:rsidRDefault="006C6DE7" w:rsidP="00F627DD">
      <w:pPr>
        <w:numPr>
          <w:ilvl w:val="0"/>
          <w:numId w:val="15"/>
        </w:numPr>
        <w:tabs>
          <w:tab w:val="clear" w:pos="1114"/>
          <w:tab w:val="left" w:pos="709"/>
          <w:tab w:val="num" w:pos="2835"/>
        </w:tabs>
        <w:spacing w:after="0" w:line="360" w:lineRule="auto"/>
        <w:ind w:left="2977" w:hanging="425"/>
        <w:jc w:val="both"/>
        <w:rPr>
          <w:rFonts w:ascii="Times New Roman" w:hAnsi="Times New Roman" w:cs="Times New Roman"/>
          <w:sz w:val="24"/>
          <w:szCs w:val="24"/>
        </w:rPr>
      </w:pPr>
      <w:r w:rsidRPr="006C6DE7">
        <w:rPr>
          <w:rFonts w:ascii="Times New Roman" w:hAnsi="Times New Roman" w:cs="Times New Roman"/>
          <w:sz w:val="24"/>
          <w:szCs w:val="24"/>
        </w:rPr>
        <w:t xml:space="preserve">Berikan informasi akurat dan </w:t>
      </w:r>
    </w:p>
    <w:p w:rsidR="006C6DE7" w:rsidRPr="006C6DE7" w:rsidRDefault="006C6DE7" w:rsidP="00F627DD">
      <w:pPr>
        <w:numPr>
          <w:ilvl w:val="0"/>
          <w:numId w:val="16"/>
        </w:numPr>
        <w:tabs>
          <w:tab w:val="left" w:pos="709"/>
          <w:tab w:val="num" w:pos="2835"/>
        </w:tabs>
        <w:spacing w:after="0" w:line="360" w:lineRule="auto"/>
        <w:ind w:left="3402" w:hanging="283"/>
        <w:jc w:val="both"/>
        <w:rPr>
          <w:rFonts w:ascii="Times New Roman" w:hAnsi="Times New Roman" w:cs="Times New Roman"/>
          <w:sz w:val="24"/>
          <w:szCs w:val="24"/>
        </w:rPr>
      </w:pPr>
      <w:r w:rsidRPr="006C6DE7">
        <w:rPr>
          <w:rFonts w:ascii="Times New Roman" w:hAnsi="Times New Roman" w:cs="Times New Roman"/>
          <w:sz w:val="24"/>
          <w:szCs w:val="24"/>
        </w:rPr>
        <w:t>Jelaskan penyebab nyeri</w:t>
      </w:r>
    </w:p>
    <w:p w:rsidR="006C6DE7" w:rsidRPr="00F627DD" w:rsidRDefault="006C6DE7" w:rsidP="00F627DD">
      <w:pPr>
        <w:numPr>
          <w:ilvl w:val="0"/>
          <w:numId w:val="16"/>
        </w:numPr>
        <w:tabs>
          <w:tab w:val="left" w:pos="709"/>
          <w:tab w:val="num" w:pos="2835"/>
        </w:tabs>
        <w:spacing w:after="0" w:line="360" w:lineRule="auto"/>
        <w:ind w:left="3402" w:hanging="283"/>
        <w:jc w:val="both"/>
        <w:rPr>
          <w:rFonts w:ascii="Times New Roman" w:hAnsi="Times New Roman" w:cs="Times New Roman"/>
          <w:sz w:val="24"/>
          <w:szCs w:val="24"/>
        </w:rPr>
      </w:pPr>
      <w:r w:rsidRPr="006C6DE7">
        <w:rPr>
          <w:rFonts w:ascii="Times New Roman" w:hAnsi="Times New Roman" w:cs="Times New Roman"/>
          <w:sz w:val="24"/>
          <w:szCs w:val="24"/>
        </w:rPr>
        <w:t xml:space="preserve">Tunjukkan berapa lama nyeri akan berakhir, bila diketahui </w:t>
      </w:r>
      <w:r w:rsidRPr="00F627DD">
        <w:rPr>
          <w:rFonts w:ascii="Times New Roman" w:hAnsi="Times New Roman" w:cs="Times New Roman"/>
          <w:sz w:val="24"/>
          <w:szCs w:val="24"/>
        </w:rPr>
        <w:t>R/ klien yang disiapkan untuk mengalami nyeri melalui penjelasan nyeri yang sesungguhnya akan dirasakan (cenderung lebih tenang dibanding klien yang penjelasan kurang/tidak terdapat penjelasan)</w:t>
      </w:r>
    </w:p>
    <w:p w:rsidR="006C6DE7" w:rsidRPr="00F627DD" w:rsidRDefault="006C6DE7" w:rsidP="00F627DD">
      <w:pPr>
        <w:numPr>
          <w:ilvl w:val="0"/>
          <w:numId w:val="15"/>
        </w:numPr>
        <w:tabs>
          <w:tab w:val="clear" w:pos="1114"/>
          <w:tab w:val="left" w:pos="709"/>
          <w:tab w:val="num" w:pos="2835"/>
        </w:tabs>
        <w:spacing w:after="0" w:line="360" w:lineRule="auto"/>
        <w:ind w:left="2977" w:hanging="425"/>
        <w:jc w:val="both"/>
        <w:rPr>
          <w:rFonts w:ascii="Times New Roman" w:hAnsi="Times New Roman" w:cs="Times New Roman"/>
          <w:sz w:val="24"/>
          <w:szCs w:val="24"/>
        </w:rPr>
      </w:pPr>
      <w:r w:rsidRPr="006C6DE7">
        <w:rPr>
          <w:rFonts w:ascii="Times New Roman" w:hAnsi="Times New Roman" w:cs="Times New Roman"/>
          <w:sz w:val="24"/>
          <w:szCs w:val="24"/>
        </w:rPr>
        <w:t xml:space="preserve">Bahas dengan dokter penggunaan analgetik yang tak mengandung efek hepatotoksi </w:t>
      </w:r>
      <w:r w:rsidR="00F627DD">
        <w:rPr>
          <w:rFonts w:ascii="Times New Roman" w:hAnsi="Times New Roman" w:cs="Times New Roman"/>
          <w:sz w:val="24"/>
          <w:szCs w:val="24"/>
        </w:rPr>
        <w:t xml:space="preserve"> </w:t>
      </w:r>
      <w:r w:rsidRPr="00F627DD">
        <w:rPr>
          <w:rFonts w:ascii="Times New Roman" w:hAnsi="Times New Roman" w:cs="Times New Roman"/>
          <w:sz w:val="24"/>
          <w:szCs w:val="24"/>
        </w:rPr>
        <w:t>R/ kemungkinan nyeri sudah tak bisa dibatasi dengan teknik untuk mengurangi nyeri.</w:t>
      </w:r>
    </w:p>
    <w:p w:rsidR="006C6DE7" w:rsidRPr="006C6DE7" w:rsidRDefault="006C6DE7" w:rsidP="00F627DD">
      <w:pPr>
        <w:tabs>
          <w:tab w:val="left" w:pos="709"/>
        </w:tabs>
        <w:spacing w:line="360" w:lineRule="auto"/>
        <w:ind w:left="2977" w:hanging="425"/>
        <w:jc w:val="both"/>
        <w:rPr>
          <w:rFonts w:ascii="Times New Roman" w:hAnsi="Times New Roman" w:cs="Times New Roman"/>
          <w:sz w:val="24"/>
          <w:szCs w:val="24"/>
        </w:rPr>
      </w:pPr>
    </w:p>
    <w:p w:rsidR="006C6DE7" w:rsidRPr="006C6DE7" w:rsidRDefault="006C6DE7" w:rsidP="005421DD">
      <w:pPr>
        <w:numPr>
          <w:ilvl w:val="0"/>
          <w:numId w:val="13"/>
        </w:numPr>
        <w:tabs>
          <w:tab w:val="clear" w:pos="810"/>
          <w:tab w:val="left" w:pos="1985"/>
        </w:tabs>
        <w:spacing w:after="0" w:line="360" w:lineRule="auto"/>
        <w:ind w:left="1985" w:hanging="425"/>
        <w:jc w:val="both"/>
        <w:rPr>
          <w:rFonts w:ascii="Times New Roman" w:hAnsi="Times New Roman" w:cs="Times New Roman"/>
          <w:sz w:val="24"/>
          <w:szCs w:val="24"/>
        </w:rPr>
      </w:pPr>
      <w:r w:rsidRPr="006C6DE7">
        <w:rPr>
          <w:rFonts w:ascii="Times New Roman" w:hAnsi="Times New Roman" w:cs="Times New Roman"/>
          <w:sz w:val="24"/>
          <w:szCs w:val="24"/>
        </w:rPr>
        <w:t xml:space="preserve"> </w:t>
      </w:r>
      <w:r w:rsidRPr="006C6DE7">
        <w:rPr>
          <w:rFonts w:ascii="Times New Roman" w:hAnsi="Times New Roman" w:cs="Times New Roman"/>
          <w:i/>
          <w:sz w:val="24"/>
          <w:szCs w:val="24"/>
        </w:rPr>
        <w:t>Hypertermi</w:t>
      </w:r>
      <w:r w:rsidRPr="006C6DE7">
        <w:rPr>
          <w:rFonts w:ascii="Times New Roman" w:hAnsi="Times New Roman" w:cs="Times New Roman"/>
          <w:sz w:val="24"/>
          <w:szCs w:val="24"/>
        </w:rPr>
        <w:t xml:space="preserve"> berhubungan dengan invasi agent dalam sirkulasi darah sekunder terhadap inflamasi hepar.</w:t>
      </w:r>
    </w:p>
    <w:p w:rsidR="006C6DE7" w:rsidRPr="006C6DE7" w:rsidRDefault="005421DD" w:rsidP="00F627DD">
      <w:pPr>
        <w:tabs>
          <w:tab w:val="left" w:pos="1985"/>
        </w:tabs>
        <w:spacing w:line="360" w:lineRule="auto"/>
        <w:ind w:left="1985" w:hanging="425"/>
        <w:jc w:val="both"/>
        <w:rPr>
          <w:rFonts w:ascii="Times New Roman" w:hAnsi="Times New Roman" w:cs="Times New Roman"/>
          <w:sz w:val="24"/>
          <w:szCs w:val="24"/>
        </w:rPr>
      </w:pPr>
      <w:r>
        <w:rPr>
          <w:rFonts w:ascii="Times New Roman" w:hAnsi="Times New Roman" w:cs="Times New Roman"/>
          <w:i/>
          <w:sz w:val="24"/>
          <w:szCs w:val="24"/>
        </w:rPr>
        <w:tab/>
      </w:r>
      <w:r w:rsidR="006C6DE7" w:rsidRPr="006C6DE7">
        <w:rPr>
          <w:rFonts w:ascii="Times New Roman" w:hAnsi="Times New Roman" w:cs="Times New Roman"/>
          <w:i/>
          <w:sz w:val="24"/>
          <w:szCs w:val="24"/>
        </w:rPr>
        <w:t xml:space="preserve">Hasil yang diharapkan : </w:t>
      </w:r>
      <w:r w:rsidR="006C6DE7" w:rsidRPr="006C6DE7">
        <w:rPr>
          <w:rFonts w:ascii="Times New Roman" w:hAnsi="Times New Roman" w:cs="Times New Roman"/>
          <w:sz w:val="24"/>
          <w:szCs w:val="24"/>
        </w:rPr>
        <w:t>Tidak terjadi peningkatan suhu</w:t>
      </w:r>
    </w:p>
    <w:p w:rsidR="006C6DE7" w:rsidRPr="00F627DD" w:rsidRDefault="006C6DE7" w:rsidP="00F627DD">
      <w:pPr>
        <w:numPr>
          <w:ilvl w:val="0"/>
          <w:numId w:val="17"/>
        </w:numPr>
        <w:tabs>
          <w:tab w:val="clear" w:pos="1080"/>
          <w:tab w:val="left" w:pos="709"/>
          <w:tab w:val="num" w:pos="1843"/>
        </w:tabs>
        <w:spacing w:after="0" w:line="360" w:lineRule="auto"/>
        <w:ind w:left="2977" w:hanging="283"/>
        <w:jc w:val="both"/>
        <w:rPr>
          <w:rFonts w:ascii="Times New Roman" w:hAnsi="Times New Roman" w:cs="Times New Roman"/>
          <w:sz w:val="24"/>
          <w:szCs w:val="24"/>
        </w:rPr>
      </w:pPr>
      <w:r w:rsidRPr="006C6DE7">
        <w:rPr>
          <w:rFonts w:ascii="Times New Roman" w:hAnsi="Times New Roman" w:cs="Times New Roman"/>
          <w:sz w:val="24"/>
          <w:szCs w:val="24"/>
        </w:rPr>
        <w:t xml:space="preserve">Monitor tanda vital : suhu badan </w:t>
      </w:r>
      <w:r w:rsidRPr="00F627DD">
        <w:rPr>
          <w:rFonts w:ascii="Times New Roman" w:hAnsi="Times New Roman" w:cs="Times New Roman"/>
          <w:sz w:val="24"/>
          <w:szCs w:val="24"/>
        </w:rPr>
        <w:t xml:space="preserve">R/ sebagai indikator untuk mengetahui status hypertermi </w:t>
      </w:r>
    </w:p>
    <w:p w:rsidR="006C6DE7" w:rsidRPr="00F627DD" w:rsidRDefault="006C6DE7" w:rsidP="00F627DD">
      <w:pPr>
        <w:numPr>
          <w:ilvl w:val="0"/>
          <w:numId w:val="17"/>
        </w:numPr>
        <w:tabs>
          <w:tab w:val="clear" w:pos="1080"/>
          <w:tab w:val="left" w:pos="709"/>
          <w:tab w:val="num" w:pos="1843"/>
        </w:tabs>
        <w:spacing w:after="0" w:line="360" w:lineRule="auto"/>
        <w:ind w:left="2977" w:hanging="283"/>
        <w:jc w:val="both"/>
        <w:rPr>
          <w:rFonts w:ascii="Times New Roman" w:hAnsi="Times New Roman" w:cs="Times New Roman"/>
          <w:sz w:val="24"/>
          <w:szCs w:val="24"/>
        </w:rPr>
      </w:pPr>
      <w:r w:rsidRPr="006C6DE7">
        <w:rPr>
          <w:rFonts w:ascii="Times New Roman" w:hAnsi="Times New Roman" w:cs="Times New Roman"/>
          <w:sz w:val="24"/>
          <w:szCs w:val="24"/>
        </w:rPr>
        <w:t>Ajarkan klien pentingnya mempertahankan cairan yang adekuat (sedikitnya 2000 l/hari) untuk mencegah dehidrasi, misalnya sari buah 2,5-3 liter/hari.</w:t>
      </w:r>
      <w:r w:rsidR="00F627DD">
        <w:rPr>
          <w:rFonts w:ascii="Times New Roman" w:hAnsi="Times New Roman" w:cs="Times New Roman"/>
          <w:sz w:val="24"/>
          <w:szCs w:val="24"/>
        </w:rPr>
        <w:t xml:space="preserve"> </w:t>
      </w:r>
      <w:r w:rsidRPr="00F627DD">
        <w:rPr>
          <w:rFonts w:ascii="Times New Roman" w:hAnsi="Times New Roman" w:cs="Times New Roman"/>
          <w:sz w:val="24"/>
          <w:szCs w:val="24"/>
        </w:rPr>
        <w:t>R/  dalam kondisi demam terjadi peningkatan evaporasi yang memicu timbulnya dehidrasi</w:t>
      </w:r>
    </w:p>
    <w:p w:rsidR="006C6DE7" w:rsidRPr="00F627DD" w:rsidRDefault="006C6DE7" w:rsidP="00F627DD">
      <w:pPr>
        <w:numPr>
          <w:ilvl w:val="0"/>
          <w:numId w:val="17"/>
        </w:numPr>
        <w:tabs>
          <w:tab w:val="clear" w:pos="1080"/>
          <w:tab w:val="left" w:pos="709"/>
          <w:tab w:val="num" w:pos="1843"/>
        </w:tabs>
        <w:spacing w:after="0" w:line="360" w:lineRule="auto"/>
        <w:ind w:left="2977" w:hanging="283"/>
        <w:jc w:val="both"/>
        <w:rPr>
          <w:rFonts w:ascii="Times New Roman" w:hAnsi="Times New Roman" w:cs="Times New Roman"/>
          <w:sz w:val="24"/>
          <w:szCs w:val="24"/>
        </w:rPr>
      </w:pPr>
      <w:r w:rsidRPr="006C6DE7">
        <w:rPr>
          <w:rFonts w:ascii="Times New Roman" w:hAnsi="Times New Roman" w:cs="Times New Roman"/>
          <w:sz w:val="24"/>
          <w:szCs w:val="24"/>
        </w:rPr>
        <w:t xml:space="preserve">Berikan kompres hangat pada lipatan ketiak dan femur </w:t>
      </w:r>
      <w:r w:rsidRPr="00F627DD">
        <w:rPr>
          <w:rFonts w:ascii="Times New Roman" w:hAnsi="Times New Roman" w:cs="Times New Roman"/>
          <w:sz w:val="24"/>
          <w:szCs w:val="24"/>
        </w:rPr>
        <w:t>R/ menghambat pusat simpatis di hipotalamus sehingga terjadi vasodilatasi kulit dengan merangsang kelenjar keringat untuk mengurangi panas tubuh melalui penguapan</w:t>
      </w:r>
    </w:p>
    <w:p w:rsidR="006C6DE7" w:rsidRPr="00F627DD" w:rsidRDefault="006C6DE7" w:rsidP="00F627DD">
      <w:pPr>
        <w:numPr>
          <w:ilvl w:val="0"/>
          <w:numId w:val="17"/>
        </w:numPr>
        <w:tabs>
          <w:tab w:val="clear" w:pos="1080"/>
          <w:tab w:val="left" w:pos="709"/>
          <w:tab w:val="num" w:pos="1843"/>
        </w:tabs>
        <w:spacing w:after="0" w:line="360" w:lineRule="auto"/>
        <w:ind w:left="2977" w:hanging="283"/>
        <w:jc w:val="both"/>
        <w:rPr>
          <w:rFonts w:ascii="Times New Roman" w:hAnsi="Times New Roman" w:cs="Times New Roman"/>
          <w:sz w:val="24"/>
          <w:szCs w:val="24"/>
        </w:rPr>
      </w:pPr>
      <w:r w:rsidRPr="006C6DE7">
        <w:rPr>
          <w:rFonts w:ascii="Times New Roman" w:hAnsi="Times New Roman" w:cs="Times New Roman"/>
          <w:sz w:val="24"/>
          <w:szCs w:val="24"/>
        </w:rPr>
        <w:t>Anjurkan klien untuk memakai pakaian yang menyerap keringat</w:t>
      </w:r>
      <w:r w:rsidRPr="00F627DD">
        <w:rPr>
          <w:rFonts w:ascii="Times New Roman" w:hAnsi="Times New Roman" w:cs="Times New Roman"/>
          <w:sz w:val="24"/>
          <w:szCs w:val="24"/>
        </w:rPr>
        <w:t xml:space="preserve">R/ </w:t>
      </w:r>
      <w:r w:rsidRPr="00F627DD">
        <w:rPr>
          <w:rFonts w:ascii="Times New Roman" w:hAnsi="Times New Roman" w:cs="Times New Roman"/>
          <w:sz w:val="24"/>
          <w:szCs w:val="24"/>
        </w:rPr>
        <w:tab/>
        <w:t>kondisi kulit yang mengalami lembab memicu timbulnya pertumbuhan jamur. Juga akan mengurangi kenyamanan klien, mencegah timbulnya ruam kulit.</w:t>
      </w:r>
    </w:p>
    <w:p w:rsidR="006C6DE7" w:rsidRPr="006C6DE7" w:rsidRDefault="006C6DE7" w:rsidP="00F627DD">
      <w:pPr>
        <w:numPr>
          <w:ilvl w:val="0"/>
          <w:numId w:val="13"/>
        </w:numPr>
        <w:tabs>
          <w:tab w:val="clear" w:pos="810"/>
        </w:tabs>
        <w:spacing w:after="0" w:line="360" w:lineRule="auto"/>
        <w:ind w:left="1985" w:hanging="425"/>
        <w:jc w:val="both"/>
        <w:rPr>
          <w:rFonts w:ascii="Times New Roman" w:hAnsi="Times New Roman" w:cs="Times New Roman"/>
          <w:sz w:val="24"/>
          <w:szCs w:val="24"/>
        </w:rPr>
      </w:pPr>
      <w:r w:rsidRPr="006C6DE7">
        <w:rPr>
          <w:rFonts w:ascii="Times New Roman" w:hAnsi="Times New Roman" w:cs="Times New Roman"/>
          <w:i/>
          <w:sz w:val="24"/>
          <w:szCs w:val="24"/>
        </w:rPr>
        <w:t>Keletihan</w:t>
      </w:r>
      <w:r w:rsidRPr="006C6DE7">
        <w:rPr>
          <w:rFonts w:ascii="Times New Roman" w:hAnsi="Times New Roman" w:cs="Times New Roman"/>
          <w:sz w:val="24"/>
          <w:szCs w:val="24"/>
        </w:rPr>
        <w:t xml:space="preserve"> berhubungan dengan proses inflamasi kronis sekunder terhadap hepatitis </w:t>
      </w:r>
    </w:p>
    <w:p w:rsidR="006C6DE7" w:rsidRPr="00F627DD" w:rsidRDefault="006C6DE7" w:rsidP="00F627DD">
      <w:pPr>
        <w:numPr>
          <w:ilvl w:val="0"/>
          <w:numId w:val="18"/>
        </w:numPr>
        <w:tabs>
          <w:tab w:val="clear" w:pos="1069"/>
          <w:tab w:val="left" w:pos="709"/>
        </w:tabs>
        <w:spacing w:after="0" w:line="360" w:lineRule="auto"/>
        <w:ind w:left="2977" w:hanging="283"/>
        <w:jc w:val="both"/>
        <w:rPr>
          <w:rFonts w:ascii="Times New Roman" w:hAnsi="Times New Roman" w:cs="Times New Roman"/>
          <w:sz w:val="24"/>
          <w:szCs w:val="24"/>
        </w:rPr>
      </w:pPr>
      <w:r w:rsidRPr="006C6DE7">
        <w:rPr>
          <w:rFonts w:ascii="Times New Roman" w:hAnsi="Times New Roman" w:cs="Times New Roman"/>
          <w:sz w:val="24"/>
          <w:szCs w:val="24"/>
        </w:rPr>
        <w:t xml:space="preserve">Jelaskan sebab-sebab keletihan individu </w:t>
      </w:r>
      <w:r w:rsidR="00F627DD">
        <w:rPr>
          <w:rFonts w:ascii="Times New Roman" w:hAnsi="Times New Roman" w:cs="Times New Roman"/>
          <w:sz w:val="24"/>
          <w:szCs w:val="24"/>
        </w:rPr>
        <w:t xml:space="preserve"> </w:t>
      </w:r>
      <w:r w:rsidRPr="00F627DD">
        <w:rPr>
          <w:rFonts w:ascii="Times New Roman" w:hAnsi="Times New Roman" w:cs="Times New Roman"/>
          <w:sz w:val="24"/>
          <w:szCs w:val="24"/>
        </w:rPr>
        <w:t xml:space="preserve">R/ dengan penjelasan sebab-sebab keletihan maka keadaan klien cenderung lebih tenang </w:t>
      </w:r>
    </w:p>
    <w:p w:rsidR="006C6DE7" w:rsidRPr="00F627DD" w:rsidRDefault="006C6DE7" w:rsidP="00F627DD">
      <w:pPr>
        <w:numPr>
          <w:ilvl w:val="0"/>
          <w:numId w:val="18"/>
        </w:numPr>
        <w:tabs>
          <w:tab w:val="clear" w:pos="1069"/>
          <w:tab w:val="left" w:pos="709"/>
        </w:tabs>
        <w:spacing w:after="0" w:line="360" w:lineRule="auto"/>
        <w:ind w:left="2977" w:hanging="283"/>
        <w:jc w:val="both"/>
        <w:rPr>
          <w:rFonts w:ascii="Times New Roman" w:hAnsi="Times New Roman" w:cs="Times New Roman"/>
          <w:sz w:val="24"/>
          <w:szCs w:val="24"/>
        </w:rPr>
      </w:pPr>
      <w:r w:rsidRPr="006C6DE7">
        <w:rPr>
          <w:rFonts w:ascii="Times New Roman" w:hAnsi="Times New Roman" w:cs="Times New Roman"/>
          <w:sz w:val="24"/>
          <w:szCs w:val="24"/>
        </w:rPr>
        <w:t xml:space="preserve">Sarankan klien untuk tirah baring </w:t>
      </w:r>
      <w:r w:rsidR="00F627DD">
        <w:rPr>
          <w:rFonts w:ascii="Times New Roman" w:hAnsi="Times New Roman" w:cs="Times New Roman"/>
          <w:sz w:val="24"/>
          <w:szCs w:val="24"/>
        </w:rPr>
        <w:t xml:space="preserve"> </w:t>
      </w:r>
      <w:r w:rsidRPr="00F627DD">
        <w:rPr>
          <w:rFonts w:ascii="Times New Roman" w:hAnsi="Times New Roman" w:cs="Times New Roman"/>
          <w:sz w:val="24"/>
          <w:szCs w:val="24"/>
        </w:rPr>
        <w:t xml:space="preserve">R/ </w:t>
      </w:r>
      <w:r w:rsidRPr="00F627DD">
        <w:rPr>
          <w:rFonts w:ascii="Times New Roman" w:hAnsi="Times New Roman" w:cs="Times New Roman"/>
          <w:sz w:val="24"/>
          <w:szCs w:val="24"/>
        </w:rPr>
        <w:tab/>
        <w:t>tirah baring akan meminimalkan energi yang dikeluarkan sehingga metabolisme dapat digunakan untuk penyembuhan penyakit.</w:t>
      </w:r>
    </w:p>
    <w:p w:rsidR="006C6DE7" w:rsidRPr="00F627DD" w:rsidRDefault="006C6DE7" w:rsidP="00F627DD">
      <w:pPr>
        <w:numPr>
          <w:ilvl w:val="0"/>
          <w:numId w:val="18"/>
        </w:numPr>
        <w:tabs>
          <w:tab w:val="clear" w:pos="1069"/>
          <w:tab w:val="left" w:pos="709"/>
        </w:tabs>
        <w:spacing w:after="0" w:line="360" w:lineRule="auto"/>
        <w:ind w:left="2977" w:hanging="283"/>
        <w:jc w:val="both"/>
        <w:rPr>
          <w:rFonts w:ascii="Times New Roman" w:hAnsi="Times New Roman" w:cs="Times New Roman"/>
          <w:sz w:val="24"/>
          <w:szCs w:val="24"/>
        </w:rPr>
      </w:pPr>
      <w:r w:rsidRPr="006C6DE7">
        <w:rPr>
          <w:rFonts w:ascii="Times New Roman" w:hAnsi="Times New Roman" w:cs="Times New Roman"/>
          <w:sz w:val="24"/>
          <w:szCs w:val="24"/>
        </w:rPr>
        <w:t>Bantu individu untuk mengidentifikasi kekuatan-kekuatan, kemampuan-kemampuan dan minat-minat</w:t>
      </w:r>
      <w:r w:rsidR="00F627DD">
        <w:rPr>
          <w:rFonts w:ascii="Times New Roman" w:hAnsi="Times New Roman" w:cs="Times New Roman"/>
          <w:sz w:val="24"/>
          <w:szCs w:val="24"/>
        </w:rPr>
        <w:t xml:space="preserve"> </w:t>
      </w:r>
      <w:r w:rsidRPr="00F627DD">
        <w:rPr>
          <w:rFonts w:ascii="Times New Roman" w:hAnsi="Times New Roman" w:cs="Times New Roman"/>
          <w:sz w:val="24"/>
          <w:szCs w:val="24"/>
        </w:rPr>
        <w:t>R/ memungkinkan klien dapat memprioritaskan kegiatan-kegiatan yang sangat penting dan meminimalkan pengeluaran energi untuk kegiatan yang kurang penting</w:t>
      </w:r>
    </w:p>
    <w:p w:rsidR="006C6DE7" w:rsidRPr="00F627DD" w:rsidRDefault="006C6DE7" w:rsidP="00F627DD">
      <w:pPr>
        <w:numPr>
          <w:ilvl w:val="0"/>
          <w:numId w:val="18"/>
        </w:numPr>
        <w:tabs>
          <w:tab w:val="clear" w:pos="1069"/>
          <w:tab w:val="left" w:pos="709"/>
        </w:tabs>
        <w:spacing w:after="0" w:line="360" w:lineRule="auto"/>
        <w:ind w:left="2977" w:hanging="283"/>
        <w:jc w:val="both"/>
        <w:rPr>
          <w:rFonts w:ascii="Times New Roman" w:hAnsi="Times New Roman" w:cs="Times New Roman"/>
          <w:sz w:val="24"/>
          <w:szCs w:val="24"/>
        </w:rPr>
      </w:pPr>
      <w:r w:rsidRPr="006C6DE7">
        <w:rPr>
          <w:rFonts w:ascii="Times New Roman" w:hAnsi="Times New Roman" w:cs="Times New Roman"/>
          <w:sz w:val="24"/>
          <w:szCs w:val="24"/>
        </w:rPr>
        <w:lastRenderedPageBreak/>
        <w:t>Analisa bersama-sama tingkat keletihan selama 24 jam meliputi waktu puncak energi, waktu kelelahan, aktivitas yang berhubungan dengan keletihan</w:t>
      </w:r>
      <w:r w:rsidR="00F627DD">
        <w:rPr>
          <w:rFonts w:ascii="Times New Roman" w:hAnsi="Times New Roman" w:cs="Times New Roman"/>
          <w:sz w:val="24"/>
          <w:szCs w:val="24"/>
        </w:rPr>
        <w:t xml:space="preserve"> </w:t>
      </w:r>
      <w:r w:rsidRPr="00F627DD">
        <w:rPr>
          <w:rFonts w:ascii="Times New Roman" w:hAnsi="Times New Roman" w:cs="Times New Roman"/>
          <w:sz w:val="24"/>
          <w:szCs w:val="24"/>
        </w:rPr>
        <w:t xml:space="preserve">R/ keletihan dapat segera diminimalkan dengan mengurangi kegiatan yang dapat menimbulkan keletihan </w:t>
      </w:r>
    </w:p>
    <w:p w:rsidR="006C6DE7" w:rsidRPr="00F627DD" w:rsidRDefault="006C6DE7" w:rsidP="00F627DD">
      <w:pPr>
        <w:numPr>
          <w:ilvl w:val="0"/>
          <w:numId w:val="18"/>
        </w:numPr>
        <w:tabs>
          <w:tab w:val="clear" w:pos="1069"/>
          <w:tab w:val="left" w:pos="709"/>
        </w:tabs>
        <w:spacing w:after="0" w:line="360" w:lineRule="auto"/>
        <w:ind w:left="2977" w:hanging="283"/>
        <w:jc w:val="both"/>
        <w:rPr>
          <w:rFonts w:ascii="Times New Roman" w:hAnsi="Times New Roman" w:cs="Times New Roman"/>
          <w:sz w:val="24"/>
          <w:szCs w:val="24"/>
        </w:rPr>
      </w:pPr>
      <w:r w:rsidRPr="006C6DE7">
        <w:rPr>
          <w:rFonts w:ascii="Times New Roman" w:hAnsi="Times New Roman" w:cs="Times New Roman"/>
          <w:sz w:val="24"/>
          <w:szCs w:val="24"/>
        </w:rPr>
        <w:t>Bantu untuk belajar tentang keterampilan koping yang efektif (bersikap asertif, teknik relaksasi)</w:t>
      </w:r>
      <w:r w:rsidR="00F627DD">
        <w:rPr>
          <w:rFonts w:ascii="Times New Roman" w:hAnsi="Times New Roman" w:cs="Times New Roman"/>
          <w:sz w:val="24"/>
          <w:szCs w:val="24"/>
        </w:rPr>
        <w:t xml:space="preserve"> </w:t>
      </w:r>
      <w:r w:rsidRPr="00F627DD">
        <w:rPr>
          <w:rFonts w:ascii="Times New Roman" w:hAnsi="Times New Roman" w:cs="Times New Roman"/>
          <w:sz w:val="24"/>
          <w:szCs w:val="24"/>
        </w:rPr>
        <w:t>R/ untuk mengurangi keletihan baik fisik maupun psikologis</w:t>
      </w:r>
    </w:p>
    <w:p w:rsidR="006C6DE7" w:rsidRPr="006C6DE7" w:rsidRDefault="006C6DE7" w:rsidP="006C6DE7">
      <w:pPr>
        <w:numPr>
          <w:ilvl w:val="0"/>
          <w:numId w:val="13"/>
        </w:numPr>
        <w:tabs>
          <w:tab w:val="clear" w:pos="810"/>
          <w:tab w:val="left" w:pos="709"/>
        </w:tabs>
        <w:spacing w:after="0" w:line="360" w:lineRule="auto"/>
        <w:ind w:left="709" w:hanging="349"/>
        <w:jc w:val="both"/>
        <w:rPr>
          <w:rFonts w:ascii="Times New Roman" w:hAnsi="Times New Roman" w:cs="Times New Roman"/>
          <w:sz w:val="24"/>
          <w:szCs w:val="24"/>
        </w:rPr>
      </w:pPr>
      <w:r w:rsidRPr="006C6DE7">
        <w:rPr>
          <w:rFonts w:ascii="Times New Roman" w:hAnsi="Times New Roman" w:cs="Times New Roman"/>
          <w:i/>
          <w:sz w:val="24"/>
          <w:szCs w:val="24"/>
        </w:rPr>
        <w:t>Resiko tinggi kerusakan integritas kulit dan jaringan</w:t>
      </w:r>
      <w:r w:rsidRPr="006C6DE7">
        <w:rPr>
          <w:rFonts w:ascii="Times New Roman" w:hAnsi="Times New Roman" w:cs="Times New Roman"/>
          <w:sz w:val="24"/>
          <w:szCs w:val="24"/>
        </w:rPr>
        <w:t xml:space="preserve"> berhubungan dengan pruritus sekunder terhadap akumulasi pigmen bilirubin dalam garam empedu </w:t>
      </w:r>
    </w:p>
    <w:p w:rsidR="006C6DE7" w:rsidRPr="006C6DE7" w:rsidRDefault="006C6DE7" w:rsidP="006C6DE7">
      <w:pPr>
        <w:tabs>
          <w:tab w:val="left" w:pos="709"/>
        </w:tabs>
        <w:spacing w:line="360" w:lineRule="auto"/>
        <w:ind w:left="709"/>
        <w:jc w:val="both"/>
        <w:rPr>
          <w:rFonts w:ascii="Times New Roman" w:hAnsi="Times New Roman" w:cs="Times New Roman"/>
          <w:i/>
          <w:sz w:val="24"/>
          <w:szCs w:val="24"/>
        </w:rPr>
      </w:pPr>
      <w:r w:rsidRPr="006C6DE7">
        <w:rPr>
          <w:rFonts w:ascii="Times New Roman" w:hAnsi="Times New Roman" w:cs="Times New Roman"/>
          <w:i/>
          <w:sz w:val="24"/>
          <w:szCs w:val="24"/>
        </w:rPr>
        <w:t>Hasil yang diharapkan :</w:t>
      </w:r>
    </w:p>
    <w:p w:rsidR="006C6DE7" w:rsidRPr="006C6DE7" w:rsidRDefault="006C6DE7" w:rsidP="006C6DE7">
      <w:pPr>
        <w:tabs>
          <w:tab w:val="left" w:pos="709"/>
        </w:tabs>
        <w:spacing w:line="360" w:lineRule="auto"/>
        <w:ind w:left="709"/>
        <w:jc w:val="both"/>
        <w:rPr>
          <w:rFonts w:ascii="Times New Roman" w:hAnsi="Times New Roman" w:cs="Times New Roman"/>
          <w:sz w:val="24"/>
          <w:szCs w:val="24"/>
        </w:rPr>
      </w:pPr>
      <w:r w:rsidRPr="006C6DE7">
        <w:rPr>
          <w:rFonts w:ascii="Times New Roman" w:hAnsi="Times New Roman" w:cs="Times New Roman"/>
          <w:sz w:val="24"/>
          <w:szCs w:val="24"/>
        </w:rPr>
        <w:t>Jaringan kulit utuh, penurunan pruritus.</w:t>
      </w:r>
    </w:p>
    <w:p w:rsidR="006C6DE7" w:rsidRPr="006C6DE7" w:rsidRDefault="006C6DE7" w:rsidP="006C6DE7">
      <w:pPr>
        <w:numPr>
          <w:ilvl w:val="0"/>
          <w:numId w:val="19"/>
        </w:numPr>
        <w:tabs>
          <w:tab w:val="left" w:pos="709"/>
        </w:tabs>
        <w:spacing w:after="0" w:line="360" w:lineRule="auto"/>
        <w:jc w:val="both"/>
        <w:rPr>
          <w:rFonts w:ascii="Times New Roman" w:hAnsi="Times New Roman" w:cs="Times New Roman"/>
          <w:sz w:val="24"/>
          <w:szCs w:val="24"/>
        </w:rPr>
      </w:pPr>
      <w:r w:rsidRPr="006C6DE7">
        <w:rPr>
          <w:rFonts w:ascii="Times New Roman" w:hAnsi="Times New Roman" w:cs="Times New Roman"/>
          <w:sz w:val="24"/>
          <w:szCs w:val="24"/>
        </w:rPr>
        <w:t xml:space="preserve">Pertahankan kebersihan tanpa menyebabkan kulit kering </w:t>
      </w:r>
    </w:p>
    <w:p w:rsidR="006C6DE7" w:rsidRPr="006C6DE7" w:rsidRDefault="006C6DE7" w:rsidP="006C6DE7">
      <w:pPr>
        <w:numPr>
          <w:ilvl w:val="0"/>
          <w:numId w:val="16"/>
        </w:numPr>
        <w:tabs>
          <w:tab w:val="left" w:pos="709"/>
        </w:tabs>
        <w:spacing w:after="0" w:line="360" w:lineRule="auto"/>
        <w:jc w:val="both"/>
        <w:rPr>
          <w:rFonts w:ascii="Times New Roman" w:hAnsi="Times New Roman" w:cs="Times New Roman"/>
          <w:sz w:val="24"/>
          <w:szCs w:val="24"/>
        </w:rPr>
      </w:pPr>
      <w:r w:rsidRPr="006C6DE7">
        <w:rPr>
          <w:rFonts w:ascii="Times New Roman" w:hAnsi="Times New Roman" w:cs="Times New Roman"/>
          <w:sz w:val="24"/>
          <w:szCs w:val="24"/>
        </w:rPr>
        <w:t>Sering mandi dengan menggunakan air dingin dan sabun ringan (kadtril, lanolin)</w:t>
      </w:r>
    </w:p>
    <w:p w:rsidR="006C6DE7" w:rsidRPr="006C6DE7" w:rsidRDefault="006C6DE7" w:rsidP="006C6DE7">
      <w:pPr>
        <w:numPr>
          <w:ilvl w:val="0"/>
          <w:numId w:val="16"/>
        </w:numPr>
        <w:tabs>
          <w:tab w:val="left" w:pos="709"/>
        </w:tabs>
        <w:spacing w:after="0" w:line="360" w:lineRule="auto"/>
        <w:jc w:val="both"/>
        <w:rPr>
          <w:rFonts w:ascii="Times New Roman" w:hAnsi="Times New Roman" w:cs="Times New Roman"/>
          <w:sz w:val="24"/>
          <w:szCs w:val="24"/>
        </w:rPr>
      </w:pPr>
      <w:r w:rsidRPr="006C6DE7">
        <w:rPr>
          <w:rFonts w:ascii="Times New Roman" w:hAnsi="Times New Roman" w:cs="Times New Roman"/>
          <w:sz w:val="24"/>
          <w:szCs w:val="24"/>
        </w:rPr>
        <w:t xml:space="preserve">Keringkan kulit, jaringan digosok </w:t>
      </w:r>
    </w:p>
    <w:p w:rsidR="006C6DE7" w:rsidRPr="006C6DE7" w:rsidRDefault="006C6DE7" w:rsidP="006C6DE7">
      <w:pPr>
        <w:tabs>
          <w:tab w:val="left" w:pos="709"/>
        </w:tabs>
        <w:spacing w:line="360" w:lineRule="auto"/>
        <w:ind w:left="1418" w:hanging="304"/>
        <w:jc w:val="both"/>
        <w:rPr>
          <w:rFonts w:ascii="Times New Roman" w:hAnsi="Times New Roman" w:cs="Times New Roman"/>
          <w:sz w:val="24"/>
          <w:szCs w:val="24"/>
        </w:rPr>
      </w:pPr>
      <w:r w:rsidRPr="006C6DE7">
        <w:rPr>
          <w:rFonts w:ascii="Times New Roman" w:hAnsi="Times New Roman" w:cs="Times New Roman"/>
          <w:sz w:val="24"/>
          <w:szCs w:val="24"/>
        </w:rPr>
        <w:t>R/ kekeringan meningkatkan sensitifitas kulit dengan merangsang ujung syaraf</w:t>
      </w:r>
    </w:p>
    <w:p w:rsidR="006C6DE7" w:rsidRPr="006C6DE7" w:rsidRDefault="006C6DE7" w:rsidP="006C6DE7">
      <w:pPr>
        <w:numPr>
          <w:ilvl w:val="0"/>
          <w:numId w:val="19"/>
        </w:numPr>
        <w:tabs>
          <w:tab w:val="left" w:pos="709"/>
        </w:tabs>
        <w:spacing w:after="0" w:line="360" w:lineRule="auto"/>
        <w:jc w:val="both"/>
        <w:rPr>
          <w:rFonts w:ascii="Times New Roman" w:hAnsi="Times New Roman" w:cs="Times New Roman"/>
          <w:sz w:val="24"/>
          <w:szCs w:val="24"/>
        </w:rPr>
      </w:pPr>
      <w:r w:rsidRPr="006C6DE7">
        <w:rPr>
          <w:rFonts w:ascii="Times New Roman" w:hAnsi="Times New Roman" w:cs="Times New Roman"/>
          <w:sz w:val="24"/>
          <w:szCs w:val="24"/>
        </w:rPr>
        <w:t>Cegah penghangatan yang berlebihan dengan pertahankan suhu ruangan dingin dan kelembaban rendah, hindari pakaian terlalu tebal</w:t>
      </w:r>
    </w:p>
    <w:p w:rsidR="006C6DE7" w:rsidRPr="006C6DE7" w:rsidRDefault="006C6DE7" w:rsidP="006C6DE7">
      <w:pPr>
        <w:tabs>
          <w:tab w:val="left" w:pos="709"/>
        </w:tabs>
        <w:spacing w:line="360" w:lineRule="auto"/>
        <w:ind w:left="1418" w:hanging="349"/>
        <w:jc w:val="both"/>
        <w:rPr>
          <w:rFonts w:ascii="Times New Roman" w:hAnsi="Times New Roman" w:cs="Times New Roman"/>
          <w:sz w:val="24"/>
          <w:szCs w:val="24"/>
        </w:rPr>
      </w:pPr>
      <w:r w:rsidRPr="006C6DE7">
        <w:rPr>
          <w:rFonts w:ascii="Times New Roman" w:hAnsi="Times New Roman" w:cs="Times New Roman"/>
          <w:sz w:val="24"/>
          <w:szCs w:val="24"/>
        </w:rPr>
        <w:t xml:space="preserve">R/ </w:t>
      </w:r>
      <w:r w:rsidRPr="006C6DE7">
        <w:rPr>
          <w:rFonts w:ascii="Times New Roman" w:hAnsi="Times New Roman" w:cs="Times New Roman"/>
          <w:sz w:val="24"/>
          <w:szCs w:val="24"/>
        </w:rPr>
        <w:tab/>
        <w:t xml:space="preserve">penghangatan yang berlebih menambah pruritus dengan meningkatkan sensitivitas melalui vasodilatasi </w:t>
      </w:r>
    </w:p>
    <w:p w:rsidR="006C6DE7" w:rsidRPr="006C6DE7" w:rsidRDefault="006C6DE7" w:rsidP="006C6DE7">
      <w:pPr>
        <w:numPr>
          <w:ilvl w:val="0"/>
          <w:numId w:val="19"/>
        </w:numPr>
        <w:tabs>
          <w:tab w:val="left" w:pos="709"/>
        </w:tabs>
        <w:spacing w:after="0" w:line="360" w:lineRule="auto"/>
        <w:jc w:val="both"/>
        <w:rPr>
          <w:rFonts w:ascii="Times New Roman" w:hAnsi="Times New Roman" w:cs="Times New Roman"/>
          <w:sz w:val="24"/>
          <w:szCs w:val="24"/>
        </w:rPr>
      </w:pPr>
      <w:r w:rsidRPr="006C6DE7">
        <w:rPr>
          <w:rFonts w:ascii="Times New Roman" w:hAnsi="Times New Roman" w:cs="Times New Roman"/>
          <w:sz w:val="24"/>
          <w:szCs w:val="24"/>
        </w:rPr>
        <w:t xml:space="preserve">Anjurkan tidak menggaruk, instruksikan klien untuk memberikan tekanan kuat pada area pruritus untuk tujuan menggaruk </w:t>
      </w:r>
    </w:p>
    <w:p w:rsidR="006C6DE7" w:rsidRPr="006C6DE7" w:rsidRDefault="006C6DE7" w:rsidP="006C6DE7">
      <w:pPr>
        <w:tabs>
          <w:tab w:val="left" w:pos="709"/>
        </w:tabs>
        <w:spacing w:line="360" w:lineRule="auto"/>
        <w:ind w:left="1418" w:hanging="349"/>
        <w:jc w:val="both"/>
        <w:rPr>
          <w:rFonts w:ascii="Times New Roman" w:hAnsi="Times New Roman" w:cs="Times New Roman"/>
          <w:sz w:val="24"/>
          <w:szCs w:val="24"/>
        </w:rPr>
      </w:pPr>
      <w:r w:rsidRPr="006C6DE7">
        <w:rPr>
          <w:rFonts w:ascii="Times New Roman" w:hAnsi="Times New Roman" w:cs="Times New Roman"/>
          <w:sz w:val="24"/>
          <w:szCs w:val="24"/>
        </w:rPr>
        <w:t xml:space="preserve">R/ </w:t>
      </w:r>
      <w:r w:rsidRPr="006C6DE7">
        <w:rPr>
          <w:rFonts w:ascii="Times New Roman" w:hAnsi="Times New Roman" w:cs="Times New Roman"/>
          <w:sz w:val="24"/>
          <w:szCs w:val="24"/>
        </w:rPr>
        <w:tab/>
        <w:t>penggantian merangsang pelepasan hidtamin, menghasilkan lebih banyak pruritus</w:t>
      </w:r>
    </w:p>
    <w:p w:rsidR="006C6DE7" w:rsidRPr="006C6DE7" w:rsidRDefault="006C6DE7" w:rsidP="006C6DE7">
      <w:pPr>
        <w:numPr>
          <w:ilvl w:val="0"/>
          <w:numId w:val="19"/>
        </w:numPr>
        <w:tabs>
          <w:tab w:val="left" w:pos="709"/>
        </w:tabs>
        <w:spacing w:after="0" w:line="360" w:lineRule="auto"/>
        <w:jc w:val="both"/>
        <w:rPr>
          <w:rFonts w:ascii="Times New Roman" w:hAnsi="Times New Roman" w:cs="Times New Roman"/>
          <w:sz w:val="24"/>
          <w:szCs w:val="24"/>
        </w:rPr>
      </w:pPr>
      <w:r w:rsidRPr="006C6DE7">
        <w:rPr>
          <w:rFonts w:ascii="Times New Roman" w:hAnsi="Times New Roman" w:cs="Times New Roman"/>
          <w:sz w:val="24"/>
          <w:szCs w:val="24"/>
        </w:rPr>
        <w:t xml:space="preserve">Pertahankan kelembaban ruangan pada 30%-40% dan dingin </w:t>
      </w:r>
    </w:p>
    <w:p w:rsidR="006C6DE7" w:rsidRPr="006C6DE7" w:rsidRDefault="006C6DE7" w:rsidP="006C6DE7">
      <w:pPr>
        <w:tabs>
          <w:tab w:val="left" w:pos="709"/>
        </w:tabs>
        <w:spacing w:line="360" w:lineRule="auto"/>
        <w:ind w:left="1418" w:hanging="349"/>
        <w:jc w:val="both"/>
        <w:rPr>
          <w:rFonts w:ascii="Times New Roman" w:hAnsi="Times New Roman" w:cs="Times New Roman"/>
          <w:sz w:val="24"/>
          <w:szCs w:val="24"/>
        </w:rPr>
      </w:pPr>
      <w:r w:rsidRPr="006C6DE7">
        <w:rPr>
          <w:rFonts w:ascii="Times New Roman" w:hAnsi="Times New Roman" w:cs="Times New Roman"/>
          <w:sz w:val="24"/>
          <w:szCs w:val="24"/>
        </w:rPr>
        <w:t xml:space="preserve">R/ </w:t>
      </w:r>
      <w:r w:rsidRPr="006C6DE7">
        <w:rPr>
          <w:rFonts w:ascii="Times New Roman" w:hAnsi="Times New Roman" w:cs="Times New Roman"/>
          <w:sz w:val="24"/>
          <w:szCs w:val="24"/>
        </w:rPr>
        <w:tab/>
        <w:t>pendinginan akan menurunkan vasodilatasi dan kelembaban kekeringan</w:t>
      </w:r>
    </w:p>
    <w:p w:rsidR="006C6DE7" w:rsidRPr="006C6DE7" w:rsidRDefault="006C6DE7" w:rsidP="006C6DE7">
      <w:pPr>
        <w:tabs>
          <w:tab w:val="left" w:pos="709"/>
        </w:tabs>
        <w:spacing w:line="360" w:lineRule="auto"/>
        <w:ind w:left="709"/>
        <w:jc w:val="both"/>
        <w:rPr>
          <w:rFonts w:ascii="Times New Roman" w:hAnsi="Times New Roman" w:cs="Times New Roman"/>
          <w:sz w:val="24"/>
          <w:szCs w:val="24"/>
        </w:rPr>
      </w:pPr>
    </w:p>
    <w:p w:rsidR="006C6DE7" w:rsidRPr="006C6DE7" w:rsidRDefault="006C6DE7" w:rsidP="006C6DE7">
      <w:pPr>
        <w:numPr>
          <w:ilvl w:val="0"/>
          <w:numId w:val="13"/>
        </w:numPr>
        <w:tabs>
          <w:tab w:val="clear" w:pos="810"/>
          <w:tab w:val="left" w:pos="709"/>
        </w:tabs>
        <w:spacing w:after="0" w:line="360" w:lineRule="auto"/>
        <w:ind w:left="709" w:hanging="349"/>
        <w:jc w:val="both"/>
        <w:rPr>
          <w:rFonts w:ascii="Times New Roman" w:hAnsi="Times New Roman" w:cs="Times New Roman"/>
          <w:sz w:val="24"/>
          <w:szCs w:val="24"/>
        </w:rPr>
      </w:pPr>
      <w:r w:rsidRPr="006C6DE7">
        <w:rPr>
          <w:rFonts w:ascii="Times New Roman" w:hAnsi="Times New Roman" w:cs="Times New Roman"/>
          <w:sz w:val="24"/>
          <w:szCs w:val="24"/>
        </w:rPr>
        <w:lastRenderedPageBreak/>
        <w:t>Pola nafas tidak efektif berhubungan dengan pengumpulan cairan intraabdomen, asites penurunan ekspansi paru dan akumulasi sekret.</w:t>
      </w:r>
    </w:p>
    <w:p w:rsidR="006C6DE7" w:rsidRPr="006C6DE7" w:rsidRDefault="006C6DE7" w:rsidP="006C6DE7">
      <w:pPr>
        <w:tabs>
          <w:tab w:val="left" w:pos="709"/>
        </w:tabs>
        <w:spacing w:line="360" w:lineRule="auto"/>
        <w:ind w:left="709"/>
        <w:jc w:val="both"/>
        <w:rPr>
          <w:rFonts w:ascii="Times New Roman" w:hAnsi="Times New Roman" w:cs="Times New Roman"/>
          <w:i/>
          <w:sz w:val="24"/>
          <w:szCs w:val="24"/>
        </w:rPr>
      </w:pPr>
      <w:r w:rsidRPr="006C6DE7">
        <w:rPr>
          <w:rFonts w:ascii="Times New Roman" w:hAnsi="Times New Roman" w:cs="Times New Roman"/>
          <w:i/>
          <w:sz w:val="24"/>
          <w:szCs w:val="24"/>
        </w:rPr>
        <w:t>Hasil yang diharapkan :</w:t>
      </w:r>
    </w:p>
    <w:p w:rsidR="006C6DE7" w:rsidRPr="006C6DE7" w:rsidRDefault="006C6DE7" w:rsidP="006C6DE7">
      <w:pPr>
        <w:tabs>
          <w:tab w:val="left" w:pos="709"/>
        </w:tabs>
        <w:spacing w:line="360" w:lineRule="auto"/>
        <w:ind w:left="709"/>
        <w:jc w:val="both"/>
        <w:rPr>
          <w:rFonts w:ascii="Times New Roman" w:hAnsi="Times New Roman" w:cs="Times New Roman"/>
          <w:sz w:val="24"/>
          <w:szCs w:val="24"/>
        </w:rPr>
      </w:pPr>
      <w:r w:rsidRPr="006C6DE7">
        <w:rPr>
          <w:rFonts w:ascii="Times New Roman" w:hAnsi="Times New Roman" w:cs="Times New Roman"/>
          <w:sz w:val="24"/>
          <w:szCs w:val="24"/>
        </w:rPr>
        <w:t>Pola nafas adekuat</w:t>
      </w:r>
    </w:p>
    <w:p w:rsidR="006C6DE7" w:rsidRPr="006C6DE7" w:rsidRDefault="006C6DE7" w:rsidP="006C6DE7">
      <w:pPr>
        <w:tabs>
          <w:tab w:val="left" w:pos="709"/>
        </w:tabs>
        <w:spacing w:line="360" w:lineRule="auto"/>
        <w:ind w:left="709"/>
        <w:jc w:val="both"/>
        <w:rPr>
          <w:rFonts w:ascii="Times New Roman" w:hAnsi="Times New Roman" w:cs="Times New Roman"/>
          <w:sz w:val="24"/>
          <w:szCs w:val="24"/>
        </w:rPr>
      </w:pPr>
      <w:r w:rsidRPr="006C6DE7">
        <w:rPr>
          <w:rFonts w:ascii="Times New Roman" w:hAnsi="Times New Roman" w:cs="Times New Roman"/>
          <w:sz w:val="24"/>
          <w:szCs w:val="24"/>
        </w:rPr>
        <w:t>Intervensi :</w:t>
      </w:r>
    </w:p>
    <w:p w:rsidR="006C6DE7" w:rsidRPr="006C6DE7" w:rsidRDefault="006C6DE7" w:rsidP="00F627DD">
      <w:pPr>
        <w:numPr>
          <w:ilvl w:val="0"/>
          <w:numId w:val="22"/>
        </w:numPr>
        <w:tabs>
          <w:tab w:val="clear" w:pos="1421"/>
          <w:tab w:val="left" w:pos="709"/>
        </w:tabs>
        <w:spacing w:after="0" w:line="360" w:lineRule="auto"/>
        <w:ind w:left="1985" w:hanging="425"/>
        <w:jc w:val="both"/>
        <w:rPr>
          <w:rFonts w:ascii="Times New Roman" w:hAnsi="Times New Roman" w:cs="Times New Roman"/>
          <w:sz w:val="24"/>
          <w:szCs w:val="24"/>
        </w:rPr>
      </w:pPr>
      <w:r w:rsidRPr="006C6DE7">
        <w:rPr>
          <w:rFonts w:ascii="Times New Roman" w:hAnsi="Times New Roman" w:cs="Times New Roman"/>
          <w:sz w:val="24"/>
          <w:szCs w:val="24"/>
        </w:rPr>
        <w:t>Awasi frekwensi , kedalaman dan upaya pernafasan</w:t>
      </w:r>
    </w:p>
    <w:p w:rsidR="006C6DE7" w:rsidRPr="006C6DE7" w:rsidRDefault="006C6DE7" w:rsidP="00F627DD">
      <w:pPr>
        <w:spacing w:line="360" w:lineRule="auto"/>
        <w:ind w:left="1985"/>
        <w:jc w:val="both"/>
        <w:rPr>
          <w:rFonts w:ascii="Times New Roman" w:hAnsi="Times New Roman" w:cs="Times New Roman"/>
          <w:sz w:val="24"/>
          <w:szCs w:val="24"/>
        </w:rPr>
      </w:pPr>
      <w:r w:rsidRPr="006C6DE7">
        <w:rPr>
          <w:rFonts w:ascii="Times New Roman" w:hAnsi="Times New Roman" w:cs="Times New Roman"/>
          <w:sz w:val="24"/>
          <w:szCs w:val="24"/>
        </w:rPr>
        <w:t>R/ pernafasan dangkal/cepat kemungkinan terdapat hipoksia atau akumulasi cairan dalam abdomen</w:t>
      </w:r>
    </w:p>
    <w:p w:rsidR="006C6DE7" w:rsidRPr="00F627DD" w:rsidRDefault="006C6DE7" w:rsidP="00F627DD">
      <w:pPr>
        <w:numPr>
          <w:ilvl w:val="0"/>
          <w:numId w:val="22"/>
        </w:numPr>
        <w:tabs>
          <w:tab w:val="clear" w:pos="1421"/>
          <w:tab w:val="left" w:pos="709"/>
        </w:tabs>
        <w:spacing w:after="0" w:line="360" w:lineRule="auto"/>
        <w:ind w:left="1985" w:hanging="425"/>
        <w:jc w:val="both"/>
        <w:rPr>
          <w:rFonts w:ascii="Times New Roman" w:hAnsi="Times New Roman" w:cs="Times New Roman"/>
          <w:sz w:val="24"/>
          <w:szCs w:val="24"/>
        </w:rPr>
      </w:pPr>
      <w:r w:rsidRPr="006C6DE7">
        <w:rPr>
          <w:rFonts w:ascii="Times New Roman" w:hAnsi="Times New Roman" w:cs="Times New Roman"/>
          <w:sz w:val="24"/>
          <w:szCs w:val="24"/>
        </w:rPr>
        <w:t>Auskultasi bunyi nafas tambahan</w:t>
      </w:r>
      <w:r w:rsidR="00F627DD">
        <w:rPr>
          <w:rFonts w:ascii="Times New Roman" w:hAnsi="Times New Roman" w:cs="Times New Roman"/>
          <w:sz w:val="24"/>
          <w:szCs w:val="24"/>
        </w:rPr>
        <w:t xml:space="preserve"> </w:t>
      </w:r>
      <w:r w:rsidRPr="00F627DD">
        <w:rPr>
          <w:rFonts w:ascii="Times New Roman" w:hAnsi="Times New Roman" w:cs="Times New Roman"/>
          <w:sz w:val="24"/>
          <w:szCs w:val="24"/>
        </w:rPr>
        <w:t>R/ kemungkinan menunjukkan adanya akumulasi cairan</w:t>
      </w:r>
    </w:p>
    <w:p w:rsidR="006C6DE7" w:rsidRPr="00F627DD" w:rsidRDefault="006C6DE7" w:rsidP="00F627DD">
      <w:pPr>
        <w:numPr>
          <w:ilvl w:val="0"/>
          <w:numId w:val="22"/>
        </w:numPr>
        <w:tabs>
          <w:tab w:val="clear" w:pos="1421"/>
          <w:tab w:val="left" w:pos="709"/>
        </w:tabs>
        <w:spacing w:after="0" w:line="360" w:lineRule="auto"/>
        <w:ind w:left="1985" w:hanging="425"/>
        <w:jc w:val="both"/>
        <w:rPr>
          <w:rFonts w:ascii="Times New Roman" w:hAnsi="Times New Roman" w:cs="Times New Roman"/>
          <w:sz w:val="24"/>
          <w:szCs w:val="24"/>
        </w:rPr>
      </w:pPr>
      <w:r w:rsidRPr="006C6DE7">
        <w:rPr>
          <w:rFonts w:ascii="Times New Roman" w:hAnsi="Times New Roman" w:cs="Times New Roman"/>
          <w:sz w:val="24"/>
          <w:szCs w:val="24"/>
        </w:rPr>
        <w:t>Berikan posisi semi fowler</w:t>
      </w:r>
      <w:r w:rsidR="00F627DD">
        <w:rPr>
          <w:rFonts w:ascii="Times New Roman" w:hAnsi="Times New Roman" w:cs="Times New Roman"/>
          <w:sz w:val="24"/>
          <w:szCs w:val="24"/>
        </w:rPr>
        <w:t xml:space="preserve"> </w:t>
      </w:r>
      <w:r w:rsidRPr="00F627DD">
        <w:rPr>
          <w:rFonts w:ascii="Times New Roman" w:hAnsi="Times New Roman" w:cs="Times New Roman"/>
          <w:sz w:val="24"/>
          <w:szCs w:val="24"/>
        </w:rPr>
        <w:t>R/ memudahkan pernafasan denagn menurunkan tekanan pada diafragma dan meminimalkan ukuran sekret</w:t>
      </w:r>
    </w:p>
    <w:p w:rsidR="006C6DE7" w:rsidRPr="00F627DD" w:rsidRDefault="006C6DE7" w:rsidP="00F627DD">
      <w:pPr>
        <w:numPr>
          <w:ilvl w:val="0"/>
          <w:numId w:val="22"/>
        </w:numPr>
        <w:tabs>
          <w:tab w:val="clear" w:pos="1421"/>
          <w:tab w:val="left" w:pos="709"/>
        </w:tabs>
        <w:spacing w:after="0" w:line="360" w:lineRule="auto"/>
        <w:ind w:left="1985" w:hanging="425"/>
        <w:jc w:val="both"/>
        <w:rPr>
          <w:rFonts w:ascii="Times New Roman" w:hAnsi="Times New Roman" w:cs="Times New Roman"/>
          <w:sz w:val="24"/>
          <w:szCs w:val="24"/>
        </w:rPr>
      </w:pPr>
      <w:r w:rsidRPr="006C6DE7">
        <w:rPr>
          <w:rFonts w:ascii="Times New Roman" w:hAnsi="Times New Roman" w:cs="Times New Roman"/>
          <w:sz w:val="24"/>
          <w:szCs w:val="24"/>
        </w:rPr>
        <w:t>Berikan latihan nafas dalam dan batuk efektif</w:t>
      </w:r>
      <w:r w:rsidR="00F627DD">
        <w:rPr>
          <w:rFonts w:ascii="Times New Roman" w:hAnsi="Times New Roman" w:cs="Times New Roman"/>
          <w:sz w:val="24"/>
          <w:szCs w:val="24"/>
        </w:rPr>
        <w:t xml:space="preserve"> </w:t>
      </w:r>
      <w:r w:rsidRPr="00F627DD">
        <w:rPr>
          <w:rFonts w:ascii="Times New Roman" w:hAnsi="Times New Roman" w:cs="Times New Roman"/>
          <w:sz w:val="24"/>
          <w:szCs w:val="24"/>
        </w:rPr>
        <w:t>R/ membantu ekspansi paru dalam memobilisasi lemak</w:t>
      </w:r>
    </w:p>
    <w:p w:rsidR="00AD1EEA" w:rsidRDefault="006C6DE7" w:rsidP="00F627DD">
      <w:pPr>
        <w:numPr>
          <w:ilvl w:val="0"/>
          <w:numId w:val="22"/>
        </w:numPr>
        <w:tabs>
          <w:tab w:val="clear" w:pos="1421"/>
          <w:tab w:val="left" w:pos="709"/>
        </w:tabs>
        <w:spacing w:after="0" w:line="360" w:lineRule="auto"/>
        <w:ind w:left="1985" w:hanging="425"/>
        <w:jc w:val="both"/>
        <w:rPr>
          <w:rFonts w:ascii="Times New Roman" w:hAnsi="Times New Roman" w:cs="Times New Roman"/>
          <w:sz w:val="24"/>
          <w:szCs w:val="24"/>
        </w:rPr>
      </w:pPr>
      <w:r w:rsidRPr="006C6DE7">
        <w:rPr>
          <w:rFonts w:ascii="Times New Roman" w:hAnsi="Times New Roman" w:cs="Times New Roman"/>
          <w:sz w:val="24"/>
          <w:szCs w:val="24"/>
        </w:rPr>
        <w:t>Berikan oksigen sesuai kebutuhan</w:t>
      </w:r>
      <w:r w:rsidR="00F627DD">
        <w:rPr>
          <w:rFonts w:ascii="Times New Roman" w:hAnsi="Times New Roman" w:cs="Times New Roman"/>
          <w:sz w:val="24"/>
          <w:szCs w:val="24"/>
        </w:rPr>
        <w:t xml:space="preserve"> </w:t>
      </w:r>
      <w:r w:rsidRPr="00F627DD">
        <w:rPr>
          <w:rFonts w:ascii="Times New Roman" w:hAnsi="Times New Roman" w:cs="Times New Roman"/>
          <w:sz w:val="24"/>
          <w:szCs w:val="24"/>
        </w:rPr>
        <w:t>R/ mungkin perlu untuk mencegah hipoksia</w:t>
      </w:r>
      <w:r w:rsidRPr="00F627DD">
        <w:rPr>
          <w:rFonts w:ascii="Times New Roman" w:hAnsi="Times New Roman" w:cs="Times New Roman"/>
          <w:sz w:val="24"/>
          <w:szCs w:val="24"/>
        </w:rPr>
        <w:tab/>
      </w:r>
      <w:r w:rsidRPr="00F627DD">
        <w:rPr>
          <w:rFonts w:ascii="Times New Roman" w:hAnsi="Times New Roman" w:cs="Times New Roman"/>
          <w:sz w:val="24"/>
          <w:szCs w:val="24"/>
        </w:rPr>
        <w:tab/>
      </w:r>
    </w:p>
    <w:p w:rsidR="00F627DD" w:rsidRDefault="00F627DD" w:rsidP="00F627DD">
      <w:pPr>
        <w:tabs>
          <w:tab w:val="left" w:pos="709"/>
        </w:tabs>
        <w:spacing w:after="0" w:line="360" w:lineRule="auto"/>
        <w:jc w:val="both"/>
        <w:rPr>
          <w:rFonts w:ascii="Times New Roman" w:hAnsi="Times New Roman" w:cs="Times New Roman"/>
          <w:sz w:val="24"/>
          <w:szCs w:val="24"/>
        </w:rPr>
      </w:pPr>
    </w:p>
    <w:p w:rsidR="00F627DD" w:rsidRDefault="00F627DD" w:rsidP="00F627DD">
      <w:pPr>
        <w:tabs>
          <w:tab w:val="left" w:pos="709"/>
        </w:tabs>
        <w:spacing w:after="0" w:line="360" w:lineRule="auto"/>
        <w:jc w:val="both"/>
        <w:rPr>
          <w:rFonts w:ascii="Times New Roman" w:hAnsi="Times New Roman" w:cs="Times New Roman"/>
          <w:sz w:val="24"/>
          <w:szCs w:val="24"/>
        </w:rPr>
      </w:pPr>
    </w:p>
    <w:p w:rsidR="00F627DD" w:rsidRDefault="00F627DD" w:rsidP="00F627DD">
      <w:pPr>
        <w:tabs>
          <w:tab w:val="left" w:pos="709"/>
        </w:tabs>
        <w:spacing w:after="0" w:line="360" w:lineRule="auto"/>
        <w:jc w:val="both"/>
        <w:rPr>
          <w:rFonts w:ascii="Times New Roman" w:hAnsi="Times New Roman" w:cs="Times New Roman"/>
          <w:sz w:val="24"/>
          <w:szCs w:val="24"/>
        </w:rPr>
      </w:pPr>
    </w:p>
    <w:p w:rsidR="00F627DD" w:rsidRDefault="00F627DD" w:rsidP="00F627DD">
      <w:pPr>
        <w:tabs>
          <w:tab w:val="left" w:pos="709"/>
        </w:tabs>
        <w:spacing w:after="0" w:line="360" w:lineRule="auto"/>
        <w:jc w:val="both"/>
        <w:rPr>
          <w:rFonts w:ascii="Times New Roman" w:hAnsi="Times New Roman" w:cs="Times New Roman"/>
          <w:sz w:val="24"/>
          <w:szCs w:val="24"/>
        </w:rPr>
      </w:pPr>
    </w:p>
    <w:p w:rsidR="00F627DD" w:rsidRDefault="00F627DD" w:rsidP="00F627DD">
      <w:pPr>
        <w:tabs>
          <w:tab w:val="left" w:pos="709"/>
        </w:tabs>
        <w:spacing w:after="0" w:line="360" w:lineRule="auto"/>
        <w:jc w:val="both"/>
        <w:rPr>
          <w:rFonts w:ascii="Times New Roman" w:hAnsi="Times New Roman" w:cs="Times New Roman"/>
          <w:sz w:val="24"/>
          <w:szCs w:val="24"/>
        </w:rPr>
      </w:pPr>
    </w:p>
    <w:p w:rsidR="00F627DD" w:rsidRDefault="00F627DD" w:rsidP="00F627DD">
      <w:pPr>
        <w:tabs>
          <w:tab w:val="left" w:pos="709"/>
        </w:tabs>
        <w:spacing w:after="0" w:line="360" w:lineRule="auto"/>
        <w:jc w:val="both"/>
        <w:rPr>
          <w:rFonts w:ascii="Times New Roman" w:hAnsi="Times New Roman" w:cs="Times New Roman"/>
          <w:sz w:val="24"/>
          <w:szCs w:val="24"/>
        </w:rPr>
      </w:pPr>
    </w:p>
    <w:p w:rsidR="00F627DD" w:rsidRDefault="00F627DD" w:rsidP="00F627DD">
      <w:pPr>
        <w:tabs>
          <w:tab w:val="left" w:pos="709"/>
        </w:tabs>
        <w:spacing w:after="0" w:line="360" w:lineRule="auto"/>
        <w:jc w:val="both"/>
        <w:rPr>
          <w:rFonts w:ascii="Times New Roman" w:hAnsi="Times New Roman" w:cs="Times New Roman"/>
          <w:sz w:val="24"/>
          <w:szCs w:val="24"/>
        </w:rPr>
      </w:pPr>
    </w:p>
    <w:p w:rsidR="00F627DD" w:rsidRDefault="00F627DD" w:rsidP="00F627DD">
      <w:pPr>
        <w:tabs>
          <w:tab w:val="left" w:pos="709"/>
        </w:tabs>
        <w:spacing w:after="0" w:line="360" w:lineRule="auto"/>
        <w:jc w:val="both"/>
        <w:rPr>
          <w:rFonts w:ascii="Times New Roman" w:hAnsi="Times New Roman" w:cs="Times New Roman"/>
          <w:sz w:val="24"/>
          <w:szCs w:val="24"/>
        </w:rPr>
      </w:pPr>
    </w:p>
    <w:p w:rsidR="00F627DD" w:rsidRDefault="00F627DD" w:rsidP="00F627DD">
      <w:pPr>
        <w:tabs>
          <w:tab w:val="left" w:pos="709"/>
        </w:tabs>
        <w:spacing w:after="0" w:line="360" w:lineRule="auto"/>
        <w:jc w:val="both"/>
        <w:rPr>
          <w:rFonts w:ascii="Times New Roman" w:hAnsi="Times New Roman" w:cs="Times New Roman"/>
          <w:sz w:val="24"/>
          <w:szCs w:val="24"/>
        </w:rPr>
      </w:pPr>
    </w:p>
    <w:p w:rsidR="00F627DD" w:rsidRDefault="00F627DD" w:rsidP="00F627DD">
      <w:pPr>
        <w:tabs>
          <w:tab w:val="left" w:pos="709"/>
        </w:tabs>
        <w:spacing w:after="0" w:line="360" w:lineRule="auto"/>
        <w:jc w:val="both"/>
        <w:rPr>
          <w:rFonts w:ascii="Times New Roman" w:hAnsi="Times New Roman" w:cs="Times New Roman"/>
          <w:sz w:val="24"/>
          <w:szCs w:val="24"/>
        </w:rPr>
      </w:pPr>
    </w:p>
    <w:p w:rsidR="00F627DD" w:rsidRDefault="00F627DD" w:rsidP="00F627DD">
      <w:pPr>
        <w:tabs>
          <w:tab w:val="left" w:pos="709"/>
        </w:tabs>
        <w:spacing w:after="0" w:line="360" w:lineRule="auto"/>
        <w:jc w:val="both"/>
        <w:rPr>
          <w:rFonts w:ascii="Times New Roman" w:hAnsi="Times New Roman" w:cs="Times New Roman"/>
          <w:sz w:val="24"/>
          <w:szCs w:val="24"/>
        </w:rPr>
      </w:pPr>
    </w:p>
    <w:p w:rsidR="00F627DD" w:rsidRPr="00F627DD" w:rsidRDefault="00F627DD" w:rsidP="00F627DD">
      <w:pPr>
        <w:tabs>
          <w:tab w:val="left" w:pos="709"/>
        </w:tabs>
        <w:spacing w:after="0" w:line="360" w:lineRule="auto"/>
        <w:jc w:val="both"/>
        <w:rPr>
          <w:rFonts w:ascii="Times New Roman" w:hAnsi="Times New Roman" w:cs="Times New Roman"/>
          <w:sz w:val="24"/>
          <w:szCs w:val="24"/>
        </w:rPr>
      </w:pPr>
    </w:p>
    <w:p w:rsidR="00AD1EEA" w:rsidRPr="006C6DE7" w:rsidRDefault="00F627DD">
      <w:pPr>
        <w:pStyle w:val="normal0"/>
        <w:spacing w:after="0" w:line="360" w:lineRule="auto"/>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 xml:space="preserve">  </w:t>
      </w:r>
    </w:p>
    <w:p w:rsidR="00AD1EEA" w:rsidRPr="006C6DE7" w:rsidRDefault="00F627DD">
      <w:pPr>
        <w:pStyle w:val="normal0"/>
        <w:spacing w:after="0" w:line="360" w:lineRule="auto"/>
        <w:jc w:val="center"/>
        <w:rPr>
          <w:rFonts w:ascii="Times New Roman" w:eastAsia="Times New Roman" w:hAnsi="Times New Roman" w:cs="Times New Roman"/>
          <w:b/>
          <w:sz w:val="24"/>
          <w:szCs w:val="24"/>
        </w:rPr>
      </w:pPr>
      <w:r w:rsidRPr="006C6DE7">
        <w:rPr>
          <w:rFonts w:ascii="Times New Roman" w:eastAsia="Times New Roman" w:hAnsi="Times New Roman" w:cs="Times New Roman"/>
          <w:b/>
          <w:sz w:val="24"/>
          <w:szCs w:val="24"/>
        </w:rPr>
        <w:lastRenderedPageBreak/>
        <w:t>BAB III</w:t>
      </w:r>
    </w:p>
    <w:p w:rsidR="00AD1EEA" w:rsidRPr="006C6DE7" w:rsidRDefault="00F627DD">
      <w:pPr>
        <w:pStyle w:val="normal0"/>
        <w:spacing w:after="0" w:line="360" w:lineRule="auto"/>
        <w:jc w:val="center"/>
        <w:rPr>
          <w:rFonts w:ascii="Times New Roman" w:eastAsia="Times New Roman" w:hAnsi="Times New Roman" w:cs="Times New Roman"/>
          <w:b/>
          <w:sz w:val="24"/>
          <w:szCs w:val="24"/>
        </w:rPr>
      </w:pPr>
      <w:r w:rsidRPr="006C6DE7">
        <w:rPr>
          <w:rFonts w:ascii="Times New Roman" w:eastAsia="Times New Roman" w:hAnsi="Times New Roman" w:cs="Times New Roman"/>
          <w:b/>
          <w:sz w:val="24"/>
          <w:szCs w:val="24"/>
        </w:rPr>
        <w:t>PENUTUP</w:t>
      </w:r>
    </w:p>
    <w:p w:rsidR="00AD1EEA" w:rsidRPr="006C6DE7" w:rsidRDefault="00AD1EEA">
      <w:pPr>
        <w:pStyle w:val="normal0"/>
        <w:spacing w:after="0" w:line="360" w:lineRule="auto"/>
        <w:jc w:val="both"/>
        <w:rPr>
          <w:rFonts w:ascii="Times New Roman" w:eastAsia="Times New Roman" w:hAnsi="Times New Roman" w:cs="Times New Roman"/>
          <w:b/>
          <w:sz w:val="24"/>
          <w:szCs w:val="24"/>
        </w:rPr>
      </w:pPr>
    </w:p>
    <w:p w:rsidR="00AD1EEA" w:rsidRPr="006C6DE7" w:rsidRDefault="00F627DD" w:rsidP="00F627DD">
      <w:pPr>
        <w:pStyle w:val="normal0"/>
        <w:pBdr>
          <w:top w:val="nil"/>
          <w:left w:val="nil"/>
          <w:bottom w:val="nil"/>
          <w:right w:val="nil"/>
          <w:between w:val="nil"/>
        </w:pBdr>
        <w:spacing w:after="0" w:line="360" w:lineRule="auto"/>
        <w:ind w:firstLine="720"/>
        <w:contextualSpacing/>
        <w:jc w:val="both"/>
        <w:rPr>
          <w:rFonts w:ascii="Times New Roman" w:eastAsia="Times New Roman" w:hAnsi="Times New Roman" w:cs="Times New Roman"/>
          <w:color w:val="000000"/>
          <w:sz w:val="24"/>
          <w:szCs w:val="24"/>
        </w:rPr>
      </w:pPr>
      <w:r w:rsidRPr="006C6DE7">
        <w:rPr>
          <w:rFonts w:ascii="Times New Roman" w:eastAsia="Times New Roman" w:hAnsi="Times New Roman" w:cs="Times New Roman"/>
          <w:b/>
          <w:color w:val="000000"/>
          <w:sz w:val="24"/>
          <w:szCs w:val="24"/>
        </w:rPr>
        <w:t xml:space="preserve">Kesimpulan </w:t>
      </w:r>
    </w:p>
    <w:p w:rsidR="00AD1EEA" w:rsidRPr="006C6DE7" w:rsidRDefault="00F627DD">
      <w:pPr>
        <w:pStyle w:val="normal0"/>
        <w:spacing w:after="0" w:line="360" w:lineRule="auto"/>
        <w:ind w:left="720" w:firstLine="72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hepatitis adalah suatu penyakit peradangan pada jaringan hati yang disebabkan oleh infeksi virus yang menyebabkan sel sel hati mengalami kerusakan sehingga tidak dapat berfungsi sebagaimana mestinya. Dari pembahasan di atas dapat kita ketahui bahwa sekalip</w:t>
      </w:r>
      <w:r w:rsidRPr="006C6DE7">
        <w:rPr>
          <w:rFonts w:ascii="Times New Roman" w:eastAsia="Times New Roman" w:hAnsi="Times New Roman" w:cs="Times New Roman"/>
          <w:sz w:val="24"/>
          <w:szCs w:val="24"/>
        </w:rPr>
        <w:t xml:space="preserve">un tidak dapat disepelekan, Hepatitis A termasuk penyakit ringan diantara lima jenis penyakit hepatitis yang ada. Penyakit ini dapat disembuhkan tanpa perawatan khusus dan sedikit sekali kasus kematian akibat penakit ini. </w:t>
      </w:r>
    </w:p>
    <w:p w:rsidR="00AD1EEA" w:rsidRDefault="00F627DD">
      <w:pPr>
        <w:pStyle w:val="normal0"/>
        <w:spacing w:after="0" w:line="360" w:lineRule="auto"/>
        <w:ind w:left="720" w:firstLine="720"/>
        <w:jc w:val="both"/>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 xml:space="preserve">Penyebaran penyakit ini didukung </w:t>
      </w:r>
      <w:r w:rsidRPr="006C6DE7">
        <w:rPr>
          <w:rFonts w:ascii="Times New Roman" w:eastAsia="Times New Roman" w:hAnsi="Times New Roman" w:cs="Times New Roman"/>
          <w:sz w:val="24"/>
          <w:szCs w:val="24"/>
        </w:rPr>
        <w:t>karena kondisi lingkungan yang buruk, sanitasi air yang tidak  bersih, dan pola hidup tidak sehat yang dimiliki masyarakat banyak. Pencegahan penyakit tersebut bisa dilakukan dengan menerapkan mengkondisikan lingkungan yang baik bagi individual di dalamnya</w:t>
      </w:r>
      <w:r w:rsidRPr="006C6DE7">
        <w:rPr>
          <w:rFonts w:ascii="Times New Roman" w:eastAsia="Times New Roman" w:hAnsi="Times New Roman" w:cs="Times New Roman"/>
          <w:sz w:val="24"/>
          <w:szCs w:val="24"/>
        </w:rPr>
        <w:t xml:space="preserve"> karena kriteria untuk mencapai kesehatan lingkungan juga tidak rumit. Karena setiap seseorang sangat berpengaruh dengan lingkungan ditambah aktivitas selalu berada pada lingkungan yang berbeda-beda.</w:t>
      </w:r>
    </w:p>
    <w:p w:rsidR="00F627DD" w:rsidRPr="006C6DE7" w:rsidRDefault="00F627DD">
      <w:pPr>
        <w:pStyle w:val="normal0"/>
        <w:spacing w:after="0" w:line="360" w:lineRule="auto"/>
        <w:ind w:left="720" w:firstLine="720"/>
        <w:jc w:val="both"/>
        <w:rPr>
          <w:rFonts w:ascii="Times New Roman" w:eastAsia="Times New Roman" w:hAnsi="Times New Roman" w:cs="Times New Roman"/>
          <w:sz w:val="24"/>
          <w:szCs w:val="24"/>
        </w:rPr>
      </w:pPr>
    </w:p>
    <w:p w:rsidR="00AD1EEA" w:rsidRPr="006C6DE7" w:rsidRDefault="00F627DD">
      <w:pPr>
        <w:pStyle w:val="normal0"/>
        <w:spacing w:after="0" w:line="360" w:lineRule="auto"/>
        <w:ind w:left="720"/>
        <w:jc w:val="both"/>
        <w:rPr>
          <w:rFonts w:ascii="Times New Roman" w:eastAsia="Times New Roman" w:hAnsi="Times New Roman" w:cs="Times New Roman"/>
          <w:b/>
          <w:sz w:val="24"/>
          <w:szCs w:val="24"/>
        </w:rPr>
      </w:pPr>
      <w:r w:rsidRPr="006C6DE7">
        <w:rPr>
          <w:rFonts w:ascii="Times New Roman" w:eastAsia="Times New Roman" w:hAnsi="Times New Roman" w:cs="Times New Roman"/>
          <w:b/>
          <w:sz w:val="24"/>
          <w:szCs w:val="24"/>
        </w:rPr>
        <w:t xml:space="preserve">Saran </w:t>
      </w:r>
    </w:p>
    <w:p w:rsidR="00AD1EEA" w:rsidRPr="006C6DE7" w:rsidRDefault="00F627DD">
      <w:pPr>
        <w:pStyle w:val="normal0"/>
        <w:spacing w:after="0" w:line="360" w:lineRule="auto"/>
        <w:ind w:left="720" w:firstLine="720"/>
        <w:jc w:val="both"/>
        <w:rPr>
          <w:rFonts w:ascii="Times New Roman" w:eastAsia="Times New Roman" w:hAnsi="Times New Roman" w:cs="Times New Roman"/>
          <w:b/>
          <w:sz w:val="24"/>
          <w:szCs w:val="24"/>
        </w:rPr>
      </w:pPr>
      <w:r w:rsidRPr="006C6DE7">
        <w:rPr>
          <w:rFonts w:ascii="Times New Roman" w:eastAsia="Times New Roman" w:hAnsi="Times New Roman" w:cs="Times New Roman"/>
          <w:sz w:val="24"/>
          <w:szCs w:val="24"/>
        </w:rPr>
        <w:t>Usaha dalam pencegahan penyebaran penyakit</w:t>
      </w:r>
      <w:r w:rsidRPr="006C6DE7">
        <w:rPr>
          <w:rFonts w:ascii="Times New Roman" w:eastAsia="Times New Roman" w:hAnsi="Times New Roman" w:cs="Times New Roman"/>
          <w:sz w:val="24"/>
          <w:szCs w:val="24"/>
        </w:rPr>
        <w:t xml:space="preserve"> Hepatitis A dapat dilakukan melalui berbagai cara sederhana seperti penyuluhan pada masyarakat mengenai pentingnya kesehatan lingkungan bagi setiap individual, penerapan hidup sehat dalam kehidupan sehari-hari. Dan bagi pemerintah adalah peningkatan pelay</w:t>
      </w:r>
      <w:r w:rsidRPr="006C6DE7">
        <w:rPr>
          <w:rFonts w:ascii="Times New Roman" w:eastAsia="Times New Roman" w:hAnsi="Times New Roman" w:cs="Times New Roman"/>
          <w:sz w:val="24"/>
          <w:szCs w:val="24"/>
        </w:rPr>
        <w:t>anan kesehatan untuk menyokong kondisi masyarakatnya. Selalu periksa kesehatan atau vaksinasi jika sudah terjangkit penyakit hepatitis</w:t>
      </w:r>
    </w:p>
    <w:p w:rsidR="00AD1EEA" w:rsidRPr="006C6DE7" w:rsidRDefault="00AD1EEA">
      <w:pPr>
        <w:pStyle w:val="normal0"/>
        <w:spacing w:line="360" w:lineRule="auto"/>
        <w:jc w:val="both"/>
        <w:rPr>
          <w:rFonts w:ascii="Times New Roman" w:eastAsia="Times New Roman" w:hAnsi="Times New Roman" w:cs="Times New Roman"/>
          <w:sz w:val="24"/>
          <w:szCs w:val="24"/>
        </w:rPr>
      </w:pPr>
    </w:p>
    <w:p w:rsidR="00AD1EEA" w:rsidRPr="006C6DE7" w:rsidRDefault="00AD1EEA">
      <w:pPr>
        <w:pStyle w:val="normal0"/>
        <w:spacing w:line="360" w:lineRule="auto"/>
        <w:jc w:val="both"/>
        <w:rPr>
          <w:rFonts w:ascii="Times New Roman" w:eastAsia="Times New Roman" w:hAnsi="Times New Roman" w:cs="Times New Roman"/>
          <w:sz w:val="24"/>
          <w:szCs w:val="24"/>
        </w:rPr>
      </w:pPr>
    </w:p>
    <w:p w:rsidR="00AD1EEA" w:rsidRPr="006C6DE7" w:rsidRDefault="00AD1EEA">
      <w:pPr>
        <w:pStyle w:val="normal0"/>
        <w:spacing w:line="360" w:lineRule="auto"/>
        <w:jc w:val="both"/>
        <w:rPr>
          <w:rFonts w:ascii="Times New Roman" w:eastAsia="Times New Roman" w:hAnsi="Times New Roman" w:cs="Times New Roman"/>
          <w:sz w:val="24"/>
          <w:szCs w:val="24"/>
        </w:rPr>
      </w:pPr>
    </w:p>
    <w:p w:rsidR="00AD1EEA" w:rsidRPr="006C6DE7" w:rsidRDefault="00AD1EEA">
      <w:pPr>
        <w:pStyle w:val="normal0"/>
        <w:spacing w:line="360" w:lineRule="auto"/>
        <w:jc w:val="both"/>
        <w:rPr>
          <w:rFonts w:ascii="Times New Roman" w:eastAsia="Times New Roman" w:hAnsi="Times New Roman" w:cs="Times New Roman"/>
          <w:sz w:val="24"/>
          <w:szCs w:val="24"/>
        </w:rPr>
      </w:pPr>
    </w:p>
    <w:p w:rsidR="00AD1EEA" w:rsidRPr="006C6DE7" w:rsidRDefault="00AD1EEA">
      <w:pPr>
        <w:pStyle w:val="normal0"/>
        <w:spacing w:line="360" w:lineRule="auto"/>
        <w:jc w:val="both"/>
        <w:rPr>
          <w:rFonts w:ascii="Times New Roman" w:eastAsia="Times New Roman" w:hAnsi="Times New Roman" w:cs="Times New Roman"/>
          <w:sz w:val="24"/>
          <w:szCs w:val="24"/>
        </w:rPr>
      </w:pPr>
    </w:p>
    <w:p w:rsidR="00AD1EEA" w:rsidRPr="006C6DE7" w:rsidRDefault="00AD1EEA">
      <w:pPr>
        <w:pStyle w:val="normal0"/>
        <w:spacing w:line="360" w:lineRule="auto"/>
        <w:jc w:val="both"/>
        <w:rPr>
          <w:rFonts w:ascii="Times New Roman" w:eastAsia="Times New Roman" w:hAnsi="Times New Roman" w:cs="Times New Roman"/>
          <w:sz w:val="24"/>
          <w:szCs w:val="24"/>
        </w:rPr>
      </w:pPr>
    </w:p>
    <w:p w:rsidR="00AD1EEA" w:rsidRPr="006C6DE7" w:rsidRDefault="00AD1EEA">
      <w:pPr>
        <w:pStyle w:val="normal0"/>
        <w:spacing w:line="360" w:lineRule="auto"/>
        <w:jc w:val="both"/>
        <w:rPr>
          <w:rFonts w:ascii="Times New Roman" w:eastAsia="Times New Roman" w:hAnsi="Times New Roman" w:cs="Times New Roman"/>
          <w:sz w:val="24"/>
          <w:szCs w:val="24"/>
        </w:rPr>
      </w:pPr>
    </w:p>
    <w:p w:rsidR="00AD1EEA" w:rsidRPr="006C6DE7" w:rsidRDefault="00F627DD">
      <w:pPr>
        <w:pStyle w:val="normal0"/>
        <w:spacing w:after="0" w:line="480" w:lineRule="auto"/>
        <w:jc w:val="center"/>
        <w:rPr>
          <w:rFonts w:ascii="Times New Roman" w:eastAsia="Times New Roman" w:hAnsi="Times New Roman" w:cs="Times New Roman"/>
          <w:sz w:val="24"/>
          <w:szCs w:val="24"/>
        </w:rPr>
      </w:pPr>
      <w:r w:rsidRPr="006C6DE7">
        <w:rPr>
          <w:rFonts w:ascii="Times New Roman" w:eastAsia="Times New Roman" w:hAnsi="Times New Roman" w:cs="Times New Roman"/>
          <w:b/>
          <w:sz w:val="24"/>
          <w:szCs w:val="24"/>
        </w:rPr>
        <w:t>DAFTAR PUSTAKA</w:t>
      </w:r>
    </w:p>
    <w:p w:rsidR="00AD1EEA" w:rsidRPr="006C6DE7" w:rsidRDefault="00AD1EEA">
      <w:pPr>
        <w:pStyle w:val="normal0"/>
        <w:spacing w:after="0" w:line="480" w:lineRule="auto"/>
        <w:jc w:val="center"/>
        <w:rPr>
          <w:rFonts w:ascii="Times New Roman" w:eastAsia="Times New Roman" w:hAnsi="Times New Roman" w:cs="Times New Roman"/>
          <w:sz w:val="24"/>
          <w:szCs w:val="24"/>
        </w:rPr>
      </w:pPr>
    </w:p>
    <w:p w:rsidR="00AD1EEA" w:rsidRPr="006C6DE7" w:rsidRDefault="00F627DD">
      <w:pPr>
        <w:pStyle w:val="normal0"/>
        <w:spacing w:after="0" w:line="480" w:lineRule="auto"/>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 xml:space="preserve">Ester,  Monica. 2002 . </w:t>
      </w:r>
      <w:r w:rsidRPr="006C6DE7">
        <w:rPr>
          <w:rFonts w:ascii="Times New Roman" w:eastAsia="Times New Roman" w:hAnsi="Times New Roman" w:cs="Times New Roman"/>
          <w:i/>
          <w:sz w:val="24"/>
          <w:szCs w:val="24"/>
        </w:rPr>
        <w:t>Keperawatan Medikal Bedah</w:t>
      </w:r>
      <w:r w:rsidRPr="006C6DE7">
        <w:rPr>
          <w:rFonts w:ascii="Times New Roman" w:eastAsia="Times New Roman" w:hAnsi="Times New Roman" w:cs="Times New Roman"/>
          <w:sz w:val="24"/>
          <w:szCs w:val="24"/>
        </w:rPr>
        <w:t>. Jakarta: EGC</w:t>
      </w:r>
    </w:p>
    <w:p w:rsidR="00AD1EEA" w:rsidRPr="006C6DE7" w:rsidRDefault="00F627DD">
      <w:pPr>
        <w:pStyle w:val="normal0"/>
        <w:spacing w:after="0" w:line="480" w:lineRule="auto"/>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 xml:space="preserve">Inayah, Iin. 2004. </w:t>
      </w:r>
      <w:r w:rsidRPr="006C6DE7">
        <w:rPr>
          <w:rFonts w:ascii="Times New Roman" w:eastAsia="Times New Roman" w:hAnsi="Times New Roman" w:cs="Times New Roman"/>
          <w:i/>
          <w:sz w:val="24"/>
          <w:szCs w:val="24"/>
        </w:rPr>
        <w:t>Asuhan Keperawatan Pada Klien Dengan Gangguan Sistem Pencernaan</w:t>
      </w:r>
      <w:r w:rsidRPr="006C6DE7">
        <w:rPr>
          <w:rFonts w:ascii="Times New Roman" w:eastAsia="Times New Roman" w:hAnsi="Times New Roman" w:cs="Times New Roman"/>
          <w:sz w:val="24"/>
          <w:szCs w:val="24"/>
        </w:rPr>
        <w:t>. Jakarta: Salemba Medika</w:t>
      </w:r>
    </w:p>
    <w:p w:rsidR="00AD1EEA" w:rsidRPr="006C6DE7" w:rsidRDefault="00F627DD">
      <w:pPr>
        <w:pStyle w:val="normal0"/>
        <w:spacing w:after="0" w:line="480" w:lineRule="auto"/>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 xml:space="preserve">Oswari, 2006. </w:t>
      </w:r>
      <w:r w:rsidRPr="006C6DE7">
        <w:rPr>
          <w:rFonts w:ascii="Times New Roman" w:eastAsia="Times New Roman" w:hAnsi="Times New Roman" w:cs="Times New Roman"/>
          <w:i/>
          <w:sz w:val="24"/>
          <w:szCs w:val="24"/>
        </w:rPr>
        <w:t>Penyakit Dan Cara Penanggulangannya</w:t>
      </w:r>
      <w:r w:rsidRPr="006C6DE7">
        <w:rPr>
          <w:rFonts w:ascii="Times New Roman" w:eastAsia="Times New Roman" w:hAnsi="Times New Roman" w:cs="Times New Roman"/>
          <w:sz w:val="24"/>
          <w:szCs w:val="24"/>
        </w:rPr>
        <w:t>. Jakarta: Gaya Baru</w:t>
      </w:r>
    </w:p>
    <w:p w:rsidR="00AD1EEA" w:rsidRPr="006C6DE7" w:rsidRDefault="00F627DD">
      <w:pPr>
        <w:pStyle w:val="normal0"/>
        <w:spacing w:after="0" w:line="480" w:lineRule="auto"/>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 xml:space="preserve">Mansjoer, Arief, Dkk. 2000. </w:t>
      </w:r>
      <w:r w:rsidRPr="006C6DE7">
        <w:rPr>
          <w:rFonts w:ascii="Times New Roman" w:eastAsia="Times New Roman" w:hAnsi="Times New Roman" w:cs="Times New Roman"/>
          <w:i/>
          <w:sz w:val="24"/>
          <w:szCs w:val="24"/>
        </w:rPr>
        <w:t>Kapita Selekta Kedokteran</w:t>
      </w:r>
      <w:r w:rsidRPr="006C6DE7">
        <w:rPr>
          <w:rFonts w:ascii="Times New Roman" w:eastAsia="Times New Roman" w:hAnsi="Times New Roman" w:cs="Times New Roman"/>
          <w:sz w:val="24"/>
          <w:szCs w:val="24"/>
        </w:rPr>
        <w:t>. Jakarta : EGC</w:t>
      </w:r>
    </w:p>
    <w:p w:rsidR="00AD1EEA" w:rsidRPr="006C6DE7" w:rsidRDefault="00F627DD">
      <w:pPr>
        <w:pStyle w:val="normal0"/>
        <w:spacing w:after="0" w:line="480" w:lineRule="auto"/>
        <w:rPr>
          <w:rFonts w:ascii="Times New Roman" w:eastAsia="Times New Roman" w:hAnsi="Times New Roman" w:cs="Times New Roman"/>
          <w:sz w:val="24"/>
          <w:szCs w:val="24"/>
        </w:rPr>
      </w:pPr>
      <w:r w:rsidRPr="006C6DE7">
        <w:rPr>
          <w:rFonts w:ascii="Times New Roman" w:eastAsia="Times New Roman" w:hAnsi="Times New Roman" w:cs="Times New Roman"/>
          <w:sz w:val="24"/>
          <w:szCs w:val="24"/>
        </w:rPr>
        <w:t xml:space="preserve">Smeltzer, Suzanne C. 2001. </w:t>
      </w:r>
      <w:r w:rsidRPr="006C6DE7">
        <w:rPr>
          <w:rFonts w:ascii="Times New Roman" w:eastAsia="Times New Roman" w:hAnsi="Times New Roman" w:cs="Times New Roman"/>
          <w:i/>
          <w:sz w:val="24"/>
          <w:szCs w:val="24"/>
        </w:rPr>
        <w:t>B</w:t>
      </w:r>
      <w:r w:rsidRPr="006C6DE7">
        <w:rPr>
          <w:rFonts w:ascii="Times New Roman" w:eastAsia="Times New Roman" w:hAnsi="Times New Roman" w:cs="Times New Roman"/>
          <w:i/>
          <w:sz w:val="24"/>
          <w:szCs w:val="24"/>
        </w:rPr>
        <w:t>uku Ajar Medikal Bedah Brunner &amp;Suddarth, Edisi 8, Vol 2</w:t>
      </w:r>
      <w:r w:rsidRPr="006C6DE7">
        <w:rPr>
          <w:rFonts w:ascii="Times New Roman" w:eastAsia="Times New Roman" w:hAnsi="Times New Roman" w:cs="Times New Roman"/>
          <w:sz w:val="24"/>
          <w:szCs w:val="24"/>
        </w:rPr>
        <w:t>. Jakarta : EGC</w:t>
      </w:r>
    </w:p>
    <w:p w:rsidR="00AD1EEA" w:rsidRPr="006C6DE7" w:rsidRDefault="00AD1EEA">
      <w:pPr>
        <w:pStyle w:val="normal0"/>
        <w:spacing w:line="360" w:lineRule="auto"/>
        <w:jc w:val="both"/>
        <w:rPr>
          <w:rFonts w:ascii="Times New Roman" w:eastAsia="Times New Roman" w:hAnsi="Times New Roman" w:cs="Times New Roman"/>
          <w:sz w:val="24"/>
          <w:szCs w:val="24"/>
        </w:rPr>
      </w:pPr>
    </w:p>
    <w:sectPr w:rsidR="00AD1EEA" w:rsidRPr="006C6DE7" w:rsidSect="00AD1EEA">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2590"/>
    <w:multiLevelType w:val="singleLevel"/>
    <w:tmpl w:val="964A36E0"/>
    <w:lvl w:ilvl="0">
      <w:start w:val="1"/>
      <w:numFmt w:val="decimal"/>
      <w:lvlText w:val="%1."/>
      <w:lvlJc w:val="left"/>
      <w:pPr>
        <w:tabs>
          <w:tab w:val="num" w:pos="810"/>
        </w:tabs>
        <w:ind w:left="810" w:hanging="450"/>
      </w:pPr>
      <w:rPr>
        <w:rFonts w:hint="default"/>
      </w:rPr>
    </w:lvl>
  </w:abstractNum>
  <w:abstractNum w:abstractNumId="1">
    <w:nsid w:val="0AE65355"/>
    <w:multiLevelType w:val="singleLevel"/>
    <w:tmpl w:val="426C9A1E"/>
    <w:lvl w:ilvl="0">
      <w:start w:val="1"/>
      <w:numFmt w:val="bullet"/>
      <w:lvlText w:val="-"/>
      <w:lvlJc w:val="left"/>
      <w:pPr>
        <w:tabs>
          <w:tab w:val="num" w:pos="3479"/>
        </w:tabs>
        <w:ind w:left="3479" w:hanging="360"/>
      </w:pPr>
      <w:rPr>
        <w:rFonts w:hint="default"/>
      </w:rPr>
    </w:lvl>
  </w:abstractNum>
  <w:abstractNum w:abstractNumId="2">
    <w:nsid w:val="0B557709"/>
    <w:multiLevelType w:val="singleLevel"/>
    <w:tmpl w:val="E6364D74"/>
    <w:lvl w:ilvl="0">
      <w:start w:val="1"/>
      <w:numFmt w:val="lowerLetter"/>
      <w:lvlText w:val="%1."/>
      <w:lvlJc w:val="left"/>
      <w:pPr>
        <w:tabs>
          <w:tab w:val="num" w:pos="1080"/>
        </w:tabs>
        <w:ind w:left="1080" w:hanging="360"/>
      </w:pPr>
      <w:rPr>
        <w:rFonts w:hint="default"/>
      </w:rPr>
    </w:lvl>
  </w:abstractNum>
  <w:abstractNum w:abstractNumId="3">
    <w:nsid w:val="11481FD9"/>
    <w:multiLevelType w:val="hybridMultilevel"/>
    <w:tmpl w:val="F2183D54"/>
    <w:lvl w:ilvl="0" w:tplc="678AB076">
      <w:start w:val="1"/>
      <w:numFmt w:val="upperLetter"/>
      <w:lvlText w:val="%1."/>
      <w:lvlJc w:val="left"/>
      <w:pPr>
        <w:tabs>
          <w:tab w:val="num" w:pos="357"/>
        </w:tabs>
        <w:ind w:left="357" w:hanging="357"/>
      </w:pPr>
      <w:rPr>
        <w:rFonts w:hint="default"/>
      </w:rPr>
    </w:lvl>
    <w:lvl w:ilvl="1" w:tplc="679E99D4">
      <w:start w:val="1"/>
      <w:numFmt w:val="decimal"/>
      <w:lvlText w:val="%2."/>
      <w:lvlJc w:val="left"/>
      <w:pPr>
        <w:tabs>
          <w:tab w:val="num" w:pos="1443"/>
        </w:tabs>
        <w:ind w:left="1443" w:hanging="363"/>
      </w:pPr>
      <w:rPr>
        <w:rFonts w:hint="default"/>
      </w:rPr>
    </w:lvl>
    <w:lvl w:ilvl="2" w:tplc="1E506D74">
      <w:start w:val="1"/>
      <w:numFmt w:val="bullet"/>
      <w:lvlText w:val=""/>
      <w:lvlJc w:val="left"/>
      <w:pPr>
        <w:tabs>
          <w:tab w:val="num" w:pos="2340"/>
        </w:tabs>
        <w:ind w:left="2340" w:hanging="360"/>
      </w:pPr>
      <w:rPr>
        <w:rFonts w:ascii="Wingdings" w:hAnsi="Wingding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1B4489C"/>
    <w:multiLevelType w:val="hybridMultilevel"/>
    <w:tmpl w:val="B6E86C0C"/>
    <w:lvl w:ilvl="0" w:tplc="74F8CD48">
      <w:start w:val="1"/>
      <w:numFmt w:val="decimal"/>
      <w:lvlText w:val="%1."/>
      <w:lvlJc w:val="left"/>
      <w:pPr>
        <w:tabs>
          <w:tab w:val="num" w:pos="1437"/>
        </w:tabs>
        <w:ind w:left="1437" w:hanging="363"/>
      </w:pPr>
      <w:rPr>
        <w:rFonts w:ascii="Times New Roman" w:eastAsia="Calibri" w:hAnsi="Times New Roman" w:cs="Times New Roman"/>
      </w:rPr>
    </w:lvl>
    <w:lvl w:ilvl="1" w:tplc="12EEAE54">
      <w:start w:val="1"/>
      <w:numFmt w:val="lowerLetter"/>
      <w:lvlText w:val="%2."/>
      <w:lvlJc w:val="left"/>
      <w:pPr>
        <w:tabs>
          <w:tab w:val="num" w:pos="1792"/>
        </w:tabs>
        <w:ind w:left="1792" w:hanging="352"/>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4565F1F"/>
    <w:multiLevelType w:val="multilevel"/>
    <w:tmpl w:val="E2D49394"/>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153F4E43"/>
    <w:multiLevelType w:val="multilevel"/>
    <w:tmpl w:val="36B663C2"/>
    <w:lvl w:ilvl="0">
      <w:start w:val="1"/>
      <w:numFmt w:val="decimal"/>
      <w:lvlText w:val="%1."/>
      <w:lvlJc w:val="left"/>
      <w:pPr>
        <w:ind w:left="1800" w:hanging="360"/>
      </w:pPr>
      <w:rPr>
        <w:b w:val="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
    <w:nsid w:val="15422A81"/>
    <w:multiLevelType w:val="singleLevel"/>
    <w:tmpl w:val="C0669838"/>
    <w:lvl w:ilvl="0">
      <w:start w:val="1"/>
      <w:numFmt w:val="decimal"/>
      <w:lvlText w:val="%1."/>
      <w:lvlJc w:val="left"/>
      <w:pPr>
        <w:tabs>
          <w:tab w:val="num" w:pos="810"/>
        </w:tabs>
        <w:ind w:left="810" w:hanging="450"/>
      </w:pPr>
      <w:rPr>
        <w:rFonts w:hint="default"/>
      </w:rPr>
    </w:lvl>
  </w:abstractNum>
  <w:abstractNum w:abstractNumId="8">
    <w:nsid w:val="20EB0A69"/>
    <w:multiLevelType w:val="multilevel"/>
    <w:tmpl w:val="1EA61B7A"/>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235811B7"/>
    <w:multiLevelType w:val="multilevel"/>
    <w:tmpl w:val="ADDAFEA8"/>
    <w:lvl w:ilvl="0">
      <w:start w:val="1"/>
      <w:numFmt w:val="decimal"/>
      <w:lvlText w:val="%1."/>
      <w:lvlJc w:val="left"/>
      <w:pPr>
        <w:ind w:left="1800" w:hanging="360"/>
      </w:pPr>
      <w:rPr>
        <w:b w:val="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0">
    <w:nsid w:val="24A45AAE"/>
    <w:multiLevelType w:val="singleLevel"/>
    <w:tmpl w:val="3DFEA602"/>
    <w:lvl w:ilvl="0">
      <w:start w:val="1"/>
      <w:numFmt w:val="lowerLetter"/>
      <w:lvlText w:val="%1."/>
      <w:lvlJc w:val="left"/>
      <w:pPr>
        <w:tabs>
          <w:tab w:val="num" w:pos="1114"/>
        </w:tabs>
        <w:ind w:left="1114" w:hanging="405"/>
      </w:pPr>
      <w:rPr>
        <w:rFonts w:hint="default"/>
      </w:rPr>
    </w:lvl>
  </w:abstractNum>
  <w:abstractNum w:abstractNumId="11">
    <w:nsid w:val="305E368D"/>
    <w:multiLevelType w:val="hybridMultilevel"/>
    <w:tmpl w:val="D7C67266"/>
    <w:lvl w:ilvl="0" w:tplc="04210013">
      <w:start w:val="1"/>
      <w:numFmt w:val="upperRoman"/>
      <w:lvlText w:val="%1."/>
      <w:lvlJc w:val="righ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36127F48"/>
    <w:multiLevelType w:val="multilevel"/>
    <w:tmpl w:val="65D28B7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nsid w:val="3BE90F74"/>
    <w:multiLevelType w:val="hybridMultilevel"/>
    <w:tmpl w:val="0DCA3F76"/>
    <w:lvl w:ilvl="0" w:tplc="172EC1DE">
      <w:numFmt w:val="bullet"/>
      <w:lvlText w:val="-"/>
      <w:lvlJc w:val="left"/>
      <w:pPr>
        <w:tabs>
          <w:tab w:val="num" w:pos="1080"/>
        </w:tabs>
        <w:ind w:left="1080" w:hanging="360"/>
      </w:pPr>
      <w:rPr>
        <w:rFonts w:ascii="Verdana" w:eastAsia="Times New Roman" w:hAnsi="Verdana"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3FDB7529"/>
    <w:multiLevelType w:val="singleLevel"/>
    <w:tmpl w:val="CFBABB44"/>
    <w:lvl w:ilvl="0">
      <w:start w:val="1"/>
      <w:numFmt w:val="decimal"/>
      <w:lvlText w:val="%1."/>
      <w:lvlJc w:val="left"/>
      <w:pPr>
        <w:tabs>
          <w:tab w:val="num" w:pos="720"/>
        </w:tabs>
        <w:ind w:left="720" w:hanging="360"/>
      </w:pPr>
      <w:rPr>
        <w:rFonts w:hint="default"/>
      </w:rPr>
    </w:lvl>
  </w:abstractNum>
  <w:abstractNum w:abstractNumId="15">
    <w:nsid w:val="402E75BC"/>
    <w:multiLevelType w:val="hybridMultilevel"/>
    <w:tmpl w:val="0EFC3F92"/>
    <w:lvl w:ilvl="0" w:tplc="04210001">
      <w:start w:val="1"/>
      <w:numFmt w:val="bullet"/>
      <w:lvlText w:val=""/>
      <w:lvlJc w:val="left"/>
      <w:pPr>
        <w:ind w:left="2421" w:hanging="360"/>
      </w:pPr>
      <w:rPr>
        <w:rFonts w:ascii="Symbol" w:hAnsi="Symbol" w:hint="default"/>
      </w:rPr>
    </w:lvl>
    <w:lvl w:ilvl="1" w:tplc="04210003" w:tentative="1">
      <w:start w:val="1"/>
      <w:numFmt w:val="bullet"/>
      <w:lvlText w:val="o"/>
      <w:lvlJc w:val="left"/>
      <w:pPr>
        <w:ind w:left="3141" w:hanging="360"/>
      </w:pPr>
      <w:rPr>
        <w:rFonts w:ascii="Courier New" w:hAnsi="Courier New" w:cs="Courier New" w:hint="default"/>
      </w:rPr>
    </w:lvl>
    <w:lvl w:ilvl="2" w:tplc="04210005" w:tentative="1">
      <w:start w:val="1"/>
      <w:numFmt w:val="bullet"/>
      <w:lvlText w:val=""/>
      <w:lvlJc w:val="left"/>
      <w:pPr>
        <w:ind w:left="3861" w:hanging="360"/>
      </w:pPr>
      <w:rPr>
        <w:rFonts w:ascii="Wingdings" w:hAnsi="Wingdings" w:hint="default"/>
      </w:rPr>
    </w:lvl>
    <w:lvl w:ilvl="3" w:tplc="04210001" w:tentative="1">
      <w:start w:val="1"/>
      <w:numFmt w:val="bullet"/>
      <w:lvlText w:val=""/>
      <w:lvlJc w:val="left"/>
      <w:pPr>
        <w:ind w:left="4581" w:hanging="360"/>
      </w:pPr>
      <w:rPr>
        <w:rFonts w:ascii="Symbol" w:hAnsi="Symbol" w:hint="default"/>
      </w:rPr>
    </w:lvl>
    <w:lvl w:ilvl="4" w:tplc="04210003" w:tentative="1">
      <w:start w:val="1"/>
      <w:numFmt w:val="bullet"/>
      <w:lvlText w:val="o"/>
      <w:lvlJc w:val="left"/>
      <w:pPr>
        <w:ind w:left="5301" w:hanging="360"/>
      </w:pPr>
      <w:rPr>
        <w:rFonts w:ascii="Courier New" w:hAnsi="Courier New" w:cs="Courier New" w:hint="default"/>
      </w:rPr>
    </w:lvl>
    <w:lvl w:ilvl="5" w:tplc="04210005" w:tentative="1">
      <w:start w:val="1"/>
      <w:numFmt w:val="bullet"/>
      <w:lvlText w:val=""/>
      <w:lvlJc w:val="left"/>
      <w:pPr>
        <w:ind w:left="6021" w:hanging="360"/>
      </w:pPr>
      <w:rPr>
        <w:rFonts w:ascii="Wingdings" w:hAnsi="Wingdings" w:hint="default"/>
      </w:rPr>
    </w:lvl>
    <w:lvl w:ilvl="6" w:tplc="04210001" w:tentative="1">
      <w:start w:val="1"/>
      <w:numFmt w:val="bullet"/>
      <w:lvlText w:val=""/>
      <w:lvlJc w:val="left"/>
      <w:pPr>
        <w:ind w:left="6741" w:hanging="360"/>
      </w:pPr>
      <w:rPr>
        <w:rFonts w:ascii="Symbol" w:hAnsi="Symbol" w:hint="default"/>
      </w:rPr>
    </w:lvl>
    <w:lvl w:ilvl="7" w:tplc="04210003" w:tentative="1">
      <w:start w:val="1"/>
      <w:numFmt w:val="bullet"/>
      <w:lvlText w:val="o"/>
      <w:lvlJc w:val="left"/>
      <w:pPr>
        <w:ind w:left="7461" w:hanging="360"/>
      </w:pPr>
      <w:rPr>
        <w:rFonts w:ascii="Courier New" w:hAnsi="Courier New" w:cs="Courier New" w:hint="default"/>
      </w:rPr>
    </w:lvl>
    <w:lvl w:ilvl="8" w:tplc="04210005" w:tentative="1">
      <w:start w:val="1"/>
      <w:numFmt w:val="bullet"/>
      <w:lvlText w:val=""/>
      <w:lvlJc w:val="left"/>
      <w:pPr>
        <w:ind w:left="8181" w:hanging="360"/>
      </w:pPr>
      <w:rPr>
        <w:rFonts w:ascii="Wingdings" w:hAnsi="Wingdings" w:hint="default"/>
      </w:rPr>
    </w:lvl>
  </w:abstractNum>
  <w:abstractNum w:abstractNumId="16">
    <w:nsid w:val="58435562"/>
    <w:multiLevelType w:val="multilevel"/>
    <w:tmpl w:val="D208FABE"/>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nsid w:val="58DF1B9F"/>
    <w:multiLevelType w:val="hybridMultilevel"/>
    <w:tmpl w:val="C35C4AF0"/>
    <w:lvl w:ilvl="0" w:tplc="12EEAE54">
      <w:start w:val="1"/>
      <w:numFmt w:val="lowerLetter"/>
      <w:lvlText w:val="%1."/>
      <w:lvlJc w:val="left"/>
      <w:pPr>
        <w:tabs>
          <w:tab w:val="num" w:pos="1421"/>
        </w:tabs>
        <w:ind w:left="1421" w:hanging="352"/>
      </w:pPr>
      <w:rPr>
        <w:rFonts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8">
    <w:nsid w:val="5B022DA8"/>
    <w:multiLevelType w:val="singleLevel"/>
    <w:tmpl w:val="70CE32AC"/>
    <w:lvl w:ilvl="0">
      <w:start w:val="1"/>
      <w:numFmt w:val="lowerLetter"/>
      <w:lvlText w:val="%1."/>
      <w:lvlJc w:val="left"/>
      <w:pPr>
        <w:tabs>
          <w:tab w:val="num" w:pos="1069"/>
        </w:tabs>
        <w:ind w:left="1069" w:hanging="360"/>
      </w:pPr>
      <w:rPr>
        <w:rFonts w:hint="default"/>
      </w:rPr>
    </w:lvl>
  </w:abstractNum>
  <w:abstractNum w:abstractNumId="19">
    <w:nsid w:val="5B8676F8"/>
    <w:multiLevelType w:val="singleLevel"/>
    <w:tmpl w:val="93548906"/>
    <w:lvl w:ilvl="0">
      <w:start w:val="1"/>
      <w:numFmt w:val="upperLetter"/>
      <w:lvlText w:val="%1."/>
      <w:lvlJc w:val="left"/>
      <w:pPr>
        <w:tabs>
          <w:tab w:val="num" w:pos="1070"/>
        </w:tabs>
        <w:ind w:left="1070" w:hanging="360"/>
      </w:pPr>
      <w:rPr>
        <w:rFonts w:hint="default"/>
        <w:b w:val="0"/>
      </w:rPr>
    </w:lvl>
  </w:abstractNum>
  <w:abstractNum w:abstractNumId="20">
    <w:nsid w:val="5D402E87"/>
    <w:multiLevelType w:val="multilevel"/>
    <w:tmpl w:val="3C82D130"/>
    <w:lvl w:ilvl="0">
      <w:start w:val="1"/>
      <w:numFmt w:val="decimal"/>
      <w:lvlText w:val="%1."/>
      <w:lvlJc w:val="left"/>
      <w:pPr>
        <w:ind w:left="1260" w:hanging="360"/>
      </w:pPr>
      <w:rPr>
        <w:b w:val="0"/>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21">
    <w:nsid w:val="698611D5"/>
    <w:multiLevelType w:val="singleLevel"/>
    <w:tmpl w:val="A4A25096"/>
    <w:lvl w:ilvl="0">
      <w:start w:val="1"/>
      <w:numFmt w:val="lowerLetter"/>
      <w:lvlText w:val="%1."/>
      <w:lvlJc w:val="left"/>
      <w:pPr>
        <w:tabs>
          <w:tab w:val="num" w:pos="1069"/>
        </w:tabs>
        <w:ind w:left="1069" w:hanging="360"/>
      </w:pPr>
      <w:rPr>
        <w:rFonts w:hint="default"/>
      </w:rPr>
    </w:lvl>
  </w:abstractNum>
  <w:abstractNum w:abstractNumId="22">
    <w:nsid w:val="6BE03354"/>
    <w:multiLevelType w:val="singleLevel"/>
    <w:tmpl w:val="CE24E29C"/>
    <w:lvl w:ilvl="0">
      <w:start w:val="1"/>
      <w:numFmt w:val="decimal"/>
      <w:lvlText w:val="%1."/>
      <w:lvlJc w:val="left"/>
      <w:pPr>
        <w:tabs>
          <w:tab w:val="num" w:pos="720"/>
        </w:tabs>
        <w:ind w:left="720" w:hanging="360"/>
      </w:pPr>
      <w:rPr>
        <w:rFonts w:hint="default"/>
      </w:rPr>
    </w:lvl>
  </w:abstractNum>
  <w:abstractNum w:abstractNumId="23">
    <w:nsid w:val="72F438D9"/>
    <w:multiLevelType w:val="singleLevel"/>
    <w:tmpl w:val="4A18EA3E"/>
    <w:lvl w:ilvl="0">
      <w:start w:val="1"/>
      <w:numFmt w:val="lowerLetter"/>
      <w:lvlText w:val="%1."/>
      <w:lvlJc w:val="left"/>
      <w:pPr>
        <w:tabs>
          <w:tab w:val="num" w:pos="1069"/>
        </w:tabs>
        <w:ind w:left="1069" w:hanging="360"/>
      </w:pPr>
      <w:rPr>
        <w:rFonts w:hint="default"/>
      </w:rPr>
    </w:lvl>
  </w:abstractNum>
  <w:abstractNum w:abstractNumId="24">
    <w:nsid w:val="75994F70"/>
    <w:multiLevelType w:val="singleLevel"/>
    <w:tmpl w:val="68F28DE2"/>
    <w:lvl w:ilvl="0">
      <w:start w:val="1"/>
      <w:numFmt w:val="lowerLetter"/>
      <w:lvlText w:val="%1."/>
      <w:lvlJc w:val="left"/>
      <w:pPr>
        <w:tabs>
          <w:tab w:val="num" w:pos="1114"/>
        </w:tabs>
        <w:ind w:left="1114" w:hanging="405"/>
      </w:pPr>
      <w:rPr>
        <w:rFonts w:hint="default"/>
      </w:rPr>
    </w:lvl>
  </w:abstractNum>
  <w:abstractNum w:abstractNumId="25">
    <w:nsid w:val="78B45C4F"/>
    <w:multiLevelType w:val="multilevel"/>
    <w:tmpl w:val="217E5F74"/>
    <w:lvl w:ilvl="0">
      <w:start w:val="1"/>
      <w:numFmt w:val="decimal"/>
      <w:lvlText w:val="%1."/>
      <w:lvlJc w:val="left"/>
      <w:pPr>
        <w:ind w:left="1800" w:hanging="360"/>
      </w:pPr>
      <w:rPr>
        <w:b w:val="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num w:numId="1">
    <w:abstractNumId w:val="5"/>
  </w:num>
  <w:num w:numId="2">
    <w:abstractNumId w:val="8"/>
  </w:num>
  <w:num w:numId="3">
    <w:abstractNumId w:val="12"/>
  </w:num>
  <w:num w:numId="4">
    <w:abstractNumId w:val="20"/>
  </w:num>
  <w:num w:numId="5">
    <w:abstractNumId w:val="16"/>
  </w:num>
  <w:num w:numId="6">
    <w:abstractNumId w:val="25"/>
  </w:num>
  <w:num w:numId="7">
    <w:abstractNumId w:val="9"/>
  </w:num>
  <w:num w:numId="8">
    <w:abstractNumId w:val="6"/>
  </w:num>
  <w:num w:numId="9">
    <w:abstractNumId w:val="15"/>
  </w:num>
  <w:num w:numId="10">
    <w:abstractNumId w:val="14"/>
  </w:num>
  <w:num w:numId="11">
    <w:abstractNumId w:val="22"/>
  </w:num>
  <w:num w:numId="12">
    <w:abstractNumId w:val="7"/>
  </w:num>
  <w:num w:numId="13">
    <w:abstractNumId w:val="0"/>
  </w:num>
  <w:num w:numId="14">
    <w:abstractNumId w:val="18"/>
  </w:num>
  <w:num w:numId="15">
    <w:abstractNumId w:val="10"/>
  </w:num>
  <w:num w:numId="16">
    <w:abstractNumId w:val="1"/>
  </w:num>
  <w:num w:numId="17">
    <w:abstractNumId w:val="2"/>
  </w:num>
  <w:num w:numId="18">
    <w:abstractNumId w:val="21"/>
  </w:num>
  <w:num w:numId="19">
    <w:abstractNumId w:val="23"/>
  </w:num>
  <w:num w:numId="20">
    <w:abstractNumId w:val="24"/>
  </w:num>
  <w:num w:numId="21">
    <w:abstractNumId w:val="19"/>
  </w:num>
  <w:num w:numId="22">
    <w:abstractNumId w:val="17"/>
  </w:num>
  <w:num w:numId="23">
    <w:abstractNumId w:val="3"/>
  </w:num>
  <w:num w:numId="24">
    <w:abstractNumId w:val="4"/>
  </w:num>
  <w:num w:numId="25">
    <w:abstractNumId w:val="13"/>
  </w:num>
  <w:num w:numId="2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compat/>
  <w:rsids>
    <w:rsidRoot w:val="00AD1EEA"/>
    <w:rsid w:val="005421DD"/>
    <w:rsid w:val="006C6DE7"/>
    <w:rsid w:val="009A0E19"/>
    <w:rsid w:val="00A928DF"/>
    <w:rsid w:val="00AD1EEA"/>
    <w:rsid w:val="00F627DD"/>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AD1EEA"/>
    <w:pPr>
      <w:keepNext/>
      <w:keepLines/>
      <w:spacing w:before="480" w:after="120"/>
      <w:outlineLvl w:val="0"/>
    </w:pPr>
    <w:rPr>
      <w:b/>
      <w:sz w:val="48"/>
      <w:szCs w:val="48"/>
    </w:rPr>
  </w:style>
  <w:style w:type="paragraph" w:styleId="Heading2">
    <w:name w:val="heading 2"/>
    <w:basedOn w:val="normal0"/>
    <w:next w:val="normal0"/>
    <w:rsid w:val="00AD1EEA"/>
    <w:pPr>
      <w:keepNext/>
      <w:keepLines/>
      <w:spacing w:before="360" w:after="80"/>
      <w:outlineLvl w:val="1"/>
    </w:pPr>
    <w:rPr>
      <w:b/>
      <w:sz w:val="36"/>
      <w:szCs w:val="36"/>
    </w:rPr>
  </w:style>
  <w:style w:type="paragraph" w:styleId="Heading3">
    <w:name w:val="heading 3"/>
    <w:basedOn w:val="normal0"/>
    <w:next w:val="normal0"/>
    <w:rsid w:val="00AD1EEA"/>
    <w:pPr>
      <w:keepNext/>
      <w:keepLines/>
      <w:spacing w:before="280" w:after="80"/>
      <w:outlineLvl w:val="2"/>
    </w:pPr>
    <w:rPr>
      <w:b/>
      <w:sz w:val="28"/>
      <w:szCs w:val="28"/>
    </w:rPr>
  </w:style>
  <w:style w:type="paragraph" w:styleId="Heading4">
    <w:name w:val="heading 4"/>
    <w:basedOn w:val="normal0"/>
    <w:next w:val="normal0"/>
    <w:rsid w:val="00AD1EEA"/>
    <w:pPr>
      <w:keepNext/>
      <w:keepLines/>
      <w:spacing w:before="240" w:after="40"/>
      <w:outlineLvl w:val="3"/>
    </w:pPr>
    <w:rPr>
      <w:b/>
      <w:sz w:val="24"/>
      <w:szCs w:val="24"/>
    </w:rPr>
  </w:style>
  <w:style w:type="paragraph" w:styleId="Heading5">
    <w:name w:val="heading 5"/>
    <w:basedOn w:val="normal0"/>
    <w:next w:val="normal0"/>
    <w:rsid w:val="00AD1EEA"/>
    <w:pPr>
      <w:keepNext/>
      <w:keepLines/>
      <w:spacing w:before="220" w:after="40"/>
      <w:outlineLvl w:val="4"/>
    </w:pPr>
    <w:rPr>
      <w:b/>
    </w:rPr>
  </w:style>
  <w:style w:type="paragraph" w:styleId="Heading6">
    <w:name w:val="heading 6"/>
    <w:basedOn w:val="normal0"/>
    <w:next w:val="normal0"/>
    <w:rsid w:val="00AD1EE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AD1EEA"/>
  </w:style>
  <w:style w:type="paragraph" w:styleId="Title">
    <w:name w:val="Title"/>
    <w:basedOn w:val="normal0"/>
    <w:next w:val="normal0"/>
    <w:rsid w:val="00AD1EEA"/>
    <w:pPr>
      <w:keepNext/>
      <w:keepLines/>
      <w:spacing w:before="480" w:after="120"/>
    </w:pPr>
    <w:rPr>
      <w:b/>
      <w:sz w:val="72"/>
      <w:szCs w:val="72"/>
    </w:rPr>
  </w:style>
  <w:style w:type="paragraph" w:styleId="Subtitle">
    <w:name w:val="Subtitle"/>
    <w:basedOn w:val="normal0"/>
    <w:next w:val="normal0"/>
    <w:rsid w:val="00AD1EEA"/>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9A0E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0E19"/>
    <w:rPr>
      <w:rFonts w:ascii="Tahoma" w:hAnsi="Tahoma" w:cs="Tahoma"/>
      <w:sz w:val="16"/>
      <w:szCs w:val="16"/>
    </w:rPr>
  </w:style>
  <w:style w:type="paragraph" w:styleId="ListParagraph">
    <w:name w:val="List Paragraph"/>
    <w:basedOn w:val="Normal"/>
    <w:uiPriority w:val="34"/>
    <w:qFormat/>
    <w:rsid w:val="006C6DE7"/>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22</Pages>
  <Words>4700</Words>
  <Characters>26792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 7</cp:lastModifiedBy>
  <cp:revision>2</cp:revision>
  <dcterms:created xsi:type="dcterms:W3CDTF">2019-09-08T06:47:00Z</dcterms:created>
  <dcterms:modified xsi:type="dcterms:W3CDTF">2019-09-08T07:39:00Z</dcterms:modified>
</cp:coreProperties>
</file>